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91FB0" w14:textId="77777777" w:rsidR="00974987" w:rsidRPr="00C77934" w:rsidRDefault="00974987" w:rsidP="00974987">
      <w:pPr>
        <w:pStyle w:val="BasicParagraph"/>
        <w:spacing w:line="264" w:lineRule="auto"/>
        <w:ind w:left="1260"/>
        <w:jc w:val="right"/>
        <w:outlineLvl w:val="0"/>
        <w:rPr>
          <w:rFonts w:ascii="Arial" w:hAnsi="Arial" w:cs="Arial"/>
          <w:b/>
          <w:bCs/>
          <w:vanish/>
          <w:color w:val="auto"/>
          <w:spacing w:val="10"/>
          <w:kern w:val="144"/>
          <w:sz w:val="44"/>
          <w:szCs w:val="44"/>
          <w:specVanish/>
        </w:rPr>
      </w:pPr>
      <w:bookmarkStart w:id="0" w:name="_GoBack"/>
      <w:bookmarkEnd w:id="0"/>
      <w:r>
        <w:rPr>
          <w:rFonts w:ascii="Arial" w:hAnsi="Arial"/>
          <w:b/>
          <w:bCs/>
          <w:color w:val="auto"/>
          <w:sz w:val="44"/>
          <w:szCs w:val="44"/>
        </w:rPr>
        <w:t xml:space="preserve">Formulaire de requête </w:t>
      </w:r>
      <w:r>
        <w:rPr>
          <w:rFonts w:ascii="Arial" w:hAnsi="Arial"/>
          <w:b/>
          <w:bCs/>
          <w:i/>
          <w:iCs/>
          <w:color w:val="auto"/>
          <w:sz w:val="44"/>
          <w:szCs w:val="44"/>
        </w:rPr>
        <w:t>pour</w:t>
      </w:r>
    </w:p>
    <w:p w14:paraId="2B7157C3" w14:textId="77777777" w:rsidR="00974987" w:rsidRDefault="00974987" w:rsidP="00974987">
      <w:pPr>
        <w:pStyle w:val="BasicParagraph"/>
        <w:spacing w:line="264" w:lineRule="auto"/>
        <w:ind w:left="720" w:hanging="270"/>
        <w:jc w:val="right"/>
        <w:rPr>
          <w:rFonts w:ascii="Arial" w:hAnsi="Arial" w:cs="Arial"/>
          <w:b/>
          <w:color w:val="auto"/>
          <w:spacing w:val="10"/>
          <w:kern w:val="144"/>
          <w:sz w:val="44"/>
          <w:szCs w:val="44"/>
        </w:rPr>
      </w:pPr>
      <w:r>
        <w:rPr>
          <w:rFonts w:ascii="Arial" w:hAnsi="Arial"/>
          <w:b/>
          <w:color w:val="auto"/>
          <w:sz w:val="44"/>
          <w:szCs w:val="44"/>
        </w:rPr>
        <w:t xml:space="preserve"> </w:t>
      </w:r>
    </w:p>
    <w:p w14:paraId="3640AFDA" w14:textId="3E697ED2" w:rsidR="00974987" w:rsidRPr="00C77934" w:rsidRDefault="00424B92" w:rsidP="00974987">
      <w:pPr>
        <w:pStyle w:val="BasicParagraph"/>
        <w:spacing w:line="264" w:lineRule="auto"/>
        <w:ind w:left="720" w:hanging="270"/>
        <w:jc w:val="right"/>
        <w:rPr>
          <w:rFonts w:ascii="Arial" w:hAnsi="Arial" w:cs="Arial"/>
          <w:b/>
          <w:bCs/>
          <w:vanish/>
          <w:color w:val="auto"/>
          <w:spacing w:val="10"/>
          <w:kern w:val="144"/>
          <w:sz w:val="44"/>
          <w:szCs w:val="44"/>
          <w:specVanish/>
        </w:rPr>
      </w:pPr>
      <w:proofErr w:type="gramStart"/>
      <w:r>
        <w:rPr>
          <w:rFonts w:ascii="Arial" w:hAnsi="Arial"/>
          <w:b/>
          <w:bCs/>
          <w:color w:val="auto"/>
          <w:sz w:val="44"/>
          <w:szCs w:val="44"/>
        </w:rPr>
        <w:t>un</w:t>
      </w:r>
      <w:proofErr w:type="gramEnd"/>
      <w:r w:rsidR="00974987">
        <w:rPr>
          <w:rFonts w:ascii="Arial" w:hAnsi="Arial"/>
          <w:b/>
          <w:bCs/>
          <w:color w:val="auto"/>
          <w:sz w:val="44"/>
          <w:szCs w:val="44"/>
        </w:rPr>
        <w:t xml:space="preserve"> financement à effet multiplicateur pour la mise en œuvre </w:t>
      </w:r>
    </w:p>
    <w:p w14:paraId="6AA71A21" w14:textId="77777777" w:rsidR="00974987" w:rsidRPr="00C77934" w:rsidRDefault="00974987" w:rsidP="00974987">
      <w:pPr>
        <w:pStyle w:val="BasicParagraph"/>
        <w:spacing w:line="264" w:lineRule="auto"/>
        <w:ind w:left="720" w:hanging="270"/>
        <w:jc w:val="right"/>
        <w:rPr>
          <w:rFonts w:ascii="Arial" w:hAnsi="Arial" w:cs="Arial"/>
          <w:b/>
          <w:bCs/>
          <w:color w:val="auto"/>
          <w:spacing w:val="10"/>
          <w:kern w:val="144"/>
          <w:sz w:val="44"/>
          <w:szCs w:val="44"/>
        </w:rPr>
      </w:pPr>
      <w:proofErr w:type="gramStart"/>
      <w:r>
        <w:rPr>
          <w:rFonts w:ascii="Arial" w:hAnsi="Arial"/>
          <w:b/>
          <w:bCs/>
          <w:color w:val="auto"/>
          <w:sz w:val="44"/>
          <w:szCs w:val="44"/>
        </w:rPr>
        <w:t>du</w:t>
      </w:r>
      <w:proofErr w:type="gramEnd"/>
      <w:r>
        <w:rPr>
          <w:rFonts w:ascii="Arial" w:hAnsi="Arial"/>
          <w:b/>
          <w:bCs/>
          <w:color w:val="auto"/>
          <w:sz w:val="44"/>
          <w:szCs w:val="44"/>
        </w:rPr>
        <w:t xml:space="preserve"> programme sectoriel de l’éducation — ESPIG à effet multiplicateur</w:t>
      </w:r>
      <w:r w:rsidRPr="002920D1">
        <w:rPr>
          <w:rStyle w:val="FootnoteReference"/>
          <w:rFonts w:ascii="Arial" w:hAnsi="Arial" w:cs="Arial"/>
          <w:b/>
          <w:bCs/>
          <w:color w:val="auto"/>
          <w:spacing w:val="10"/>
          <w:kern w:val="144"/>
          <w:sz w:val="22"/>
          <w:szCs w:val="22"/>
        </w:rPr>
        <w:footnoteReference w:id="1"/>
      </w:r>
    </w:p>
    <w:p w14:paraId="537C7114" w14:textId="7F3C4D50" w:rsidR="00AB5AC9" w:rsidRPr="00667ADA" w:rsidRDefault="00AB5AC9" w:rsidP="00997CAF">
      <w:pPr>
        <w:ind w:left="1350"/>
        <w:jc w:val="right"/>
        <w:rPr>
          <w:rFonts w:ascii="Arial" w:hAnsi="Arial" w:cs="Arial"/>
          <w:b/>
          <w:sz w:val="18"/>
          <w:szCs w:val="18"/>
        </w:rPr>
      </w:pPr>
    </w:p>
    <w:tbl>
      <w:tblPr>
        <w:tblStyle w:val="TableGrid"/>
        <w:tblW w:w="9990" w:type="dxa"/>
        <w:tblInd w:w="125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5580"/>
        <w:gridCol w:w="540"/>
        <w:gridCol w:w="3870"/>
      </w:tblGrid>
      <w:tr w:rsidR="00974987" w:rsidRPr="00265585" w14:paraId="4D28DE82" w14:textId="77777777" w:rsidTr="001329E8">
        <w:trPr>
          <w:trHeight w:val="255"/>
        </w:trPr>
        <w:tc>
          <w:tcPr>
            <w:tcW w:w="9990" w:type="dxa"/>
            <w:gridSpan w:val="3"/>
            <w:tcBorders>
              <w:top w:val="single" w:sz="6" w:space="0" w:color="660066"/>
              <w:left w:val="single" w:sz="6" w:space="0" w:color="660066"/>
              <w:bottom w:val="single" w:sz="6" w:space="0" w:color="660066"/>
              <w:right w:val="single" w:sz="6" w:space="0" w:color="660066"/>
            </w:tcBorders>
            <w:shd w:val="clear" w:color="auto" w:fill="0D0D0D" w:themeFill="text1" w:themeFillTint="F2"/>
            <w:vAlign w:val="center"/>
          </w:tcPr>
          <w:p w14:paraId="0B5814F6" w14:textId="77777777" w:rsidR="00974987" w:rsidRPr="00265585" w:rsidRDefault="00974987" w:rsidP="00ED5389">
            <w:pPr>
              <w:rPr>
                <w:rFonts w:ascii="Arial" w:hAnsi="Arial" w:cs="Arial"/>
                <w:b/>
                <w:bCs/>
              </w:rPr>
            </w:pPr>
            <w:r>
              <w:rPr>
                <w:rFonts w:ascii="Arial" w:hAnsi="Arial"/>
                <w:b/>
                <w:bCs/>
              </w:rPr>
              <w:t>CONTEXTE</w:t>
            </w:r>
          </w:p>
        </w:tc>
      </w:tr>
      <w:tr w:rsidR="00974987" w:rsidRPr="00265585" w14:paraId="75BE8DF9" w14:textId="77777777" w:rsidTr="001329E8">
        <w:trPr>
          <w:trHeight w:val="156"/>
        </w:trPr>
        <w:tc>
          <w:tcPr>
            <w:tcW w:w="5580" w:type="dxa"/>
            <w:tcBorders>
              <w:top w:val="single" w:sz="6" w:space="0" w:color="660066"/>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AEAEA"/>
            <w:vAlign w:val="center"/>
          </w:tcPr>
          <w:p w14:paraId="33ED0375" w14:textId="77777777" w:rsidR="00974987" w:rsidRPr="00265585" w:rsidRDefault="00974987" w:rsidP="00ED5389">
            <w:pPr>
              <w:rPr>
                <w:rFonts w:ascii="Arial" w:hAnsi="Arial" w:cs="Arial"/>
                <w:sz w:val="20"/>
                <w:szCs w:val="20"/>
              </w:rPr>
            </w:pPr>
            <w:r>
              <w:rPr>
                <w:rFonts w:ascii="Arial" w:hAnsi="Arial"/>
                <w:sz w:val="20"/>
                <w:szCs w:val="20"/>
              </w:rPr>
              <w:t>Pays</w:t>
            </w:r>
          </w:p>
        </w:tc>
        <w:sdt>
          <w:sdtPr>
            <w:rPr>
              <w:rFonts w:ascii="Arial" w:hAnsi="Arial" w:cs="Arial"/>
              <w:sz w:val="20"/>
              <w:szCs w:val="20"/>
            </w:rPr>
            <w:id w:val="201290985"/>
            <w:placeholder>
              <w:docPart w:val="5317E2CD96184E839D9128FEDB2F7E6E"/>
            </w:placeholder>
            <w:showingPlcHdr/>
            <w:text w:multiLine="1"/>
          </w:sdtPr>
          <w:sdtEndPr/>
          <w:sdtContent>
            <w:tc>
              <w:tcPr>
                <w:tcW w:w="4410" w:type="dxa"/>
                <w:gridSpan w:val="2"/>
                <w:tcBorders>
                  <w:top w:val="single" w:sz="6" w:space="0" w:color="660066"/>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26AA7E5D" w14:textId="77777777" w:rsidR="00974987" w:rsidRPr="00265585" w:rsidRDefault="00974987" w:rsidP="00ED5389">
                <w:pPr>
                  <w:ind w:left="72"/>
                  <w:rPr>
                    <w:rFonts w:ascii="Arial" w:hAnsi="Arial" w:cs="Arial"/>
                    <w:sz w:val="20"/>
                    <w:szCs w:val="20"/>
                  </w:rPr>
                </w:pPr>
                <w:r>
                  <w:rPr>
                    <w:rStyle w:val="PlaceholderText"/>
                    <w:rFonts w:ascii="Arial" w:hAnsi="Arial"/>
                    <w:color w:val="auto"/>
                    <w:sz w:val="22"/>
                    <w:szCs w:val="22"/>
                  </w:rPr>
                  <w:t>Cliquer ici pour répondre.</w:t>
                </w:r>
              </w:p>
            </w:tc>
          </w:sdtContent>
        </w:sdt>
      </w:tr>
      <w:tr w:rsidR="00974987" w:rsidRPr="00265585" w14:paraId="1B6C2544" w14:textId="77777777" w:rsidTr="001329E8">
        <w:trPr>
          <w:trHeight w:val="255"/>
        </w:trPr>
        <w:tc>
          <w:tcPr>
            <w:tcW w:w="55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AEAEA"/>
            <w:vAlign w:val="center"/>
          </w:tcPr>
          <w:p w14:paraId="2A5981A5" w14:textId="77777777" w:rsidR="00974987" w:rsidRPr="00265585" w:rsidRDefault="00974987" w:rsidP="00ED5389">
            <w:pPr>
              <w:rPr>
                <w:rFonts w:ascii="Arial" w:hAnsi="Arial" w:cs="Arial"/>
                <w:sz w:val="20"/>
                <w:szCs w:val="20"/>
              </w:rPr>
            </w:pPr>
            <w:r>
              <w:rPr>
                <w:rFonts w:ascii="Arial" w:hAnsi="Arial"/>
                <w:sz w:val="20"/>
                <w:szCs w:val="20"/>
              </w:rPr>
              <w:t>Agent(s) partenaire(s) :</w:t>
            </w:r>
          </w:p>
        </w:tc>
        <w:sdt>
          <w:sdtPr>
            <w:rPr>
              <w:rFonts w:ascii="Arial" w:hAnsi="Arial" w:cs="Arial"/>
              <w:sz w:val="20"/>
              <w:szCs w:val="20"/>
            </w:rPr>
            <w:id w:val="1553037874"/>
            <w:placeholder>
              <w:docPart w:val="204EA250961B42D7A8B8ADE2E7AA36B0"/>
            </w:placeholder>
            <w:showingPlcHdr/>
            <w:text w:multiLine="1"/>
          </w:sdtPr>
          <w:sdtEndPr/>
          <w:sdtContent>
            <w:tc>
              <w:tcPr>
                <w:tcW w:w="4410"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46CF57E7" w14:textId="77777777" w:rsidR="00974987" w:rsidRPr="00265585" w:rsidRDefault="00974987" w:rsidP="00ED5389">
                <w:pPr>
                  <w:ind w:left="72"/>
                  <w:rPr>
                    <w:rFonts w:ascii="Arial" w:hAnsi="Arial" w:cs="Arial"/>
                    <w:sz w:val="20"/>
                    <w:szCs w:val="20"/>
                  </w:rPr>
                </w:pPr>
                <w:r>
                  <w:rPr>
                    <w:rStyle w:val="PlaceholderText"/>
                    <w:rFonts w:ascii="Arial" w:hAnsi="Arial"/>
                    <w:color w:val="auto"/>
                    <w:sz w:val="22"/>
                    <w:szCs w:val="22"/>
                  </w:rPr>
                  <w:t>Cliquer ici pour répondre.</w:t>
                </w:r>
              </w:p>
            </w:tc>
          </w:sdtContent>
        </w:sdt>
      </w:tr>
      <w:tr w:rsidR="00974987" w:rsidRPr="00265585" w14:paraId="0A788B7A" w14:textId="77777777" w:rsidTr="001329E8">
        <w:trPr>
          <w:trHeight w:val="156"/>
        </w:trPr>
        <w:tc>
          <w:tcPr>
            <w:tcW w:w="5580" w:type="dxa"/>
            <w:tcBorders>
              <w:top w:val="single" w:sz="6" w:space="0" w:color="BFBFBF" w:themeColor="background1" w:themeShade="BF"/>
              <w:left w:val="single" w:sz="6" w:space="0" w:color="BFBFBF" w:themeColor="background1" w:themeShade="BF"/>
              <w:bottom w:val="single" w:sz="24" w:space="0" w:color="BFBFBF" w:themeColor="background1" w:themeShade="BF"/>
              <w:right w:val="single" w:sz="6" w:space="0" w:color="BFBFBF" w:themeColor="background1" w:themeShade="BF"/>
            </w:tcBorders>
            <w:shd w:val="clear" w:color="auto" w:fill="EAEAEA"/>
            <w:vAlign w:val="center"/>
          </w:tcPr>
          <w:p w14:paraId="1EDE6E35" w14:textId="77777777" w:rsidR="00974987" w:rsidRPr="00265585" w:rsidRDefault="00974987" w:rsidP="00ED5389">
            <w:pPr>
              <w:rPr>
                <w:rFonts w:ascii="Arial" w:hAnsi="Arial" w:cs="Arial"/>
                <w:sz w:val="20"/>
                <w:szCs w:val="20"/>
              </w:rPr>
            </w:pPr>
            <w:r>
              <w:rPr>
                <w:rFonts w:ascii="Arial" w:hAnsi="Arial"/>
                <w:sz w:val="20"/>
                <w:szCs w:val="20"/>
              </w:rPr>
              <w:t>Agence(s) de coordination :</w:t>
            </w:r>
          </w:p>
        </w:tc>
        <w:sdt>
          <w:sdtPr>
            <w:rPr>
              <w:rFonts w:ascii="Arial" w:hAnsi="Arial" w:cs="Arial"/>
              <w:sz w:val="20"/>
              <w:szCs w:val="20"/>
            </w:rPr>
            <w:id w:val="930625502"/>
            <w:placeholder>
              <w:docPart w:val="7EE9977108794E1189DA50B18F0F298D"/>
            </w:placeholder>
            <w:showingPlcHdr/>
            <w:text w:multiLine="1"/>
          </w:sdtPr>
          <w:sdtEndPr/>
          <w:sdtContent>
            <w:tc>
              <w:tcPr>
                <w:tcW w:w="4410" w:type="dxa"/>
                <w:gridSpan w:val="2"/>
                <w:tcBorders>
                  <w:top w:val="single" w:sz="6" w:space="0" w:color="BFBFBF" w:themeColor="background1" w:themeShade="BF"/>
                  <w:left w:val="single" w:sz="6" w:space="0" w:color="BFBFBF" w:themeColor="background1" w:themeShade="BF"/>
                  <w:bottom w:val="single" w:sz="24" w:space="0" w:color="BFBFBF" w:themeColor="background1" w:themeShade="BF"/>
                  <w:right w:val="single" w:sz="6" w:space="0" w:color="BFBFBF" w:themeColor="background1" w:themeShade="BF"/>
                </w:tcBorders>
                <w:shd w:val="clear" w:color="auto" w:fill="auto"/>
                <w:vAlign w:val="center"/>
              </w:tcPr>
              <w:p w14:paraId="5636AC30" w14:textId="77777777" w:rsidR="00974987" w:rsidRPr="00265585" w:rsidRDefault="00974987" w:rsidP="00ED5389">
                <w:pPr>
                  <w:ind w:left="72"/>
                  <w:rPr>
                    <w:rFonts w:ascii="Arial" w:hAnsi="Arial" w:cs="Arial"/>
                    <w:sz w:val="20"/>
                    <w:szCs w:val="20"/>
                  </w:rPr>
                </w:pPr>
                <w:r>
                  <w:rPr>
                    <w:rStyle w:val="PlaceholderText"/>
                    <w:rFonts w:ascii="Arial" w:hAnsi="Arial"/>
                    <w:color w:val="auto"/>
                    <w:sz w:val="22"/>
                    <w:szCs w:val="22"/>
                  </w:rPr>
                  <w:t>Cliquer ici pour répondre.</w:t>
                </w:r>
              </w:p>
            </w:tc>
          </w:sdtContent>
        </w:sdt>
      </w:tr>
      <w:tr w:rsidR="001E2B67" w:rsidRPr="00265585" w14:paraId="406DE358" w14:textId="77777777" w:rsidTr="001329E8">
        <w:trPr>
          <w:trHeight w:val="300"/>
        </w:trPr>
        <w:tc>
          <w:tcPr>
            <w:tcW w:w="5580" w:type="dxa"/>
            <w:tcBorders>
              <w:top w:val="single" w:sz="24" w:space="0" w:color="BFBFBF" w:themeColor="background1" w:themeShade="BF"/>
              <w:left w:val="single" w:sz="6" w:space="0" w:color="BFBFBF" w:themeColor="background1" w:themeShade="BF"/>
              <w:bottom w:val="single" w:sz="8" w:space="0" w:color="BFBFBF" w:themeColor="background1" w:themeShade="BF"/>
              <w:right w:val="single" w:sz="6" w:space="0" w:color="BFBFBF" w:themeColor="background1" w:themeShade="BF"/>
            </w:tcBorders>
            <w:shd w:val="clear" w:color="auto" w:fill="EAEAEA"/>
            <w:vAlign w:val="center"/>
          </w:tcPr>
          <w:p w14:paraId="4D8B7939" w14:textId="4E3867BE" w:rsidR="00974987" w:rsidRPr="00265585" w:rsidRDefault="00F64FF9" w:rsidP="00ED5389">
            <w:pPr>
              <w:rPr>
                <w:rFonts w:ascii="Arial" w:hAnsi="Arial" w:cs="Arial"/>
                <w:sz w:val="20"/>
                <w:szCs w:val="20"/>
              </w:rPr>
            </w:pPr>
            <w:r>
              <w:rPr>
                <w:rFonts w:ascii="Arial" w:hAnsi="Arial"/>
                <w:sz w:val="20"/>
                <w:szCs w:val="20"/>
              </w:rPr>
              <w:t>Date de dépôt</w:t>
            </w:r>
            <w:r w:rsidR="00974987">
              <w:rPr>
                <w:rFonts w:ascii="Arial" w:hAnsi="Arial"/>
                <w:sz w:val="20"/>
                <w:szCs w:val="20"/>
              </w:rPr>
              <w:t xml:space="preserve"> du PSE/PTE endossé :</w:t>
            </w:r>
          </w:p>
        </w:tc>
        <w:sdt>
          <w:sdtPr>
            <w:rPr>
              <w:rFonts w:ascii="Arial" w:hAnsi="Arial" w:cs="Arial"/>
              <w:sz w:val="20"/>
              <w:szCs w:val="20"/>
            </w:rPr>
            <w:id w:val="-1620525308"/>
            <w:placeholder>
              <w:docPart w:val="999A31952D3D488C9198DEAF85639450"/>
            </w:placeholder>
            <w:showingPlcHdr/>
            <w:date>
              <w:dateFormat w:val="M/d/yyyy"/>
              <w:lid w:val="fr-FR"/>
              <w:storeMappedDataAs w:val="dateTime"/>
              <w:calendar w:val="gregorian"/>
            </w:date>
          </w:sdtPr>
          <w:sdtEndPr/>
          <w:sdtContent>
            <w:tc>
              <w:tcPr>
                <w:tcW w:w="4410" w:type="dxa"/>
                <w:gridSpan w:val="2"/>
                <w:tcBorders>
                  <w:top w:val="single" w:sz="24" w:space="0" w:color="BFBFBF" w:themeColor="background1" w:themeShade="BF"/>
                  <w:left w:val="single" w:sz="6" w:space="0" w:color="BFBFBF" w:themeColor="background1" w:themeShade="BF"/>
                  <w:bottom w:val="single" w:sz="8" w:space="0" w:color="BFBFBF" w:themeColor="background1" w:themeShade="BF"/>
                  <w:right w:val="single" w:sz="6" w:space="0" w:color="BFBFBF" w:themeColor="background1" w:themeShade="BF"/>
                </w:tcBorders>
                <w:shd w:val="clear" w:color="auto" w:fill="auto"/>
                <w:vAlign w:val="center"/>
              </w:tcPr>
              <w:p w14:paraId="7AB6587E" w14:textId="77777777" w:rsidR="00974987" w:rsidRPr="00265585" w:rsidRDefault="00974987" w:rsidP="00ED5389">
                <w:pPr>
                  <w:ind w:left="72"/>
                  <w:rPr>
                    <w:rFonts w:ascii="Arial" w:hAnsi="Arial" w:cs="Arial"/>
                    <w:sz w:val="20"/>
                    <w:szCs w:val="20"/>
                  </w:rPr>
                </w:pPr>
                <w:r>
                  <w:rPr>
                    <w:rStyle w:val="PlaceholderText"/>
                    <w:rFonts w:ascii="Arial" w:hAnsi="Arial"/>
                    <w:color w:val="auto"/>
                    <w:sz w:val="22"/>
                    <w:szCs w:val="22"/>
                  </w:rPr>
                  <w:t>Cliquer ici pour indiquer la date.</w:t>
                </w:r>
              </w:p>
            </w:tc>
          </w:sdtContent>
        </w:sdt>
      </w:tr>
      <w:tr w:rsidR="001E2B67" w:rsidRPr="00265585" w14:paraId="67EEF6D4" w14:textId="77777777" w:rsidTr="001329E8">
        <w:trPr>
          <w:trHeight w:val="160"/>
        </w:trPr>
        <w:tc>
          <w:tcPr>
            <w:tcW w:w="5580" w:type="dxa"/>
            <w:tcBorders>
              <w:top w:val="single" w:sz="8" w:space="0" w:color="BFBFBF" w:themeColor="background1" w:themeShade="BF"/>
              <w:left w:val="single" w:sz="6" w:space="0" w:color="BFBFBF" w:themeColor="background1" w:themeShade="BF"/>
              <w:bottom w:val="single" w:sz="24" w:space="0" w:color="BFBFBF" w:themeColor="background1" w:themeShade="BF"/>
              <w:right w:val="single" w:sz="6" w:space="0" w:color="BFBFBF" w:themeColor="background1" w:themeShade="BF"/>
            </w:tcBorders>
            <w:shd w:val="clear" w:color="auto" w:fill="EAEAEA"/>
            <w:vAlign w:val="center"/>
          </w:tcPr>
          <w:p w14:paraId="52B76D53" w14:textId="77777777" w:rsidR="00974987" w:rsidRPr="00265585" w:rsidRDefault="00974987" w:rsidP="00ED5389">
            <w:pPr>
              <w:rPr>
                <w:rFonts w:ascii="Arial" w:hAnsi="Arial" w:cs="Arial"/>
                <w:sz w:val="20"/>
                <w:szCs w:val="20"/>
              </w:rPr>
            </w:pPr>
            <w:r>
              <w:rPr>
                <w:rFonts w:ascii="Arial" w:hAnsi="Arial"/>
                <w:sz w:val="20"/>
                <w:szCs w:val="20"/>
              </w:rPr>
              <w:t>Période couverte par le PSE/PTE :</w:t>
            </w:r>
          </w:p>
        </w:tc>
        <w:sdt>
          <w:sdtPr>
            <w:rPr>
              <w:rFonts w:ascii="Arial" w:hAnsi="Arial" w:cs="Arial"/>
              <w:sz w:val="20"/>
              <w:szCs w:val="20"/>
            </w:rPr>
            <w:id w:val="1843191239"/>
            <w:placeholder>
              <w:docPart w:val="AB41AA51AD8B481290F1D7B332D03C89"/>
            </w:placeholder>
            <w:showingPlcHdr/>
            <w:text w:multiLine="1"/>
          </w:sdtPr>
          <w:sdtEndPr/>
          <w:sdtContent>
            <w:tc>
              <w:tcPr>
                <w:tcW w:w="4410" w:type="dxa"/>
                <w:gridSpan w:val="2"/>
                <w:tcBorders>
                  <w:top w:val="single" w:sz="8" w:space="0" w:color="BFBFBF" w:themeColor="background1" w:themeShade="BF"/>
                  <w:left w:val="single" w:sz="6" w:space="0" w:color="BFBFBF" w:themeColor="background1" w:themeShade="BF"/>
                  <w:bottom w:val="single" w:sz="24" w:space="0" w:color="BFBFBF" w:themeColor="background1" w:themeShade="BF"/>
                  <w:right w:val="single" w:sz="6" w:space="0" w:color="BFBFBF" w:themeColor="background1" w:themeShade="BF"/>
                </w:tcBorders>
                <w:shd w:val="clear" w:color="auto" w:fill="auto"/>
                <w:vAlign w:val="center"/>
              </w:tcPr>
              <w:p w14:paraId="61E9F87E" w14:textId="77777777" w:rsidR="00974987" w:rsidRPr="00265585" w:rsidRDefault="00974987" w:rsidP="00ED5389">
                <w:pPr>
                  <w:ind w:left="72"/>
                  <w:rPr>
                    <w:rFonts w:ascii="Arial" w:hAnsi="Arial" w:cs="Arial"/>
                    <w:sz w:val="20"/>
                    <w:szCs w:val="20"/>
                  </w:rPr>
                </w:pPr>
                <w:r>
                  <w:rPr>
                    <w:rStyle w:val="PlaceholderText"/>
                    <w:rFonts w:ascii="Arial" w:hAnsi="Arial"/>
                    <w:color w:val="auto"/>
                    <w:sz w:val="22"/>
                    <w:szCs w:val="22"/>
                  </w:rPr>
                  <w:t>Cliquer ici pour répondre.</w:t>
                </w:r>
              </w:p>
            </w:tc>
          </w:sdtContent>
        </w:sdt>
      </w:tr>
      <w:tr w:rsidR="001E2B67" w:rsidRPr="00265585" w14:paraId="47AC44F7" w14:textId="77777777" w:rsidTr="001329E8">
        <w:trPr>
          <w:trHeight w:val="192"/>
        </w:trPr>
        <w:tc>
          <w:tcPr>
            <w:tcW w:w="5580" w:type="dxa"/>
            <w:tcBorders>
              <w:top w:val="single" w:sz="24"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AEAEA"/>
            <w:vAlign w:val="center"/>
          </w:tcPr>
          <w:p w14:paraId="558002EC" w14:textId="77777777" w:rsidR="00974987" w:rsidRPr="00265585" w:rsidRDefault="00974987" w:rsidP="00ED5389">
            <w:pPr>
              <w:rPr>
                <w:rFonts w:ascii="Arial" w:hAnsi="Arial" w:cs="Arial"/>
                <w:sz w:val="20"/>
                <w:szCs w:val="20"/>
              </w:rPr>
            </w:pPr>
            <w:r>
              <w:rPr>
                <w:rFonts w:ascii="Arial" w:hAnsi="Arial"/>
                <w:sz w:val="20"/>
                <w:szCs w:val="20"/>
              </w:rPr>
              <w:t>Date de remise du dossier complet :</w:t>
            </w:r>
          </w:p>
        </w:tc>
        <w:sdt>
          <w:sdtPr>
            <w:rPr>
              <w:rFonts w:ascii="Arial" w:hAnsi="Arial" w:cs="Arial"/>
              <w:sz w:val="20"/>
              <w:szCs w:val="20"/>
            </w:rPr>
            <w:id w:val="2099904704"/>
            <w:placeholder>
              <w:docPart w:val="B4AEBAC9EC00466E9A80BCF890402505"/>
            </w:placeholder>
            <w:showingPlcHdr/>
            <w:date>
              <w:dateFormat w:val="M/d/yyyy"/>
              <w:lid w:val="fr-FR"/>
              <w:storeMappedDataAs w:val="dateTime"/>
              <w:calendar w:val="gregorian"/>
            </w:date>
          </w:sdtPr>
          <w:sdtEndPr/>
          <w:sdtContent>
            <w:tc>
              <w:tcPr>
                <w:tcW w:w="4410" w:type="dxa"/>
                <w:gridSpan w:val="2"/>
                <w:tcBorders>
                  <w:top w:val="single" w:sz="24"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2AFD04C2" w14:textId="77777777" w:rsidR="00974987" w:rsidRPr="00265585" w:rsidRDefault="00974987" w:rsidP="00ED5389">
                <w:pPr>
                  <w:ind w:left="72"/>
                  <w:rPr>
                    <w:rFonts w:ascii="Arial" w:hAnsi="Arial" w:cs="Arial"/>
                    <w:sz w:val="20"/>
                    <w:szCs w:val="20"/>
                  </w:rPr>
                </w:pPr>
                <w:r>
                  <w:rPr>
                    <w:rStyle w:val="PlaceholderText"/>
                    <w:rFonts w:ascii="Arial" w:hAnsi="Arial"/>
                    <w:color w:val="auto"/>
                    <w:sz w:val="22"/>
                    <w:szCs w:val="22"/>
                  </w:rPr>
                  <w:t>Cliquer ici pour indiquer la date.</w:t>
                </w:r>
              </w:p>
            </w:tc>
          </w:sdtContent>
        </w:sdt>
      </w:tr>
      <w:tr w:rsidR="001E2B67" w:rsidRPr="00265585" w14:paraId="62BF0B2C" w14:textId="77777777" w:rsidTr="001329E8">
        <w:trPr>
          <w:trHeight w:val="210"/>
        </w:trPr>
        <w:tc>
          <w:tcPr>
            <w:tcW w:w="55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AEAEA"/>
            <w:vAlign w:val="center"/>
          </w:tcPr>
          <w:p w14:paraId="36DEA44D" w14:textId="77777777" w:rsidR="00974987" w:rsidRPr="00265585" w:rsidRDefault="00974987" w:rsidP="00ED5389">
            <w:pPr>
              <w:rPr>
                <w:rFonts w:ascii="Arial" w:hAnsi="Arial" w:cs="Arial"/>
                <w:sz w:val="20"/>
                <w:szCs w:val="20"/>
              </w:rPr>
            </w:pPr>
            <w:r>
              <w:rPr>
                <w:rFonts w:ascii="Arial" w:hAnsi="Arial"/>
                <w:sz w:val="20"/>
                <w:szCs w:val="20"/>
              </w:rPr>
              <w:t>Intitulé du programme (facultatif) :</w:t>
            </w:r>
          </w:p>
        </w:tc>
        <w:sdt>
          <w:sdtPr>
            <w:rPr>
              <w:rFonts w:ascii="Arial" w:hAnsi="Arial" w:cs="Arial"/>
              <w:sz w:val="20"/>
              <w:szCs w:val="20"/>
            </w:rPr>
            <w:id w:val="536244522"/>
            <w:placeholder>
              <w:docPart w:val="71B4E6CAB5E74C498FDAB8BC61620517"/>
            </w:placeholder>
            <w:showingPlcHdr/>
            <w:text w:multiLine="1"/>
          </w:sdtPr>
          <w:sdtEndPr/>
          <w:sdtContent>
            <w:tc>
              <w:tcPr>
                <w:tcW w:w="4410"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1651FF62" w14:textId="77777777" w:rsidR="00974987" w:rsidRPr="00265585" w:rsidRDefault="00974987" w:rsidP="00ED5389">
                <w:pPr>
                  <w:ind w:left="72"/>
                  <w:rPr>
                    <w:rFonts w:ascii="Arial" w:hAnsi="Arial" w:cs="Arial"/>
                    <w:sz w:val="20"/>
                    <w:szCs w:val="20"/>
                  </w:rPr>
                </w:pPr>
                <w:r>
                  <w:rPr>
                    <w:rStyle w:val="PlaceholderText"/>
                    <w:rFonts w:ascii="Arial" w:hAnsi="Arial"/>
                    <w:color w:val="auto"/>
                    <w:sz w:val="22"/>
                    <w:szCs w:val="22"/>
                  </w:rPr>
                  <w:t>Cliquer ici pour répondre.</w:t>
                </w:r>
              </w:p>
            </w:tc>
          </w:sdtContent>
        </w:sdt>
      </w:tr>
      <w:tr w:rsidR="001E2B67" w:rsidRPr="00265585" w14:paraId="536947C7" w14:textId="77777777" w:rsidTr="001329E8">
        <w:trPr>
          <w:trHeight w:val="210"/>
        </w:trPr>
        <w:tc>
          <w:tcPr>
            <w:tcW w:w="5580" w:type="dxa"/>
            <w:tcBorders>
              <w:top w:val="single" w:sz="6" w:space="0" w:color="660066"/>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AEAEA"/>
            <w:vAlign w:val="center"/>
          </w:tcPr>
          <w:p w14:paraId="561C7624" w14:textId="1AADA6A9" w:rsidR="00974987" w:rsidRPr="00265585" w:rsidRDefault="00974987" w:rsidP="00ED5389">
            <w:pPr>
              <w:rPr>
                <w:rFonts w:ascii="Arial" w:hAnsi="Arial" w:cs="Arial"/>
                <w:sz w:val="20"/>
                <w:szCs w:val="20"/>
              </w:rPr>
            </w:pPr>
            <w:r>
              <w:rPr>
                <w:rFonts w:ascii="Arial" w:hAnsi="Arial"/>
                <w:sz w:val="20"/>
                <w:szCs w:val="20"/>
              </w:rPr>
              <w:t>Montant sollicité pour l’ESPIG à effet multiplicateur :</w:t>
            </w:r>
          </w:p>
        </w:tc>
        <w:sdt>
          <w:sdtPr>
            <w:rPr>
              <w:rFonts w:ascii="Arial" w:hAnsi="Arial" w:cs="Arial"/>
              <w:sz w:val="20"/>
              <w:szCs w:val="20"/>
            </w:rPr>
            <w:id w:val="-763914516"/>
            <w:placeholder>
              <w:docPart w:val="4AA54E689616452E8E398947D92812D3"/>
            </w:placeholder>
            <w:showingPlcHdr/>
            <w:text w:multiLine="1"/>
          </w:sdtPr>
          <w:sdtEndPr/>
          <w:sdtContent>
            <w:tc>
              <w:tcPr>
                <w:tcW w:w="4410" w:type="dxa"/>
                <w:gridSpan w:val="2"/>
                <w:tcBorders>
                  <w:top w:val="single" w:sz="6" w:space="0" w:color="660066"/>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1CED3725" w14:textId="77777777" w:rsidR="00974987" w:rsidRPr="00265585" w:rsidRDefault="00974987" w:rsidP="00ED5389">
                <w:pPr>
                  <w:ind w:left="72"/>
                  <w:rPr>
                    <w:rFonts w:ascii="Arial" w:hAnsi="Arial" w:cs="Arial"/>
                    <w:sz w:val="20"/>
                    <w:szCs w:val="20"/>
                  </w:rPr>
                </w:pPr>
                <w:r>
                  <w:rPr>
                    <w:rStyle w:val="PlaceholderText"/>
                    <w:rFonts w:ascii="Arial" w:hAnsi="Arial"/>
                    <w:color w:val="auto"/>
                    <w:sz w:val="22"/>
                    <w:szCs w:val="22"/>
                  </w:rPr>
                  <w:t>Cliquer ici pour répondre.</w:t>
                </w:r>
              </w:p>
            </w:tc>
          </w:sdtContent>
        </w:sdt>
      </w:tr>
      <w:tr w:rsidR="001E2B67" w:rsidRPr="00265585" w14:paraId="4F51EAB3" w14:textId="77777777" w:rsidTr="001329E8">
        <w:trPr>
          <w:trHeight w:val="210"/>
        </w:trPr>
        <w:tc>
          <w:tcPr>
            <w:tcW w:w="55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AEAEA"/>
            <w:vAlign w:val="center"/>
          </w:tcPr>
          <w:p w14:paraId="08F3861F" w14:textId="07068ADA" w:rsidR="00974987" w:rsidRPr="00265585" w:rsidRDefault="00974987" w:rsidP="00ED5389">
            <w:pPr>
              <w:ind w:left="720"/>
              <w:rPr>
                <w:rFonts w:ascii="Arial" w:hAnsi="Arial" w:cs="Arial"/>
                <w:sz w:val="20"/>
                <w:szCs w:val="20"/>
              </w:rPr>
            </w:pPr>
            <w:r>
              <w:rPr>
                <w:rFonts w:ascii="Arial" w:hAnsi="Arial"/>
                <w:sz w:val="20"/>
                <w:szCs w:val="20"/>
              </w:rPr>
              <w:t>ESPIG à effet multiplicateur — Part fixe</w:t>
            </w:r>
            <w:r w:rsidRPr="00265585">
              <w:rPr>
                <w:rStyle w:val="FootnoteReference"/>
                <w:rFonts w:ascii="Arial" w:hAnsi="Arial" w:cs="Arial"/>
                <w:sz w:val="20"/>
                <w:szCs w:val="20"/>
              </w:rPr>
              <w:footnoteReference w:id="2"/>
            </w:r>
            <w:r>
              <w:rPr>
                <w:rFonts w:ascii="Arial" w:hAnsi="Arial"/>
                <w:sz w:val="20"/>
                <w:szCs w:val="20"/>
              </w:rPr>
              <w:t xml:space="preserve"> :</w:t>
            </w:r>
          </w:p>
        </w:tc>
        <w:sdt>
          <w:sdtPr>
            <w:rPr>
              <w:rFonts w:ascii="Arial" w:hAnsi="Arial" w:cs="Arial"/>
              <w:sz w:val="20"/>
              <w:szCs w:val="20"/>
            </w:rPr>
            <w:id w:val="973414557"/>
            <w:placeholder>
              <w:docPart w:val="E4CD3FD3708641F4A44CD80DE0B68466"/>
            </w:placeholder>
            <w:showingPlcHdr/>
            <w:text w:multiLine="1"/>
          </w:sdtPr>
          <w:sdtEndPr/>
          <w:sdtContent>
            <w:tc>
              <w:tcPr>
                <w:tcW w:w="4410"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016D0B2A" w14:textId="77777777" w:rsidR="00974987" w:rsidRPr="00265585" w:rsidRDefault="00974987" w:rsidP="00ED5389">
                <w:pPr>
                  <w:ind w:left="72"/>
                  <w:rPr>
                    <w:rFonts w:ascii="Arial" w:hAnsi="Arial" w:cs="Arial"/>
                    <w:sz w:val="20"/>
                    <w:szCs w:val="20"/>
                  </w:rPr>
                </w:pPr>
                <w:r>
                  <w:rPr>
                    <w:rStyle w:val="PlaceholderText"/>
                    <w:rFonts w:ascii="Arial" w:hAnsi="Arial"/>
                    <w:color w:val="auto"/>
                    <w:sz w:val="22"/>
                    <w:szCs w:val="22"/>
                  </w:rPr>
                  <w:t>Cliquer ici pour répondre.</w:t>
                </w:r>
              </w:p>
            </w:tc>
          </w:sdtContent>
        </w:sdt>
      </w:tr>
      <w:tr w:rsidR="00974987" w:rsidRPr="00265585" w14:paraId="1EF648FC" w14:textId="77777777" w:rsidTr="001329E8">
        <w:trPr>
          <w:trHeight w:val="210"/>
        </w:trPr>
        <w:tc>
          <w:tcPr>
            <w:tcW w:w="55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AEAEA"/>
            <w:vAlign w:val="center"/>
          </w:tcPr>
          <w:p w14:paraId="14A5C7D2" w14:textId="111E30F4" w:rsidR="00974987" w:rsidRPr="00265585" w:rsidRDefault="00974987" w:rsidP="00ED5389">
            <w:pPr>
              <w:ind w:left="720"/>
              <w:rPr>
                <w:rFonts w:ascii="Arial" w:hAnsi="Arial" w:cs="Arial"/>
                <w:sz w:val="20"/>
                <w:szCs w:val="20"/>
              </w:rPr>
            </w:pPr>
            <w:r>
              <w:rPr>
                <w:rFonts w:ascii="Arial" w:hAnsi="Arial"/>
                <w:sz w:val="20"/>
                <w:szCs w:val="20"/>
              </w:rPr>
              <w:t>ESPIG à effet multiplicateur — Part variable</w:t>
            </w:r>
            <w:r w:rsidRPr="00265585">
              <w:rPr>
                <w:rStyle w:val="FootnoteReference"/>
                <w:rFonts w:ascii="Arial" w:eastAsia="Times New Roman" w:hAnsi="Arial" w:cs="Arial"/>
                <w:sz w:val="20"/>
                <w:szCs w:val="20"/>
              </w:rPr>
              <w:footnoteReference w:id="3"/>
            </w:r>
            <w:r>
              <w:rPr>
                <w:rFonts w:ascii="Arial" w:hAnsi="Arial"/>
                <w:sz w:val="20"/>
                <w:szCs w:val="20"/>
              </w:rPr>
              <w:t> :</w:t>
            </w:r>
          </w:p>
        </w:tc>
        <w:sdt>
          <w:sdtPr>
            <w:rPr>
              <w:rFonts w:ascii="Arial" w:hAnsi="Arial" w:cs="Arial"/>
              <w:sz w:val="20"/>
              <w:szCs w:val="20"/>
            </w:rPr>
            <w:id w:val="331409142"/>
            <w:placeholder>
              <w:docPart w:val="4E3E9C847B2C450F80A85BE114C55D3B"/>
            </w:placeholder>
            <w:showingPlcHdr/>
            <w:text w:multiLine="1"/>
          </w:sdtPr>
          <w:sdtEndPr/>
          <w:sdtContent>
            <w:tc>
              <w:tcPr>
                <w:tcW w:w="4410"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36EF8CB8" w14:textId="77777777" w:rsidR="00974987" w:rsidRPr="00265585" w:rsidRDefault="00974987" w:rsidP="00ED5389">
                <w:pPr>
                  <w:ind w:left="72"/>
                  <w:rPr>
                    <w:rFonts w:ascii="Arial" w:hAnsi="Arial" w:cs="Arial"/>
                    <w:sz w:val="20"/>
                    <w:szCs w:val="20"/>
                  </w:rPr>
                </w:pPr>
                <w:r>
                  <w:rPr>
                    <w:rStyle w:val="PlaceholderText"/>
                    <w:rFonts w:ascii="Arial" w:hAnsi="Arial"/>
                    <w:color w:val="auto"/>
                    <w:sz w:val="22"/>
                    <w:szCs w:val="22"/>
                  </w:rPr>
                  <w:t>Cliquer ici pour répondre.</w:t>
                </w:r>
              </w:p>
            </w:tc>
          </w:sdtContent>
        </w:sdt>
      </w:tr>
      <w:tr w:rsidR="001E2B67" w:rsidRPr="00265585" w14:paraId="03339FD5" w14:textId="77777777" w:rsidTr="001329E8">
        <w:trPr>
          <w:trHeight w:val="210"/>
        </w:trPr>
        <w:tc>
          <w:tcPr>
            <w:tcW w:w="55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AEAEA"/>
            <w:vAlign w:val="center"/>
          </w:tcPr>
          <w:p w14:paraId="695AB2BA" w14:textId="082689B8" w:rsidR="00974987" w:rsidRPr="00265585" w:rsidRDefault="00974987" w:rsidP="00ED5389">
            <w:pPr>
              <w:rPr>
                <w:rFonts w:ascii="Arial" w:eastAsia="Times New Roman" w:hAnsi="Arial" w:cs="Arial"/>
                <w:sz w:val="20"/>
                <w:szCs w:val="20"/>
              </w:rPr>
            </w:pPr>
            <w:r>
              <w:rPr>
                <w:rFonts w:ascii="Arial" w:hAnsi="Arial"/>
                <w:sz w:val="20"/>
                <w:szCs w:val="20"/>
              </w:rPr>
              <w:t>Cofinancement mobilisé :</w:t>
            </w:r>
          </w:p>
        </w:tc>
        <w:sdt>
          <w:sdtPr>
            <w:rPr>
              <w:rFonts w:ascii="Arial" w:hAnsi="Arial" w:cs="Arial"/>
              <w:sz w:val="20"/>
              <w:szCs w:val="20"/>
            </w:rPr>
            <w:id w:val="-576047632"/>
            <w:placeholder>
              <w:docPart w:val="859DB92F53B6498A963EAC92CAA0D138"/>
            </w:placeholder>
            <w:showingPlcHdr/>
            <w:text w:multiLine="1"/>
          </w:sdtPr>
          <w:sdtEndPr/>
          <w:sdtContent>
            <w:tc>
              <w:tcPr>
                <w:tcW w:w="4410"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578778D6" w14:textId="77777777" w:rsidR="00974987" w:rsidRPr="00265585" w:rsidRDefault="00974987" w:rsidP="00ED5389">
                <w:pPr>
                  <w:ind w:left="72"/>
                  <w:rPr>
                    <w:rFonts w:ascii="Arial" w:hAnsi="Arial" w:cs="Arial"/>
                    <w:sz w:val="20"/>
                    <w:szCs w:val="20"/>
                  </w:rPr>
                </w:pPr>
                <w:r>
                  <w:rPr>
                    <w:rStyle w:val="PlaceholderText"/>
                    <w:rFonts w:ascii="Arial" w:hAnsi="Arial"/>
                    <w:color w:val="auto"/>
                    <w:sz w:val="22"/>
                    <w:szCs w:val="22"/>
                  </w:rPr>
                  <w:t>Cliquer ici pour répondre.</w:t>
                </w:r>
              </w:p>
            </w:tc>
          </w:sdtContent>
        </w:sdt>
      </w:tr>
      <w:tr w:rsidR="001E2B67" w:rsidRPr="00265585" w14:paraId="702C6907" w14:textId="77777777" w:rsidTr="001329E8">
        <w:trPr>
          <w:trHeight w:val="210"/>
        </w:trPr>
        <w:tc>
          <w:tcPr>
            <w:tcW w:w="55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AEAEA"/>
            <w:vAlign w:val="center"/>
          </w:tcPr>
          <w:p w14:paraId="6E876C0B" w14:textId="6468DA6C" w:rsidR="00974987" w:rsidRPr="00265585" w:rsidRDefault="00974987" w:rsidP="00ED5389">
            <w:pPr>
              <w:rPr>
                <w:rFonts w:ascii="Arial" w:eastAsia="Times New Roman" w:hAnsi="Arial" w:cs="Arial"/>
                <w:sz w:val="20"/>
                <w:szCs w:val="20"/>
              </w:rPr>
            </w:pPr>
            <w:r>
              <w:rPr>
                <w:rFonts w:ascii="Arial" w:hAnsi="Arial"/>
                <w:sz w:val="20"/>
                <w:szCs w:val="20"/>
              </w:rPr>
              <w:t>Commissions de l’agent partenaire (Fonds à effet multiplicateur) qui s’ajoutent à l’allocation</w:t>
            </w:r>
            <w:r w:rsidR="00F64FF9">
              <w:rPr>
                <w:rFonts w:ascii="Arial" w:hAnsi="Arial"/>
                <w:sz w:val="20"/>
                <w:szCs w:val="20"/>
              </w:rPr>
              <w:t xml:space="preserve"> du pays</w:t>
            </w:r>
            <w:r>
              <w:rPr>
                <w:rFonts w:ascii="Arial" w:hAnsi="Arial"/>
                <w:sz w:val="20"/>
                <w:szCs w:val="20"/>
              </w:rPr>
              <w:t xml:space="preserve"> :</w:t>
            </w:r>
          </w:p>
        </w:tc>
        <w:sdt>
          <w:sdtPr>
            <w:rPr>
              <w:rFonts w:ascii="Arial" w:hAnsi="Arial" w:cs="Arial"/>
              <w:sz w:val="20"/>
              <w:szCs w:val="20"/>
            </w:rPr>
            <w:id w:val="-1257669653"/>
            <w:placeholder>
              <w:docPart w:val="8F1C8F4FC12A42B185219067E071A889"/>
            </w:placeholder>
            <w:showingPlcHdr/>
            <w:text w:multiLine="1"/>
          </w:sdtPr>
          <w:sdtEndPr/>
          <w:sdtContent>
            <w:tc>
              <w:tcPr>
                <w:tcW w:w="4410"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5C48CEA5" w14:textId="77777777" w:rsidR="00974987" w:rsidRPr="00265585" w:rsidRDefault="00974987" w:rsidP="00ED5389">
                <w:pPr>
                  <w:ind w:left="72"/>
                  <w:rPr>
                    <w:rFonts w:ascii="Arial" w:hAnsi="Arial" w:cs="Arial"/>
                    <w:sz w:val="20"/>
                    <w:szCs w:val="20"/>
                  </w:rPr>
                </w:pPr>
                <w:r>
                  <w:rPr>
                    <w:rStyle w:val="PlaceholderText"/>
                    <w:rFonts w:ascii="Arial" w:hAnsi="Arial"/>
                    <w:color w:val="auto"/>
                    <w:sz w:val="22"/>
                    <w:szCs w:val="22"/>
                  </w:rPr>
                  <w:t>Cliquer ici pour répondre.</w:t>
                </w:r>
              </w:p>
            </w:tc>
          </w:sdtContent>
        </w:sdt>
      </w:tr>
      <w:tr w:rsidR="00974987" w:rsidRPr="00265585" w14:paraId="288C6A8E" w14:textId="77777777" w:rsidTr="001329E8">
        <w:trPr>
          <w:trHeight w:val="210"/>
        </w:trPr>
        <w:tc>
          <w:tcPr>
            <w:tcW w:w="55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AEAEA"/>
            <w:vAlign w:val="center"/>
          </w:tcPr>
          <w:p w14:paraId="72C6309E" w14:textId="77777777" w:rsidR="00974987" w:rsidRPr="00C94463" w:rsidRDefault="00974987" w:rsidP="00ED5389">
            <w:pPr>
              <w:rPr>
                <w:rFonts w:ascii="Arial" w:hAnsi="Arial" w:cs="Arial"/>
                <w:sz w:val="20"/>
                <w:szCs w:val="20"/>
              </w:rPr>
            </w:pPr>
            <w:r w:rsidRPr="00C94463">
              <w:rPr>
                <w:rFonts w:ascii="Arial" w:hAnsi="Arial"/>
                <w:sz w:val="20"/>
                <w:szCs w:val="20"/>
              </w:rPr>
              <w:t>Montant sollicité pour l’ESPIG ordinaire :</w:t>
            </w:r>
          </w:p>
        </w:tc>
        <w:sdt>
          <w:sdtPr>
            <w:rPr>
              <w:rFonts w:ascii="Arial" w:hAnsi="Arial" w:cs="Arial"/>
              <w:sz w:val="20"/>
              <w:szCs w:val="20"/>
            </w:rPr>
            <w:id w:val="-1472827022"/>
            <w:placeholder>
              <w:docPart w:val="E6DF7DEEBE8348C5B74739C4C7054914"/>
            </w:placeholder>
            <w:showingPlcHdr/>
            <w:text w:multiLine="1"/>
          </w:sdtPr>
          <w:sdtEndPr/>
          <w:sdtContent>
            <w:tc>
              <w:tcPr>
                <w:tcW w:w="4410"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38442000" w14:textId="77777777" w:rsidR="00974987" w:rsidRPr="00265585" w:rsidRDefault="00974987" w:rsidP="00ED5389">
                <w:pPr>
                  <w:ind w:left="72"/>
                  <w:rPr>
                    <w:rFonts w:ascii="Arial" w:hAnsi="Arial" w:cs="Arial"/>
                    <w:sz w:val="20"/>
                    <w:szCs w:val="20"/>
                  </w:rPr>
                </w:pPr>
                <w:r>
                  <w:rPr>
                    <w:rStyle w:val="PlaceholderText"/>
                    <w:rFonts w:ascii="Arial" w:hAnsi="Arial"/>
                    <w:color w:val="auto"/>
                    <w:sz w:val="22"/>
                    <w:szCs w:val="22"/>
                  </w:rPr>
                  <w:t>Cliquer ici pour indiquer le montant.</w:t>
                </w:r>
              </w:p>
            </w:tc>
          </w:sdtContent>
        </w:sdt>
      </w:tr>
      <w:tr w:rsidR="001E2B67" w:rsidRPr="00265585" w14:paraId="3F80AB6F" w14:textId="77777777" w:rsidTr="001329E8">
        <w:trPr>
          <w:trHeight w:val="210"/>
        </w:trPr>
        <w:tc>
          <w:tcPr>
            <w:tcW w:w="55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AEAEA"/>
            <w:vAlign w:val="center"/>
          </w:tcPr>
          <w:p w14:paraId="2DE09929" w14:textId="2E9EEDC6" w:rsidR="00974987" w:rsidRPr="00C94463" w:rsidRDefault="00974987" w:rsidP="00ED5389">
            <w:pPr>
              <w:ind w:left="720"/>
              <w:rPr>
                <w:rFonts w:ascii="Arial" w:hAnsi="Arial" w:cs="Arial"/>
                <w:sz w:val="20"/>
                <w:szCs w:val="20"/>
              </w:rPr>
            </w:pPr>
            <w:r w:rsidRPr="00C94463">
              <w:rPr>
                <w:rFonts w:ascii="Arial" w:hAnsi="Arial"/>
                <w:sz w:val="20"/>
                <w:szCs w:val="20"/>
              </w:rPr>
              <w:t>ESPIG ordinaire — Part fixe</w:t>
            </w:r>
            <w:r w:rsidRPr="00C94463">
              <w:rPr>
                <w:rStyle w:val="FootnoteReference"/>
                <w:rFonts w:ascii="Arial" w:hAnsi="Arial" w:cs="Arial"/>
                <w:sz w:val="20"/>
                <w:szCs w:val="20"/>
              </w:rPr>
              <w:footnoteReference w:id="4"/>
            </w:r>
            <w:r w:rsidRPr="00C94463">
              <w:rPr>
                <w:rFonts w:ascii="Arial" w:hAnsi="Arial"/>
                <w:sz w:val="20"/>
                <w:szCs w:val="20"/>
              </w:rPr>
              <w:t xml:space="preserve"> :</w:t>
            </w:r>
          </w:p>
        </w:tc>
        <w:sdt>
          <w:sdtPr>
            <w:rPr>
              <w:rFonts w:ascii="Arial" w:hAnsi="Arial" w:cs="Arial"/>
              <w:sz w:val="20"/>
              <w:szCs w:val="20"/>
            </w:rPr>
            <w:id w:val="421453025"/>
            <w:placeholder>
              <w:docPart w:val="7307EB05492645AB958DC8B4657F5A74"/>
            </w:placeholder>
            <w:showingPlcHdr/>
            <w:text w:multiLine="1"/>
          </w:sdtPr>
          <w:sdtEndPr/>
          <w:sdtContent>
            <w:tc>
              <w:tcPr>
                <w:tcW w:w="4410"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1C608FFD" w14:textId="77777777" w:rsidR="00974987" w:rsidRPr="00265585" w:rsidRDefault="00974987" w:rsidP="00ED5389">
                <w:pPr>
                  <w:ind w:left="72"/>
                  <w:rPr>
                    <w:rFonts w:ascii="Arial" w:hAnsi="Arial" w:cs="Arial"/>
                    <w:sz w:val="20"/>
                    <w:szCs w:val="20"/>
                  </w:rPr>
                </w:pPr>
                <w:r>
                  <w:rPr>
                    <w:rStyle w:val="PlaceholderText"/>
                    <w:rFonts w:ascii="Arial" w:hAnsi="Arial"/>
                    <w:color w:val="auto"/>
                    <w:sz w:val="22"/>
                    <w:szCs w:val="22"/>
                  </w:rPr>
                  <w:t>Cliquer ici pour répondre.</w:t>
                </w:r>
              </w:p>
            </w:tc>
          </w:sdtContent>
        </w:sdt>
      </w:tr>
      <w:tr w:rsidR="00974987" w:rsidRPr="00265585" w14:paraId="50B37EBB" w14:textId="77777777" w:rsidTr="001329E8">
        <w:trPr>
          <w:trHeight w:val="255"/>
        </w:trPr>
        <w:tc>
          <w:tcPr>
            <w:tcW w:w="55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AEAEA"/>
            <w:vAlign w:val="center"/>
          </w:tcPr>
          <w:p w14:paraId="463DA8F3" w14:textId="77777777" w:rsidR="00974987" w:rsidRPr="00C94463" w:rsidRDefault="00974987" w:rsidP="00ED5389">
            <w:pPr>
              <w:ind w:left="720"/>
              <w:rPr>
                <w:rFonts w:ascii="Arial" w:eastAsia="Times New Roman" w:hAnsi="Arial" w:cs="Arial"/>
                <w:sz w:val="20"/>
                <w:szCs w:val="20"/>
              </w:rPr>
            </w:pPr>
            <w:r w:rsidRPr="00C94463">
              <w:rPr>
                <w:rFonts w:ascii="Arial" w:hAnsi="Arial"/>
                <w:sz w:val="20"/>
                <w:szCs w:val="20"/>
              </w:rPr>
              <w:t>ESPIG ordinaire — Part variable</w:t>
            </w:r>
            <w:r w:rsidRPr="00C94463">
              <w:rPr>
                <w:rStyle w:val="FootnoteReference"/>
                <w:rFonts w:ascii="Arial" w:eastAsia="Times New Roman" w:hAnsi="Arial" w:cs="Arial"/>
                <w:sz w:val="20"/>
                <w:szCs w:val="20"/>
              </w:rPr>
              <w:footnoteReference w:id="5"/>
            </w:r>
            <w:r w:rsidRPr="00C94463">
              <w:rPr>
                <w:rFonts w:ascii="Arial" w:hAnsi="Arial"/>
                <w:sz w:val="20"/>
                <w:szCs w:val="20"/>
              </w:rPr>
              <w:t> :</w:t>
            </w:r>
          </w:p>
        </w:tc>
        <w:sdt>
          <w:sdtPr>
            <w:rPr>
              <w:rFonts w:ascii="Arial" w:hAnsi="Arial" w:cs="Arial"/>
              <w:sz w:val="20"/>
              <w:szCs w:val="20"/>
            </w:rPr>
            <w:id w:val="-2067395950"/>
            <w:placeholder>
              <w:docPart w:val="362BEEC07CFF4944BE39F554F9DE3DA9"/>
            </w:placeholder>
            <w:showingPlcHdr/>
            <w:text w:multiLine="1"/>
          </w:sdtPr>
          <w:sdtEndPr/>
          <w:sdtContent>
            <w:tc>
              <w:tcPr>
                <w:tcW w:w="4410"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46875422" w14:textId="77777777" w:rsidR="00974987" w:rsidRPr="00265585" w:rsidRDefault="00974987" w:rsidP="00ED5389">
                <w:pPr>
                  <w:ind w:left="72"/>
                  <w:rPr>
                    <w:rFonts w:ascii="Arial" w:hAnsi="Arial" w:cs="Arial"/>
                    <w:sz w:val="20"/>
                    <w:szCs w:val="20"/>
                  </w:rPr>
                </w:pPr>
                <w:r>
                  <w:rPr>
                    <w:rStyle w:val="PlaceholderText"/>
                    <w:rFonts w:ascii="Arial" w:hAnsi="Arial"/>
                    <w:color w:val="auto"/>
                    <w:sz w:val="22"/>
                    <w:szCs w:val="22"/>
                  </w:rPr>
                  <w:t>Cliquer ici pour indiquer le montant.</w:t>
                </w:r>
              </w:p>
            </w:tc>
          </w:sdtContent>
        </w:sdt>
      </w:tr>
      <w:tr w:rsidR="00974987" w:rsidRPr="00265585" w14:paraId="4C6389AC" w14:textId="77777777" w:rsidTr="001329E8">
        <w:trPr>
          <w:trHeight w:val="300"/>
        </w:trPr>
        <w:tc>
          <w:tcPr>
            <w:tcW w:w="5580" w:type="dxa"/>
            <w:tcBorders>
              <w:top w:val="single" w:sz="6" w:space="0" w:color="BFBFBF" w:themeColor="background1" w:themeShade="BF"/>
              <w:left w:val="single" w:sz="6" w:space="0" w:color="BFBFBF" w:themeColor="background1" w:themeShade="BF"/>
              <w:bottom w:val="nil"/>
              <w:right w:val="single" w:sz="6" w:space="0" w:color="BFBFBF" w:themeColor="background1" w:themeShade="BF"/>
            </w:tcBorders>
            <w:shd w:val="clear" w:color="auto" w:fill="EAEAEA"/>
            <w:vAlign w:val="center"/>
          </w:tcPr>
          <w:p w14:paraId="1111B8BC" w14:textId="519900CF" w:rsidR="00974987" w:rsidRPr="00C94463" w:rsidRDefault="00974987" w:rsidP="00ED5389">
            <w:pPr>
              <w:rPr>
                <w:rFonts w:ascii="Arial" w:hAnsi="Arial" w:cs="Arial"/>
                <w:sz w:val="20"/>
                <w:szCs w:val="20"/>
              </w:rPr>
            </w:pPr>
            <w:r w:rsidRPr="00C94463">
              <w:rPr>
                <w:rFonts w:ascii="Arial" w:hAnsi="Arial"/>
                <w:sz w:val="20"/>
                <w:szCs w:val="20"/>
              </w:rPr>
              <w:t>Commissions de l’agent partenaire (ESPIG ordinaire) qui s’ajoutent à l’allocation du pays :</w:t>
            </w:r>
          </w:p>
        </w:tc>
        <w:sdt>
          <w:sdtPr>
            <w:rPr>
              <w:rFonts w:ascii="Arial" w:hAnsi="Arial" w:cs="Arial"/>
              <w:sz w:val="20"/>
              <w:szCs w:val="20"/>
            </w:rPr>
            <w:id w:val="-651452632"/>
            <w:placeholder>
              <w:docPart w:val="F6653741D868498F9F378CDC8E15CBC3"/>
            </w:placeholder>
            <w:showingPlcHdr/>
            <w:text w:multiLine="1"/>
          </w:sdtPr>
          <w:sdtEndPr/>
          <w:sdtContent>
            <w:tc>
              <w:tcPr>
                <w:tcW w:w="4410" w:type="dxa"/>
                <w:gridSpan w:val="2"/>
                <w:tcBorders>
                  <w:top w:val="single" w:sz="6" w:space="0" w:color="BFBFBF" w:themeColor="background1" w:themeShade="BF"/>
                  <w:left w:val="single" w:sz="6" w:space="0" w:color="BFBFBF" w:themeColor="background1" w:themeShade="BF"/>
                  <w:bottom w:val="nil"/>
                  <w:right w:val="single" w:sz="6" w:space="0" w:color="BFBFBF" w:themeColor="background1" w:themeShade="BF"/>
                </w:tcBorders>
                <w:shd w:val="clear" w:color="auto" w:fill="auto"/>
                <w:vAlign w:val="center"/>
              </w:tcPr>
              <w:p w14:paraId="6FE8ADE1" w14:textId="77777777" w:rsidR="00974987" w:rsidRPr="00265585" w:rsidRDefault="00974987" w:rsidP="00ED5389">
                <w:pPr>
                  <w:ind w:left="72"/>
                  <w:rPr>
                    <w:rFonts w:ascii="Arial" w:hAnsi="Arial" w:cs="Arial"/>
                    <w:sz w:val="20"/>
                    <w:szCs w:val="20"/>
                  </w:rPr>
                </w:pPr>
                <w:r>
                  <w:rPr>
                    <w:rStyle w:val="PlaceholderText"/>
                    <w:rFonts w:ascii="Arial" w:hAnsi="Arial"/>
                    <w:color w:val="auto"/>
                    <w:sz w:val="22"/>
                    <w:szCs w:val="22"/>
                  </w:rPr>
                  <w:t>Cliquer ici pour indiquer le montant.</w:t>
                </w:r>
              </w:p>
            </w:tc>
          </w:sdtContent>
        </w:sdt>
      </w:tr>
      <w:tr w:rsidR="00974987" w:rsidRPr="00265585" w14:paraId="7CA0C86B" w14:textId="77777777" w:rsidTr="001329E8">
        <w:trPr>
          <w:trHeight w:val="219"/>
        </w:trPr>
        <w:tc>
          <w:tcPr>
            <w:tcW w:w="55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AEAEA"/>
            <w:vAlign w:val="center"/>
          </w:tcPr>
          <w:p w14:paraId="21A56BEB" w14:textId="77777777" w:rsidR="00974987" w:rsidRPr="00C94463" w:rsidRDefault="00974987" w:rsidP="00ED5389">
            <w:pPr>
              <w:rPr>
                <w:rFonts w:ascii="Arial" w:hAnsi="Arial" w:cs="Arial"/>
                <w:sz w:val="20"/>
                <w:szCs w:val="20"/>
              </w:rPr>
            </w:pPr>
            <w:r w:rsidRPr="00C94463">
              <w:rPr>
                <w:rFonts w:ascii="Arial" w:hAnsi="Arial"/>
                <w:sz w:val="20"/>
                <w:szCs w:val="20"/>
              </w:rPr>
              <w:t>Date estimée de démarrage :</w:t>
            </w:r>
          </w:p>
        </w:tc>
        <w:sdt>
          <w:sdtPr>
            <w:rPr>
              <w:rFonts w:ascii="Arial" w:hAnsi="Arial" w:cs="Arial"/>
              <w:sz w:val="20"/>
              <w:szCs w:val="20"/>
            </w:rPr>
            <w:id w:val="658199264"/>
            <w:placeholder>
              <w:docPart w:val="E286ED90C2C84AEAA432F7F1B4E7C103"/>
            </w:placeholder>
            <w:showingPlcHdr/>
            <w:date>
              <w:dateFormat w:val="M/d/yyyy"/>
              <w:lid w:val="fr-FR"/>
              <w:storeMappedDataAs w:val="dateTime"/>
              <w:calendar w:val="gregorian"/>
            </w:date>
          </w:sdtPr>
          <w:sdtEndPr/>
          <w:sdtContent>
            <w:tc>
              <w:tcPr>
                <w:tcW w:w="4410"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6229E771" w14:textId="77777777" w:rsidR="00974987" w:rsidRPr="00265585" w:rsidRDefault="00974987" w:rsidP="00ED5389">
                <w:pPr>
                  <w:ind w:left="72"/>
                  <w:rPr>
                    <w:rFonts w:ascii="Arial" w:hAnsi="Arial" w:cs="Arial"/>
                    <w:sz w:val="20"/>
                    <w:szCs w:val="20"/>
                  </w:rPr>
                </w:pPr>
                <w:r>
                  <w:rPr>
                    <w:rStyle w:val="PlaceholderText"/>
                    <w:rFonts w:ascii="Arial" w:hAnsi="Arial"/>
                    <w:color w:val="auto"/>
                    <w:sz w:val="22"/>
                    <w:szCs w:val="22"/>
                  </w:rPr>
                  <w:t>Cliquer ici pour indiquer la date.</w:t>
                </w:r>
              </w:p>
            </w:tc>
          </w:sdtContent>
        </w:sdt>
      </w:tr>
      <w:tr w:rsidR="001E2B67" w:rsidRPr="00265585" w14:paraId="4E74B69C" w14:textId="77777777" w:rsidTr="001329E8">
        <w:trPr>
          <w:trHeight w:val="192"/>
        </w:trPr>
        <w:tc>
          <w:tcPr>
            <w:tcW w:w="55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AEAEA"/>
            <w:vAlign w:val="center"/>
          </w:tcPr>
          <w:p w14:paraId="3F35A011" w14:textId="51331DFB" w:rsidR="00974987" w:rsidRPr="00C94463" w:rsidRDefault="00974987" w:rsidP="00ED5389">
            <w:pPr>
              <w:rPr>
                <w:rFonts w:ascii="Arial" w:hAnsi="Arial" w:cs="Arial"/>
                <w:sz w:val="20"/>
                <w:szCs w:val="20"/>
              </w:rPr>
            </w:pPr>
            <w:r w:rsidRPr="00C94463">
              <w:rPr>
                <w:rFonts w:ascii="Arial" w:hAnsi="Arial"/>
                <w:sz w:val="20"/>
                <w:szCs w:val="20"/>
              </w:rPr>
              <w:t xml:space="preserve">Date estimée de clôture (doit être le dernier jour du mois, par ex. </w:t>
            </w:r>
            <w:r w:rsidRPr="00A71ABD">
              <w:rPr>
                <w:rFonts w:ascii="Arial" w:hAnsi="Arial"/>
                <w:b/>
                <w:sz w:val="20"/>
                <w:szCs w:val="20"/>
                <w:u w:val="single"/>
              </w:rPr>
              <w:t>30</w:t>
            </w:r>
            <w:r w:rsidRPr="00C94463">
              <w:rPr>
                <w:rFonts w:ascii="Arial" w:hAnsi="Arial"/>
                <w:sz w:val="20"/>
                <w:szCs w:val="20"/>
              </w:rPr>
              <w:t xml:space="preserve"> juin 2025) :</w:t>
            </w:r>
          </w:p>
        </w:tc>
        <w:sdt>
          <w:sdtPr>
            <w:rPr>
              <w:rFonts w:ascii="Arial" w:hAnsi="Arial" w:cs="Arial"/>
              <w:sz w:val="20"/>
              <w:szCs w:val="20"/>
            </w:rPr>
            <w:id w:val="-1347327130"/>
            <w:placeholder>
              <w:docPart w:val="57AEBBA6307C4D31B57FE99D4BEDB8E1"/>
            </w:placeholder>
            <w:showingPlcHdr/>
            <w:date>
              <w:dateFormat w:val="M/d/yyyy"/>
              <w:lid w:val="fr-FR"/>
              <w:storeMappedDataAs w:val="dateTime"/>
              <w:calendar w:val="gregorian"/>
            </w:date>
          </w:sdtPr>
          <w:sdtEndPr/>
          <w:sdtContent>
            <w:tc>
              <w:tcPr>
                <w:tcW w:w="4410"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074A74EF" w14:textId="77777777" w:rsidR="00974987" w:rsidRPr="00265585" w:rsidRDefault="00974987" w:rsidP="00ED5389">
                <w:pPr>
                  <w:ind w:left="72"/>
                  <w:rPr>
                    <w:rFonts w:ascii="Arial" w:hAnsi="Arial" w:cs="Arial"/>
                    <w:sz w:val="20"/>
                    <w:szCs w:val="20"/>
                  </w:rPr>
                </w:pPr>
                <w:r>
                  <w:rPr>
                    <w:rStyle w:val="PlaceholderText"/>
                    <w:rFonts w:ascii="Arial" w:hAnsi="Arial"/>
                    <w:color w:val="auto"/>
                    <w:sz w:val="22"/>
                    <w:szCs w:val="22"/>
                  </w:rPr>
                  <w:t>Cliquer ici pour indiquer la date.</w:t>
                </w:r>
              </w:p>
            </w:tc>
          </w:sdtContent>
        </w:sdt>
      </w:tr>
      <w:tr w:rsidR="00974987" w:rsidRPr="00265585" w14:paraId="4B5783D5" w14:textId="77777777" w:rsidTr="001329E8">
        <w:trPr>
          <w:trHeight w:val="219"/>
        </w:trPr>
        <w:tc>
          <w:tcPr>
            <w:tcW w:w="55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AEAEA"/>
            <w:vAlign w:val="center"/>
          </w:tcPr>
          <w:p w14:paraId="6E8E6AF1" w14:textId="77777777" w:rsidR="00974987" w:rsidRPr="00265585" w:rsidRDefault="00974987" w:rsidP="00ED5389">
            <w:pPr>
              <w:rPr>
                <w:rFonts w:ascii="Arial" w:hAnsi="Arial" w:cs="Arial"/>
                <w:sz w:val="20"/>
                <w:szCs w:val="20"/>
              </w:rPr>
            </w:pPr>
            <w:r>
              <w:rPr>
                <w:rFonts w:ascii="Arial" w:hAnsi="Arial"/>
                <w:sz w:val="20"/>
                <w:szCs w:val="20"/>
              </w:rPr>
              <w:t>Date prévue pour la remise du rapport de fin d’exécution :</w:t>
            </w:r>
          </w:p>
        </w:tc>
        <w:sdt>
          <w:sdtPr>
            <w:rPr>
              <w:rFonts w:ascii="Arial" w:hAnsi="Arial" w:cs="Arial"/>
              <w:sz w:val="20"/>
              <w:szCs w:val="20"/>
            </w:rPr>
            <w:id w:val="-2141023032"/>
            <w:placeholder>
              <w:docPart w:val="6D028319226044B488F94EB474CC685D"/>
            </w:placeholder>
            <w:showingPlcHdr/>
            <w:date>
              <w:dateFormat w:val="M/d/yyyy"/>
              <w:lid w:val="fr-FR"/>
              <w:storeMappedDataAs w:val="dateTime"/>
              <w:calendar w:val="gregorian"/>
            </w:date>
          </w:sdtPr>
          <w:sdtEndPr/>
          <w:sdtContent>
            <w:tc>
              <w:tcPr>
                <w:tcW w:w="4410"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68A98B72" w14:textId="77777777" w:rsidR="00974987" w:rsidRPr="00265585" w:rsidRDefault="00974987" w:rsidP="00ED5389">
                <w:pPr>
                  <w:ind w:left="72"/>
                  <w:rPr>
                    <w:rFonts w:ascii="Arial" w:hAnsi="Arial" w:cs="Arial"/>
                    <w:sz w:val="20"/>
                    <w:szCs w:val="20"/>
                  </w:rPr>
                </w:pPr>
                <w:r>
                  <w:rPr>
                    <w:rStyle w:val="PlaceholderText"/>
                    <w:rFonts w:ascii="Arial" w:hAnsi="Arial"/>
                    <w:color w:val="auto"/>
                    <w:sz w:val="22"/>
                    <w:szCs w:val="22"/>
                  </w:rPr>
                  <w:t>Cliquer ici pour indiquer la date.</w:t>
                </w:r>
              </w:p>
            </w:tc>
          </w:sdtContent>
        </w:sdt>
      </w:tr>
      <w:tr w:rsidR="00974987" w:rsidRPr="00265585" w14:paraId="3E726557" w14:textId="77777777" w:rsidTr="001329E8">
        <w:trPr>
          <w:trHeight w:val="75"/>
        </w:trPr>
        <w:tc>
          <w:tcPr>
            <w:tcW w:w="9990" w:type="dxa"/>
            <w:gridSpan w:val="3"/>
            <w:tcBorders>
              <w:top w:val="single" w:sz="6" w:space="0" w:color="BFBFBF" w:themeColor="background1" w:themeShade="BF"/>
              <w:left w:val="single" w:sz="6" w:space="0" w:color="BFBFBF" w:themeColor="background1" w:themeShade="BF"/>
              <w:bottom w:val="single" w:sz="6" w:space="0" w:color="BFBFBF" w:themeColor="background1" w:themeShade="BF"/>
            </w:tcBorders>
            <w:shd w:val="clear" w:color="auto" w:fill="FFFFFF" w:themeFill="background1"/>
            <w:vAlign w:val="center"/>
          </w:tcPr>
          <w:p w14:paraId="20963B6C" w14:textId="77777777" w:rsidR="00974987" w:rsidRPr="001329E8" w:rsidRDefault="00974987" w:rsidP="00A24CA5">
            <w:pPr>
              <w:rPr>
                <w:rFonts w:ascii="Arial" w:hAnsi="Arial" w:cs="Arial"/>
                <w:sz w:val="4"/>
                <w:szCs w:val="4"/>
              </w:rPr>
            </w:pPr>
          </w:p>
        </w:tc>
      </w:tr>
      <w:tr w:rsidR="00A24CA5" w:rsidRPr="003607A3" w14:paraId="3182EA68" w14:textId="77777777" w:rsidTr="001329E8">
        <w:trPr>
          <w:trHeight w:val="169"/>
        </w:trPr>
        <w:tc>
          <w:tcPr>
            <w:tcW w:w="5580" w:type="dxa"/>
            <w:vMerge w:val="restart"/>
            <w:tcBorders>
              <w:top w:val="single" w:sz="6" w:space="0" w:color="BFBFBF" w:themeColor="background1" w:themeShade="BF"/>
              <w:left w:val="single" w:sz="6" w:space="0" w:color="BFBFBF" w:themeColor="background1" w:themeShade="BF"/>
              <w:right w:val="single" w:sz="8" w:space="0" w:color="7030A0"/>
            </w:tcBorders>
            <w:shd w:val="clear" w:color="auto" w:fill="EAEAEA"/>
            <w:vAlign w:val="center"/>
          </w:tcPr>
          <w:p w14:paraId="00FAD840" w14:textId="1792959B" w:rsidR="00A24CA5" w:rsidRPr="00C94463" w:rsidRDefault="00A24CA5" w:rsidP="005B1100">
            <w:pPr>
              <w:rPr>
                <w:rFonts w:ascii="Arial" w:hAnsi="Arial" w:cs="Arial"/>
                <w:color w:val="000000" w:themeColor="text1"/>
                <w:sz w:val="20"/>
                <w:szCs w:val="20"/>
              </w:rPr>
            </w:pPr>
            <w:r w:rsidRPr="00C94463">
              <w:rPr>
                <w:rFonts w:ascii="Arial" w:hAnsi="Arial"/>
                <w:b/>
                <w:bCs/>
                <w:sz w:val="20"/>
                <w:szCs w:val="20"/>
              </w:rPr>
              <w:t>Devise du financement</w:t>
            </w:r>
            <w:r w:rsidRPr="00C94463">
              <w:rPr>
                <w:rFonts w:ascii="Arial" w:hAnsi="Arial"/>
                <w:sz w:val="20"/>
                <w:szCs w:val="20"/>
              </w:rPr>
              <w:t xml:space="preserve"> — mettre un « X » dans la case pour préciser la</w:t>
            </w:r>
            <w:r w:rsidRPr="00C94463">
              <w:rPr>
                <w:rFonts w:ascii="Arial" w:hAnsi="Arial"/>
                <w:color w:val="000000" w:themeColor="text1"/>
                <w:sz w:val="20"/>
                <w:szCs w:val="20"/>
              </w:rPr>
              <w:t xml:space="preserve"> devise du financement et des commissions                                 </w:t>
            </w:r>
          </w:p>
        </w:tc>
        <w:tc>
          <w:tcPr>
            <w:tcW w:w="540" w:type="dxa"/>
            <w:tcBorders>
              <w:top w:val="single" w:sz="8" w:space="0" w:color="7030A0"/>
              <w:left w:val="single" w:sz="8" w:space="0" w:color="7030A0"/>
              <w:bottom w:val="single" w:sz="8" w:space="0" w:color="7030A0"/>
              <w:right w:val="single" w:sz="8" w:space="0" w:color="7030A0"/>
            </w:tcBorders>
            <w:shd w:val="clear" w:color="auto" w:fill="auto"/>
            <w:vAlign w:val="center"/>
          </w:tcPr>
          <w:p w14:paraId="3246AF8C" w14:textId="77777777" w:rsidR="00A24CA5" w:rsidRPr="00C94463" w:rsidRDefault="00A24CA5" w:rsidP="00A24CA5">
            <w:pPr>
              <w:jc w:val="center"/>
              <w:rPr>
                <w:rFonts w:ascii="Arial" w:hAnsi="Arial" w:cs="Arial"/>
                <w:b/>
                <w:color w:val="7030A0"/>
                <w:sz w:val="20"/>
                <w:szCs w:val="20"/>
              </w:rPr>
            </w:pPr>
          </w:p>
        </w:tc>
        <w:tc>
          <w:tcPr>
            <w:tcW w:w="3870" w:type="dxa"/>
            <w:tcBorders>
              <w:top w:val="single" w:sz="6" w:space="0" w:color="BFBFBF" w:themeColor="background1" w:themeShade="BF"/>
              <w:left w:val="single" w:sz="8" w:space="0" w:color="7030A0"/>
              <w:bottom w:val="single" w:sz="6" w:space="0" w:color="BFBFBF" w:themeColor="background1" w:themeShade="BF"/>
              <w:right w:val="single" w:sz="8" w:space="0" w:color="BFBFBF" w:themeColor="background1" w:themeShade="BF"/>
            </w:tcBorders>
            <w:shd w:val="clear" w:color="auto" w:fill="EAEAEA"/>
            <w:vAlign w:val="center"/>
          </w:tcPr>
          <w:p w14:paraId="5CC94C59" w14:textId="209CF3A5" w:rsidR="00A24CA5" w:rsidRPr="00C94463" w:rsidRDefault="005B1100" w:rsidP="000C68C3">
            <w:pPr>
              <w:rPr>
                <w:rFonts w:ascii="Arial" w:hAnsi="Arial" w:cs="Arial"/>
                <w:color w:val="000000" w:themeColor="text1"/>
                <w:sz w:val="20"/>
                <w:szCs w:val="20"/>
              </w:rPr>
            </w:pPr>
            <w:r w:rsidRPr="000F430E">
              <w:rPr>
                <w:rFonts w:ascii="Arial" w:hAnsi="Arial" w:cs="Arial"/>
                <w:color w:val="000000"/>
                <w:sz w:val="20"/>
                <w:szCs w:val="20"/>
              </w:rPr>
              <w:t>Dollar</w:t>
            </w:r>
            <w:r>
              <w:rPr>
                <w:rFonts w:ascii="Arial" w:hAnsi="Arial" w:cs="Arial"/>
                <w:color w:val="000000"/>
                <w:sz w:val="20"/>
                <w:szCs w:val="20"/>
              </w:rPr>
              <w:t xml:space="preserve"> américain</w:t>
            </w:r>
          </w:p>
        </w:tc>
      </w:tr>
      <w:tr w:rsidR="00A24CA5" w:rsidRPr="003607A3" w14:paraId="1BEC501D" w14:textId="77777777" w:rsidTr="001329E8">
        <w:trPr>
          <w:trHeight w:val="196"/>
        </w:trPr>
        <w:tc>
          <w:tcPr>
            <w:tcW w:w="5580" w:type="dxa"/>
            <w:vMerge/>
            <w:tcBorders>
              <w:left w:val="single" w:sz="6" w:space="0" w:color="BFBFBF" w:themeColor="background1" w:themeShade="BF"/>
              <w:right w:val="single" w:sz="8" w:space="0" w:color="7030A0"/>
            </w:tcBorders>
            <w:shd w:val="clear" w:color="auto" w:fill="EAEAEA"/>
            <w:vAlign w:val="center"/>
          </w:tcPr>
          <w:p w14:paraId="06676184" w14:textId="77777777" w:rsidR="00A24CA5" w:rsidRPr="00C94463" w:rsidRDefault="00A24CA5">
            <w:pPr>
              <w:rPr>
                <w:rFonts w:ascii="Arial" w:hAnsi="Arial" w:cs="Arial"/>
                <w:color w:val="000000" w:themeColor="text1"/>
                <w:sz w:val="20"/>
                <w:szCs w:val="20"/>
              </w:rPr>
            </w:pPr>
          </w:p>
        </w:tc>
        <w:tc>
          <w:tcPr>
            <w:tcW w:w="540" w:type="dxa"/>
            <w:tcBorders>
              <w:top w:val="single" w:sz="8" w:space="0" w:color="7030A0"/>
              <w:left w:val="single" w:sz="8" w:space="0" w:color="7030A0"/>
              <w:bottom w:val="single" w:sz="8" w:space="0" w:color="7030A0"/>
              <w:right w:val="single" w:sz="8" w:space="0" w:color="7030A0"/>
            </w:tcBorders>
            <w:shd w:val="clear" w:color="auto" w:fill="auto"/>
            <w:vAlign w:val="center"/>
          </w:tcPr>
          <w:p w14:paraId="4714AE3D" w14:textId="77777777" w:rsidR="00A24CA5" w:rsidRPr="00C94463" w:rsidRDefault="00A24CA5">
            <w:pPr>
              <w:jc w:val="center"/>
              <w:rPr>
                <w:rFonts w:ascii="Arial" w:hAnsi="Arial" w:cs="Arial"/>
                <w:b/>
                <w:color w:val="7030A0"/>
                <w:sz w:val="20"/>
                <w:szCs w:val="20"/>
              </w:rPr>
            </w:pPr>
          </w:p>
        </w:tc>
        <w:tc>
          <w:tcPr>
            <w:tcW w:w="3870" w:type="dxa"/>
            <w:tcBorders>
              <w:top w:val="single" w:sz="6" w:space="0" w:color="BFBFBF" w:themeColor="background1" w:themeShade="BF"/>
              <w:left w:val="single" w:sz="8" w:space="0" w:color="7030A0"/>
              <w:bottom w:val="single" w:sz="6" w:space="0" w:color="BFBFBF" w:themeColor="background1" w:themeShade="BF"/>
              <w:right w:val="single" w:sz="8" w:space="0" w:color="BFBFBF" w:themeColor="background1" w:themeShade="BF"/>
            </w:tcBorders>
            <w:shd w:val="clear" w:color="auto" w:fill="EAEAEA"/>
            <w:vAlign w:val="center"/>
          </w:tcPr>
          <w:p w14:paraId="7F6D3738" w14:textId="2892DCC7" w:rsidR="00A24CA5" w:rsidRPr="00C94463" w:rsidRDefault="00A24CA5" w:rsidP="000C68C3">
            <w:pPr>
              <w:rPr>
                <w:rFonts w:ascii="Arial" w:hAnsi="Arial" w:cs="Arial"/>
                <w:b/>
                <w:bCs/>
                <w:color w:val="7030A0"/>
                <w:sz w:val="20"/>
                <w:szCs w:val="20"/>
              </w:rPr>
            </w:pPr>
            <w:r w:rsidRPr="00C94463">
              <w:rPr>
                <w:rFonts w:ascii="Arial" w:hAnsi="Arial"/>
                <w:color w:val="000000"/>
                <w:sz w:val="20"/>
                <w:szCs w:val="20"/>
              </w:rPr>
              <w:t>Euro</w:t>
            </w:r>
            <w:r w:rsidR="00FB1EF6" w:rsidRPr="00C94463">
              <w:rPr>
                <w:rStyle w:val="FootnoteReference"/>
                <w:rFonts w:ascii="Arial" w:hAnsi="Arial" w:cs="Arial"/>
                <w:color w:val="000000"/>
                <w:sz w:val="20"/>
                <w:szCs w:val="20"/>
              </w:rPr>
              <w:footnoteReference w:id="6"/>
            </w:r>
          </w:p>
        </w:tc>
      </w:tr>
      <w:tr w:rsidR="000E2372" w:rsidRPr="00265585" w14:paraId="121B4111" w14:textId="77777777" w:rsidTr="001329E8">
        <w:trPr>
          <w:trHeight w:val="60"/>
        </w:trPr>
        <w:tc>
          <w:tcPr>
            <w:tcW w:w="9990" w:type="dxa"/>
            <w:gridSpan w:val="3"/>
            <w:tcBorders>
              <w:top w:val="single" w:sz="6" w:space="0" w:color="BFBFBF" w:themeColor="background1" w:themeShade="BF"/>
              <w:left w:val="single" w:sz="6" w:space="0" w:color="BFBFBF" w:themeColor="background1" w:themeShade="BF"/>
              <w:bottom w:val="single" w:sz="6" w:space="0" w:color="BFBFBF" w:themeColor="background1" w:themeShade="BF"/>
            </w:tcBorders>
            <w:shd w:val="clear" w:color="auto" w:fill="FFFFFF" w:themeFill="background1"/>
            <w:vAlign w:val="center"/>
          </w:tcPr>
          <w:p w14:paraId="7D070A18" w14:textId="77777777" w:rsidR="000E2372" w:rsidRPr="001329E8" w:rsidRDefault="000E2372" w:rsidP="00A24CA5">
            <w:pPr>
              <w:rPr>
                <w:rFonts w:ascii="Arial" w:hAnsi="Arial" w:cs="Arial"/>
                <w:sz w:val="4"/>
                <w:szCs w:val="4"/>
              </w:rPr>
            </w:pPr>
          </w:p>
        </w:tc>
      </w:tr>
      <w:tr w:rsidR="00974987" w:rsidRPr="00265585" w14:paraId="04E5A8F7" w14:textId="77777777" w:rsidTr="001329E8">
        <w:trPr>
          <w:trHeight w:val="178"/>
        </w:trPr>
        <w:tc>
          <w:tcPr>
            <w:tcW w:w="5580" w:type="dxa"/>
            <w:vMerge w:val="restart"/>
            <w:tcBorders>
              <w:top w:val="single" w:sz="6" w:space="0" w:color="BFBFBF" w:themeColor="background1" w:themeShade="BF"/>
              <w:left w:val="single" w:sz="6" w:space="0" w:color="BFBFBF" w:themeColor="background1" w:themeShade="BF"/>
              <w:right w:val="single" w:sz="8" w:space="0" w:color="7030A0"/>
            </w:tcBorders>
            <w:shd w:val="clear" w:color="auto" w:fill="EAEAEA"/>
            <w:vAlign w:val="center"/>
          </w:tcPr>
          <w:p w14:paraId="45A6A2E8" w14:textId="02060EE6" w:rsidR="00974987" w:rsidRPr="00265585" w:rsidRDefault="00974987" w:rsidP="00FB1EF6">
            <w:pPr>
              <w:rPr>
                <w:rFonts w:ascii="Arial" w:hAnsi="Arial" w:cs="Arial"/>
                <w:sz w:val="20"/>
                <w:szCs w:val="20"/>
              </w:rPr>
            </w:pPr>
            <w:r>
              <w:rPr>
                <w:rFonts w:ascii="Arial" w:hAnsi="Arial"/>
                <w:b/>
                <w:bCs/>
                <w:sz w:val="20"/>
                <w:szCs w:val="20"/>
              </w:rPr>
              <w:t>Modalité du financement</w:t>
            </w:r>
            <w:r>
              <w:rPr>
                <w:rFonts w:ascii="Arial" w:hAnsi="Arial"/>
                <w:sz w:val="20"/>
                <w:szCs w:val="20"/>
              </w:rPr>
              <w:t xml:space="preserve"> — (mettre un «</w:t>
            </w:r>
            <w:r>
              <w:rPr>
                <w:rFonts w:ascii="Arial" w:hAnsi="Arial"/>
                <w:b/>
                <w:bCs/>
                <w:sz w:val="20"/>
                <w:szCs w:val="20"/>
              </w:rPr>
              <w:t> X</w:t>
            </w:r>
            <w:r>
              <w:rPr>
                <w:rFonts w:ascii="Arial" w:hAnsi="Arial"/>
                <w:sz w:val="20"/>
                <w:szCs w:val="20"/>
              </w:rPr>
              <w:t> »)</w:t>
            </w:r>
            <w:r w:rsidR="00A71ABD" w:rsidRPr="009F5AE2">
              <w:rPr>
                <w:rStyle w:val="FootnoteReference"/>
                <w:rFonts w:ascii="Arial" w:hAnsi="Arial"/>
                <w:sz w:val="20"/>
                <w:szCs w:val="20"/>
              </w:rPr>
              <w:t xml:space="preserve"> </w:t>
            </w:r>
            <w:r w:rsidR="00A71ABD" w:rsidRPr="009F5AE2">
              <w:rPr>
                <w:rStyle w:val="FootnoteReference"/>
                <w:rFonts w:ascii="Arial" w:hAnsi="Arial"/>
                <w:sz w:val="20"/>
                <w:szCs w:val="20"/>
              </w:rPr>
              <w:footnoteReference w:id="7"/>
            </w:r>
          </w:p>
        </w:tc>
        <w:tc>
          <w:tcPr>
            <w:tcW w:w="540" w:type="dxa"/>
            <w:tcBorders>
              <w:top w:val="single" w:sz="8" w:space="0" w:color="7030A0"/>
              <w:left w:val="single" w:sz="8" w:space="0" w:color="7030A0"/>
              <w:bottom w:val="single" w:sz="8" w:space="0" w:color="7030A0"/>
              <w:right w:val="single" w:sz="8" w:space="0" w:color="7030A0"/>
            </w:tcBorders>
            <w:shd w:val="clear" w:color="auto" w:fill="auto"/>
            <w:vAlign w:val="center"/>
          </w:tcPr>
          <w:p w14:paraId="24C47221" w14:textId="77777777" w:rsidR="00974987" w:rsidRPr="00265585" w:rsidRDefault="00974987" w:rsidP="00A24CA5">
            <w:pPr>
              <w:jc w:val="center"/>
              <w:rPr>
                <w:rFonts w:ascii="Arial" w:hAnsi="Arial" w:cs="Arial"/>
                <w:b/>
                <w:sz w:val="20"/>
                <w:szCs w:val="20"/>
              </w:rPr>
            </w:pPr>
          </w:p>
        </w:tc>
        <w:tc>
          <w:tcPr>
            <w:tcW w:w="3870" w:type="dxa"/>
            <w:tcBorders>
              <w:top w:val="single" w:sz="6" w:space="0" w:color="BFBFBF" w:themeColor="background1" w:themeShade="BF"/>
              <w:left w:val="single" w:sz="8" w:space="0" w:color="7030A0"/>
              <w:bottom w:val="single" w:sz="6" w:space="0" w:color="BFBFBF" w:themeColor="background1" w:themeShade="BF"/>
              <w:right w:val="single" w:sz="8" w:space="0" w:color="BFBFBF" w:themeColor="background1" w:themeShade="BF"/>
            </w:tcBorders>
            <w:shd w:val="clear" w:color="auto" w:fill="EAEAEA"/>
            <w:vAlign w:val="center"/>
          </w:tcPr>
          <w:p w14:paraId="1F5B1948" w14:textId="77777777" w:rsidR="00974987" w:rsidRPr="00265585" w:rsidRDefault="00974987" w:rsidP="000C68C3">
            <w:pPr>
              <w:rPr>
                <w:rFonts w:ascii="Arial" w:hAnsi="Arial" w:cs="Arial"/>
                <w:sz w:val="20"/>
                <w:szCs w:val="20"/>
              </w:rPr>
            </w:pPr>
            <w:r>
              <w:rPr>
                <w:rFonts w:ascii="Arial" w:hAnsi="Arial"/>
                <w:sz w:val="20"/>
                <w:szCs w:val="20"/>
              </w:rPr>
              <w:t>Fonds commun sectoriel</w:t>
            </w:r>
          </w:p>
        </w:tc>
      </w:tr>
      <w:tr w:rsidR="001E2B67" w:rsidRPr="00265585" w14:paraId="0A3DC6CA" w14:textId="77777777" w:rsidTr="001329E8">
        <w:trPr>
          <w:trHeight w:val="160"/>
        </w:trPr>
        <w:tc>
          <w:tcPr>
            <w:tcW w:w="5580" w:type="dxa"/>
            <w:vMerge/>
            <w:tcBorders>
              <w:left w:val="single" w:sz="6" w:space="0" w:color="BFBFBF" w:themeColor="background1" w:themeShade="BF"/>
              <w:right w:val="single" w:sz="8" w:space="0" w:color="7030A0"/>
            </w:tcBorders>
            <w:shd w:val="clear" w:color="auto" w:fill="EAEAEA"/>
            <w:vAlign w:val="center"/>
          </w:tcPr>
          <w:p w14:paraId="798FBBFB" w14:textId="77777777" w:rsidR="00974987" w:rsidRPr="00265585" w:rsidRDefault="00974987">
            <w:pPr>
              <w:rPr>
                <w:rFonts w:ascii="Arial" w:hAnsi="Arial" w:cs="Arial"/>
                <w:sz w:val="20"/>
                <w:szCs w:val="20"/>
              </w:rPr>
            </w:pPr>
          </w:p>
        </w:tc>
        <w:tc>
          <w:tcPr>
            <w:tcW w:w="540" w:type="dxa"/>
            <w:tcBorders>
              <w:top w:val="single" w:sz="8" w:space="0" w:color="7030A0"/>
              <w:left w:val="single" w:sz="8" w:space="0" w:color="7030A0"/>
              <w:bottom w:val="single" w:sz="8" w:space="0" w:color="7030A0"/>
              <w:right w:val="single" w:sz="8" w:space="0" w:color="7030A0"/>
            </w:tcBorders>
            <w:shd w:val="clear" w:color="auto" w:fill="auto"/>
            <w:vAlign w:val="center"/>
          </w:tcPr>
          <w:p w14:paraId="1A2B8B7D" w14:textId="77777777" w:rsidR="00974987" w:rsidRPr="00265585" w:rsidRDefault="00974987">
            <w:pPr>
              <w:jc w:val="center"/>
              <w:rPr>
                <w:rFonts w:ascii="Arial" w:hAnsi="Arial" w:cs="Arial"/>
                <w:b/>
                <w:sz w:val="20"/>
                <w:szCs w:val="20"/>
              </w:rPr>
            </w:pPr>
          </w:p>
        </w:tc>
        <w:tc>
          <w:tcPr>
            <w:tcW w:w="3870" w:type="dxa"/>
            <w:tcBorders>
              <w:top w:val="single" w:sz="6" w:space="0" w:color="BFBFBF" w:themeColor="background1" w:themeShade="BF"/>
              <w:left w:val="single" w:sz="8" w:space="0" w:color="7030A0"/>
              <w:bottom w:val="single" w:sz="6" w:space="0" w:color="BFBFBF" w:themeColor="background1" w:themeShade="BF"/>
              <w:right w:val="single" w:sz="8" w:space="0" w:color="BFBFBF" w:themeColor="background1" w:themeShade="BF"/>
            </w:tcBorders>
            <w:shd w:val="clear" w:color="auto" w:fill="EAEAEA"/>
            <w:vAlign w:val="center"/>
          </w:tcPr>
          <w:p w14:paraId="13930544" w14:textId="77777777" w:rsidR="00974987" w:rsidRPr="00265585" w:rsidRDefault="00974987" w:rsidP="000C68C3">
            <w:pPr>
              <w:rPr>
                <w:rFonts w:ascii="Arial" w:hAnsi="Arial" w:cs="Arial"/>
                <w:b/>
                <w:bCs/>
                <w:sz w:val="20"/>
                <w:szCs w:val="20"/>
              </w:rPr>
            </w:pPr>
            <w:r>
              <w:rPr>
                <w:rFonts w:ascii="Arial" w:hAnsi="Arial"/>
                <w:sz w:val="20"/>
                <w:szCs w:val="20"/>
              </w:rPr>
              <w:t>Fonds commun de projet/Cofinancement</w:t>
            </w:r>
          </w:p>
        </w:tc>
      </w:tr>
      <w:tr w:rsidR="00974987" w:rsidRPr="00265585" w14:paraId="73006EF7" w14:textId="77777777" w:rsidTr="001329E8">
        <w:trPr>
          <w:trHeight w:val="187"/>
        </w:trPr>
        <w:tc>
          <w:tcPr>
            <w:tcW w:w="5580" w:type="dxa"/>
            <w:vMerge/>
            <w:tcBorders>
              <w:left w:val="single" w:sz="6" w:space="0" w:color="BFBFBF" w:themeColor="background1" w:themeShade="BF"/>
              <w:right w:val="single" w:sz="8" w:space="0" w:color="7030A0"/>
            </w:tcBorders>
            <w:shd w:val="clear" w:color="auto" w:fill="EAEAEA"/>
            <w:vAlign w:val="center"/>
          </w:tcPr>
          <w:p w14:paraId="7EFFF8FD" w14:textId="77777777" w:rsidR="00974987" w:rsidRPr="00265585" w:rsidRDefault="00974987" w:rsidP="00ED5389">
            <w:pPr>
              <w:rPr>
                <w:rFonts w:ascii="Arial" w:hAnsi="Arial" w:cs="Arial"/>
                <w:sz w:val="20"/>
                <w:szCs w:val="20"/>
              </w:rPr>
            </w:pPr>
          </w:p>
        </w:tc>
        <w:tc>
          <w:tcPr>
            <w:tcW w:w="540" w:type="dxa"/>
            <w:tcBorders>
              <w:top w:val="single" w:sz="8" w:space="0" w:color="7030A0"/>
              <w:left w:val="single" w:sz="8" w:space="0" w:color="7030A0"/>
              <w:bottom w:val="single" w:sz="8" w:space="0" w:color="7030A0"/>
              <w:right w:val="single" w:sz="8" w:space="0" w:color="7030A0"/>
            </w:tcBorders>
            <w:shd w:val="clear" w:color="auto" w:fill="auto"/>
            <w:vAlign w:val="center"/>
          </w:tcPr>
          <w:p w14:paraId="3CFFF84C" w14:textId="77777777" w:rsidR="00974987" w:rsidRPr="00265585" w:rsidRDefault="00974987" w:rsidP="00ED5389">
            <w:pPr>
              <w:jc w:val="center"/>
              <w:rPr>
                <w:rFonts w:ascii="Arial" w:hAnsi="Arial" w:cs="Arial"/>
                <w:b/>
                <w:sz w:val="20"/>
                <w:szCs w:val="20"/>
              </w:rPr>
            </w:pPr>
          </w:p>
        </w:tc>
        <w:tc>
          <w:tcPr>
            <w:tcW w:w="3870" w:type="dxa"/>
            <w:tcBorders>
              <w:top w:val="single" w:sz="6" w:space="0" w:color="BFBFBF" w:themeColor="background1" w:themeShade="BF"/>
              <w:left w:val="single" w:sz="8" w:space="0" w:color="7030A0"/>
              <w:bottom w:val="single" w:sz="6" w:space="0" w:color="BFBFBF" w:themeColor="background1" w:themeShade="BF"/>
              <w:right w:val="single" w:sz="8" w:space="0" w:color="BFBFBF" w:themeColor="background1" w:themeShade="BF"/>
            </w:tcBorders>
            <w:shd w:val="clear" w:color="auto" w:fill="EAEAEA"/>
            <w:vAlign w:val="center"/>
          </w:tcPr>
          <w:p w14:paraId="42E55526" w14:textId="77777777" w:rsidR="00974987" w:rsidRPr="00265585" w:rsidRDefault="00974987" w:rsidP="000C68C3">
            <w:pPr>
              <w:rPr>
                <w:rFonts w:ascii="Arial" w:hAnsi="Arial" w:cs="Arial"/>
                <w:b/>
                <w:bCs/>
                <w:sz w:val="20"/>
                <w:szCs w:val="20"/>
              </w:rPr>
            </w:pPr>
            <w:r>
              <w:rPr>
                <w:rFonts w:ascii="Arial" w:hAnsi="Arial"/>
                <w:sz w:val="20"/>
                <w:szCs w:val="20"/>
              </w:rPr>
              <w:t>Projet autonome</w:t>
            </w:r>
          </w:p>
        </w:tc>
      </w:tr>
    </w:tbl>
    <w:p w14:paraId="4A7F59BA" w14:textId="77777777" w:rsidR="00636EB3" w:rsidRDefault="00636EB3" w:rsidP="00D82B83">
      <w:pPr>
        <w:rPr>
          <w:rFonts w:ascii="Arial" w:hAnsi="Arial" w:cs="Arial"/>
          <w:color w:val="000000" w:themeColor="text1"/>
          <w:sz w:val="20"/>
          <w:szCs w:val="20"/>
        </w:rPr>
        <w:sectPr w:rsidR="00636EB3" w:rsidSect="000E2372">
          <w:headerReference w:type="default" r:id="rId11"/>
          <w:footerReference w:type="even" r:id="rId12"/>
          <w:footerReference w:type="default" r:id="rId13"/>
          <w:headerReference w:type="first" r:id="rId14"/>
          <w:footerReference w:type="first" r:id="rId15"/>
          <w:type w:val="continuous"/>
          <w:pgSz w:w="12240" w:h="15840"/>
          <w:pgMar w:top="1152" w:right="1166" w:bottom="922" w:left="317" w:header="720" w:footer="0" w:gutter="0"/>
          <w:cols w:space="720"/>
          <w:titlePg/>
          <w:docGrid w:linePitch="360"/>
        </w:sectPr>
      </w:pPr>
    </w:p>
    <w:tbl>
      <w:tblPr>
        <w:tblStyle w:val="TableGrid"/>
        <w:tblpPr w:leftFromText="180" w:rightFromText="180" w:vertAnchor="text" w:horzAnchor="margin" w:tblpXSpec="center" w:tblpY="121"/>
        <w:tblW w:w="10091" w:type="dxa"/>
        <w:tblLook w:val="04A0" w:firstRow="1" w:lastRow="0" w:firstColumn="1" w:lastColumn="0" w:noHBand="0" w:noVBand="1"/>
      </w:tblPr>
      <w:tblGrid>
        <w:gridCol w:w="10091"/>
      </w:tblGrid>
      <w:tr w:rsidR="00717DCD" w14:paraId="4A04A635" w14:textId="77777777" w:rsidTr="00C94463">
        <w:trPr>
          <w:trHeight w:val="12420"/>
        </w:trPr>
        <w:tc>
          <w:tcPr>
            <w:tcW w:w="10091" w:type="dxa"/>
            <w:tcBorders>
              <w:top w:val="nil"/>
              <w:left w:val="nil"/>
              <w:bottom w:val="nil"/>
              <w:right w:val="nil"/>
            </w:tcBorders>
            <w:shd w:val="clear" w:color="auto" w:fill="F2F2F2" w:themeFill="background1" w:themeFillShade="F2"/>
          </w:tcPr>
          <w:p w14:paraId="75DF258E" w14:textId="63688AE8" w:rsidR="00717DCD" w:rsidRPr="00C77934" w:rsidRDefault="00B05779" w:rsidP="00ED5389">
            <w:pPr>
              <w:spacing w:line="276" w:lineRule="auto"/>
              <w:ind w:right="158"/>
              <w:jc w:val="center"/>
              <w:rPr>
                <w:rFonts w:ascii="Arial" w:eastAsia="ヒラギノ角ゴ Pro W3" w:hAnsi="Arial" w:cs="Arial"/>
                <w:b/>
                <w:bCs/>
                <w:color w:val="000000" w:themeColor="text1"/>
                <w:u w:val="single"/>
              </w:rPr>
            </w:pPr>
            <w:bookmarkStart w:id="1" w:name="_Hlk519504528"/>
            <w:r>
              <w:rPr>
                <w:rFonts w:ascii="Arial" w:hAnsi="Arial"/>
                <w:b/>
                <w:bCs/>
                <w:color w:val="000000" w:themeColor="text1"/>
                <w:u w:val="single"/>
              </w:rPr>
              <w:lastRenderedPageBreak/>
              <w:t>NOTE À L’ATTENTION DE L’UTILISATEUR</w:t>
            </w:r>
          </w:p>
          <w:p w14:paraId="0CB0A190" w14:textId="77777777" w:rsidR="00717DCD" w:rsidRPr="00C94463" w:rsidRDefault="00717DCD" w:rsidP="00717DCD">
            <w:pPr>
              <w:spacing w:line="276" w:lineRule="auto"/>
              <w:ind w:left="180" w:right="162"/>
              <w:rPr>
                <w:rFonts w:ascii="Arial" w:eastAsia="ヒラギノ角ゴ Pro W3" w:hAnsi="Arial" w:cs="Arial"/>
                <w:color w:val="4F81BD" w:themeColor="accent1"/>
                <w:sz w:val="12"/>
                <w:szCs w:val="12"/>
              </w:rPr>
            </w:pPr>
          </w:p>
          <w:p w14:paraId="6F32D738" w14:textId="77777777" w:rsidR="00717DCD" w:rsidRPr="00C94463" w:rsidRDefault="00717DCD" w:rsidP="00717DCD">
            <w:pPr>
              <w:tabs>
                <w:tab w:val="left" w:pos="450"/>
              </w:tabs>
              <w:spacing w:line="276" w:lineRule="auto"/>
              <w:ind w:left="38" w:right="158"/>
              <w:jc w:val="both"/>
              <w:rPr>
                <w:rFonts w:ascii="Arial" w:eastAsia="ヒラギノ角ゴ Pro W3" w:hAnsi="Arial" w:cs="Arial"/>
                <w:b/>
                <w:bCs/>
                <w:color w:val="000000" w:themeColor="text1"/>
                <w:sz w:val="22"/>
                <w:szCs w:val="22"/>
                <w:u w:val="single"/>
              </w:rPr>
            </w:pPr>
            <w:r w:rsidRPr="00C94463">
              <w:rPr>
                <w:rFonts w:ascii="Arial" w:hAnsi="Arial" w:cs="Arial"/>
                <w:b/>
                <w:bCs/>
                <w:color w:val="000000" w:themeColor="text1"/>
                <w:sz w:val="22"/>
                <w:szCs w:val="22"/>
                <w:u w:val="single"/>
              </w:rPr>
              <w:t xml:space="preserve">Publication des documents de l’ESPIG </w:t>
            </w:r>
          </w:p>
          <w:p w14:paraId="0C776B3E" w14:textId="0F5A2FF2" w:rsidR="00717DCD" w:rsidRPr="00C94463" w:rsidRDefault="00F64FF9" w:rsidP="00717DCD">
            <w:pPr>
              <w:spacing w:line="276" w:lineRule="auto"/>
              <w:ind w:right="162"/>
              <w:rPr>
                <w:rFonts w:ascii="Arial" w:eastAsia="ヒラギノ角ゴ Pro W3" w:hAnsi="Arial" w:cs="Arial"/>
                <w:color w:val="4F81BD" w:themeColor="accent1"/>
                <w:sz w:val="22"/>
                <w:szCs w:val="22"/>
              </w:rPr>
            </w:pPr>
            <w:r w:rsidRPr="00DB035D">
              <w:rPr>
                <w:rFonts w:ascii="Wingdings" w:hAnsi="Wingdings"/>
                <w:color w:val="000000"/>
                <w:sz w:val="22"/>
                <w:szCs w:val="22"/>
              </w:rPr>
              <w:t></w:t>
            </w:r>
            <w:r>
              <w:rPr>
                <w:rFonts w:ascii="Wingdings" w:hAnsi="Wingdings"/>
                <w:color w:val="000000"/>
                <w:sz w:val="22"/>
                <w:szCs w:val="22"/>
              </w:rPr>
              <w:t></w:t>
            </w:r>
            <w:proofErr w:type="gramStart"/>
            <w:r w:rsidR="00717DCD" w:rsidRPr="00C94463">
              <w:rPr>
                <w:rFonts w:ascii="Arial" w:hAnsi="Arial" w:cs="Arial"/>
                <w:color w:val="000000" w:themeColor="text1"/>
                <w:sz w:val="22"/>
                <w:szCs w:val="22"/>
              </w:rPr>
              <w:t>Suite à</w:t>
            </w:r>
            <w:proofErr w:type="gramEnd"/>
            <w:r w:rsidR="00717DCD" w:rsidRPr="00C94463">
              <w:rPr>
                <w:rFonts w:ascii="Arial" w:hAnsi="Arial" w:cs="Arial"/>
                <w:color w:val="000000" w:themeColor="text1"/>
                <w:sz w:val="22"/>
                <w:szCs w:val="22"/>
              </w:rPr>
              <w:t xml:space="preserve"> l'approbation finale de ce formulaire de requête par le Comité des financements et performances/le Conseil, le document final sera publié sur le </w:t>
            </w:r>
            <w:r>
              <w:rPr>
                <w:rFonts w:ascii="Arial" w:hAnsi="Arial" w:cs="Arial"/>
                <w:color w:val="000000" w:themeColor="text1"/>
                <w:sz w:val="22"/>
                <w:szCs w:val="22"/>
              </w:rPr>
              <w:t>site Web du GPE. Ceci est conforme</w:t>
            </w:r>
            <w:r w:rsidR="00717DCD" w:rsidRPr="00C94463">
              <w:rPr>
                <w:rFonts w:ascii="Arial" w:hAnsi="Arial" w:cs="Arial"/>
                <w:color w:val="000000" w:themeColor="text1"/>
                <w:sz w:val="22"/>
                <w:szCs w:val="22"/>
              </w:rPr>
              <w:t xml:space="preserve"> à la politique de transparence du GPE, exigeant que toutes les requêtes ESPIG approuvées et autres documents connexes, y compris les documents de programme, les revues sectorielles conjointes ou les aide</w:t>
            </w:r>
            <w:r w:rsidR="00185807" w:rsidRPr="00C94463">
              <w:rPr>
                <w:rFonts w:ascii="Arial" w:hAnsi="Arial" w:cs="Arial"/>
                <w:color w:val="000000" w:themeColor="text1"/>
                <w:sz w:val="22"/>
                <w:szCs w:val="22"/>
              </w:rPr>
              <w:t>-</w:t>
            </w:r>
            <w:r w:rsidR="00717DCD" w:rsidRPr="00C94463">
              <w:rPr>
                <w:rFonts w:ascii="Arial" w:hAnsi="Arial" w:cs="Arial"/>
                <w:color w:val="000000" w:themeColor="text1"/>
                <w:sz w:val="22"/>
                <w:szCs w:val="22"/>
              </w:rPr>
              <w:t xml:space="preserve">mémoires soient publiés sur le site Web du GPE dans la rubrique des pays en développement partenaires, sauf objection du pays. Veuillez noter que les informations personnelles confidentielles, dont les numéros de téléphone et les adresses électroniques, seront supprimées/effacées des documents avant leur publication sur notre site Web. </w:t>
            </w:r>
          </w:p>
          <w:p w14:paraId="5C59F294" w14:textId="77777777" w:rsidR="00717DCD" w:rsidRPr="00C94463" w:rsidRDefault="00717DCD" w:rsidP="00717DCD">
            <w:pPr>
              <w:spacing w:line="276" w:lineRule="auto"/>
              <w:ind w:right="162"/>
              <w:rPr>
                <w:rFonts w:ascii="Arial" w:eastAsia="ヒラギノ角ゴ Pro W3" w:hAnsi="Arial" w:cs="Arial"/>
                <w:color w:val="4F81BD" w:themeColor="accent1"/>
                <w:sz w:val="16"/>
                <w:szCs w:val="16"/>
              </w:rPr>
            </w:pPr>
          </w:p>
          <w:p w14:paraId="01BBF56E" w14:textId="77777777" w:rsidR="00717DCD" w:rsidRPr="00C94463" w:rsidRDefault="00717DCD" w:rsidP="00717DCD">
            <w:pPr>
              <w:tabs>
                <w:tab w:val="left" w:pos="450"/>
              </w:tabs>
              <w:spacing w:line="276" w:lineRule="auto"/>
              <w:ind w:left="38" w:right="158"/>
              <w:jc w:val="both"/>
              <w:rPr>
                <w:rFonts w:ascii="Arial" w:eastAsia="ヒラギノ角ゴ Pro W3" w:hAnsi="Arial" w:cs="Arial"/>
                <w:b/>
                <w:bCs/>
                <w:color w:val="000000" w:themeColor="text1"/>
                <w:sz w:val="22"/>
                <w:szCs w:val="22"/>
                <w:u w:val="single"/>
              </w:rPr>
            </w:pPr>
            <w:r w:rsidRPr="00C94463">
              <w:rPr>
                <w:rFonts w:ascii="Arial" w:hAnsi="Arial" w:cs="Arial"/>
                <w:b/>
                <w:bCs/>
                <w:color w:val="000000" w:themeColor="text1"/>
                <w:sz w:val="22"/>
                <w:szCs w:val="22"/>
                <w:u w:val="single"/>
              </w:rPr>
              <w:t>Notification au Secrétariat :</w:t>
            </w:r>
          </w:p>
          <w:p w14:paraId="3570C700" w14:textId="11EE07FF" w:rsidR="00717DCD" w:rsidRPr="00C94463" w:rsidRDefault="00F64FF9" w:rsidP="00C94463">
            <w:pPr>
              <w:tabs>
                <w:tab w:val="left" w:pos="450"/>
              </w:tabs>
              <w:spacing w:line="276" w:lineRule="auto"/>
              <w:ind w:right="158"/>
              <w:jc w:val="both"/>
              <w:rPr>
                <w:rFonts w:ascii="Arial" w:eastAsia="ヒラギノ角ゴ Pro W3" w:hAnsi="Arial" w:cs="Arial"/>
                <w:color w:val="000000" w:themeColor="text1"/>
                <w:sz w:val="22"/>
                <w:szCs w:val="22"/>
              </w:rPr>
            </w:pPr>
            <w:r w:rsidRPr="00DB035D">
              <w:rPr>
                <w:rFonts w:ascii="Wingdings" w:hAnsi="Wingdings"/>
                <w:color w:val="000000"/>
                <w:sz w:val="22"/>
                <w:szCs w:val="22"/>
              </w:rPr>
              <w:t></w:t>
            </w:r>
            <w:r>
              <w:rPr>
                <w:rFonts w:ascii="Wingdings" w:hAnsi="Wingdings"/>
                <w:color w:val="000000"/>
                <w:sz w:val="22"/>
                <w:szCs w:val="22"/>
              </w:rPr>
              <w:t></w:t>
            </w:r>
            <w:r w:rsidR="00717DCD" w:rsidRPr="00C94463">
              <w:rPr>
                <w:rFonts w:ascii="Arial" w:hAnsi="Arial" w:cs="Arial"/>
                <w:color w:val="000000" w:themeColor="text1"/>
                <w:sz w:val="22"/>
                <w:szCs w:val="22"/>
              </w:rPr>
              <w:t>Préalablement à tout processus de préparation d’une requête d’ESPIG, l’agence de coordination avertit systématiquement le Secrétariat que le pays a l’intention de présenter une requête. Le Secrétariat se met alors en rapport avec les autorités nationales et l’agence de coordination pour convenir d’un calendrier de préparation et de remise de la requête, en fonction du calendrier propre au pays pour le secteur de l’éducation et de la date de remise des requêtes fixée par le GPE chaque trimestre.</w:t>
            </w:r>
          </w:p>
          <w:p w14:paraId="5FFE2C6C" w14:textId="77777777" w:rsidR="00C94463" w:rsidRPr="00C94463" w:rsidRDefault="00C94463" w:rsidP="00C94463">
            <w:pPr>
              <w:spacing w:line="276" w:lineRule="auto"/>
              <w:ind w:right="72"/>
              <w:jc w:val="both"/>
              <w:rPr>
                <w:rFonts w:ascii="Arial" w:eastAsia="ヒラギノ角ゴ Pro W3" w:hAnsi="Arial" w:cs="Arial"/>
                <w:color w:val="000000" w:themeColor="text1"/>
                <w:sz w:val="16"/>
                <w:szCs w:val="16"/>
              </w:rPr>
            </w:pPr>
          </w:p>
          <w:p w14:paraId="67478352" w14:textId="617BA88E" w:rsidR="003411B1" w:rsidRPr="00C94463" w:rsidRDefault="003411B1" w:rsidP="00C94463">
            <w:pPr>
              <w:spacing w:line="276" w:lineRule="auto"/>
              <w:ind w:right="72"/>
              <w:jc w:val="both"/>
              <w:rPr>
                <w:rFonts w:ascii="Arial" w:eastAsia="ヒラギノ角ゴ Pro W3" w:hAnsi="Arial" w:cs="Arial"/>
                <w:b/>
                <w:bCs/>
                <w:color w:val="000000" w:themeColor="text1"/>
                <w:sz w:val="22"/>
                <w:szCs w:val="22"/>
              </w:rPr>
            </w:pPr>
            <w:r w:rsidRPr="00C94463">
              <w:rPr>
                <w:rFonts w:ascii="Arial" w:hAnsi="Arial" w:cs="Arial"/>
                <w:b/>
                <w:bCs/>
                <w:color w:val="000000" w:themeColor="text1"/>
                <w:sz w:val="22"/>
                <w:szCs w:val="22"/>
                <w:u w:val="single"/>
              </w:rPr>
              <w:t>Directives relatives aux requêtes :</w:t>
            </w:r>
          </w:p>
          <w:p w14:paraId="4F219AFA" w14:textId="71D70737" w:rsidR="003411B1" w:rsidRPr="00C94463" w:rsidRDefault="00F64FF9" w:rsidP="00FB1EF6">
            <w:pPr>
              <w:spacing w:line="276" w:lineRule="auto"/>
              <w:ind w:right="72"/>
              <w:rPr>
                <w:rFonts w:ascii="Arial" w:eastAsia="ヒラギノ角ゴ Pro W3" w:hAnsi="Arial" w:cs="Arial"/>
                <w:color w:val="000000" w:themeColor="text1"/>
                <w:sz w:val="22"/>
                <w:szCs w:val="22"/>
              </w:rPr>
            </w:pPr>
            <w:r w:rsidRPr="00DB035D">
              <w:rPr>
                <w:rFonts w:ascii="Wingdings" w:hAnsi="Wingdings"/>
                <w:color w:val="000000"/>
                <w:sz w:val="22"/>
                <w:szCs w:val="22"/>
              </w:rPr>
              <w:t></w:t>
            </w:r>
            <w:r>
              <w:rPr>
                <w:rFonts w:ascii="Wingdings" w:hAnsi="Wingdings"/>
                <w:color w:val="000000"/>
                <w:sz w:val="22"/>
                <w:szCs w:val="22"/>
              </w:rPr>
              <w:t></w:t>
            </w:r>
            <w:r w:rsidR="003411B1" w:rsidRPr="00C94463">
              <w:rPr>
                <w:rFonts w:ascii="Arial" w:hAnsi="Arial" w:cs="Arial"/>
                <w:color w:val="000000" w:themeColor="text1"/>
                <w:sz w:val="22"/>
                <w:szCs w:val="22"/>
              </w:rPr>
              <w:t>Il est conseillé aux pays demandeurs de lire les</w:t>
            </w:r>
            <w:r w:rsidR="003411B1" w:rsidRPr="00C94463">
              <w:rPr>
                <w:rFonts w:ascii="Arial" w:hAnsi="Arial" w:cs="Arial"/>
                <w:sz w:val="22"/>
                <w:szCs w:val="22"/>
              </w:rPr>
              <w:t xml:space="preserve"> </w:t>
            </w:r>
            <w:hyperlink r:id="rId16" w:history="1">
              <w:r w:rsidR="003411B1" w:rsidRPr="00C94463">
                <w:rPr>
                  <w:rStyle w:val="Hyperlink"/>
                  <w:rFonts w:ascii="Arial" w:hAnsi="Arial" w:cs="Arial"/>
                  <w:sz w:val="22"/>
                  <w:szCs w:val="22"/>
                </w:rPr>
                <w:t xml:space="preserve"> Directives relatives à l’obtention d’un financement à effet multiplicateur pour la mise en œuvre du programme sectoriel de l'éducation</w:t>
              </w:r>
            </w:hyperlink>
            <w:r w:rsidR="003411B1" w:rsidRPr="00C94463">
              <w:rPr>
                <w:rFonts w:ascii="Arial" w:hAnsi="Arial" w:cs="Arial"/>
                <w:sz w:val="22"/>
                <w:szCs w:val="22"/>
              </w:rPr>
              <w:t xml:space="preserve"> et les </w:t>
            </w:r>
            <w:hyperlink r:id="rId17" w:history="1">
              <w:r w:rsidR="003411B1" w:rsidRPr="00C94463">
                <w:rPr>
                  <w:rStyle w:val="Hyperlink"/>
                  <w:rFonts w:ascii="Arial" w:hAnsi="Arial" w:cs="Arial"/>
                  <w:i/>
                  <w:iCs/>
                  <w:sz w:val="22"/>
                  <w:szCs w:val="22"/>
                </w:rPr>
                <w:t xml:space="preserve">Directives relatives à l’obtention d’un financement pour la mise en œuvre du programme sectoriel de l'éducation ordinaire </w:t>
              </w:r>
            </w:hyperlink>
            <w:r w:rsidR="003411B1" w:rsidRPr="00C94463">
              <w:rPr>
                <w:rFonts w:ascii="Arial" w:hAnsi="Arial" w:cs="Arial"/>
                <w:color w:val="000000" w:themeColor="text1"/>
                <w:sz w:val="22"/>
                <w:szCs w:val="22"/>
              </w:rPr>
              <w:t xml:space="preserve">(le cas échéant), qui expliquent le processus de préparation de la requête, et notamment le calendrier, les étapes nécessaires et les dépôts intermédiaires </w:t>
            </w:r>
            <w:r>
              <w:rPr>
                <w:rFonts w:ascii="Arial" w:hAnsi="Arial" w:cs="Arial"/>
                <w:color w:val="000000" w:themeColor="text1"/>
                <w:sz w:val="22"/>
                <w:szCs w:val="22"/>
              </w:rPr>
              <w:t xml:space="preserve">de documents </w:t>
            </w:r>
            <w:r w:rsidR="003411B1" w:rsidRPr="00C94463">
              <w:rPr>
                <w:rFonts w:ascii="Arial" w:hAnsi="Arial" w:cs="Arial"/>
                <w:color w:val="000000" w:themeColor="text1"/>
                <w:sz w:val="22"/>
                <w:szCs w:val="22"/>
              </w:rPr>
              <w:t>pour l’examen de la qualité de la requête</w:t>
            </w:r>
            <w:r w:rsidR="00185807" w:rsidRPr="00C94463">
              <w:rPr>
                <w:rFonts w:ascii="Arial" w:hAnsi="Arial" w:cs="Arial"/>
                <w:color w:val="000000" w:themeColor="text1"/>
                <w:sz w:val="22"/>
                <w:szCs w:val="22"/>
              </w:rPr>
              <w:t>.</w:t>
            </w:r>
            <w:r w:rsidR="003411B1" w:rsidRPr="00C94463">
              <w:rPr>
                <w:rFonts w:ascii="Arial" w:hAnsi="Arial" w:cs="Arial"/>
                <w:color w:val="000000" w:themeColor="text1"/>
                <w:sz w:val="22"/>
                <w:szCs w:val="22"/>
              </w:rPr>
              <w:t xml:space="preserve"> Veuillez également consulter le « Document d’orientation à l’intention du Comité des financements et performances pour évaluer les manifestation</w:t>
            </w:r>
            <w:r w:rsidR="00185807" w:rsidRPr="00C94463">
              <w:rPr>
                <w:rFonts w:ascii="Arial" w:hAnsi="Arial" w:cs="Arial"/>
                <w:color w:val="000000" w:themeColor="text1"/>
                <w:sz w:val="22"/>
                <w:szCs w:val="22"/>
              </w:rPr>
              <w:t>s</w:t>
            </w:r>
            <w:r w:rsidR="003411B1" w:rsidRPr="00C94463">
              <w:rPr>
                <w:rFonts w:ascii="Arial" w:hAnsi="Arial" w:cs="Arial"/>
                <w:color w:val="000000" w:themeColor="text1"/>
                <w:sz w:val="22"/>
                <w:szCs w:val="22"/>
              </w:rPr>
              <w:t xml:space="preserve"> d'intérêt pour le Fonds à effet multiplicateur du GPE » disponible à l’adresse : https://www.globalpartnership.org/content/guidance-evaluate-expressions-interest-gpe-multiplier</w:t>
            </w:r>
            <w:r>
              <w:rPr>
                <w:rFonts w:ascii="Arial" w:hAnsi="Arial" w:cs="Arial"/>
                <w:color w:val="000000" w:themeColor="text1"/>
                <w:sz w:val="22"/>
                <w:szCs w:val="22"/>
              </w:rPr>
              <w:t>.</w:t>
            </w:r>
            <w:r w:rsidR="003411B1" w:rsidRPr="00C94463">
              <w:rPr>
                <w:rFonts w:ascii="Arial" w:hAnsi="Arial" w:cs="Arial"/>
                <w:color w:val="000000" w:themeColor="text1"/>
                <w:sz w:val="22"/>
                <w:szCs w:val="22"/>
              </w:rPr>
              <w:t xml:space="preserve"> Si nécessaire, le demandeur peut contacter le responsable-pays au Secrétariat pour obtenir des informations supplémentaires.</w:t>
            </w:r>
          </w:p>
          <w:p w14:paraId="4397956F" w14:textId="77777777" w:rsidR="00C94463" w:rsidRPr="00C94463" w:rsidRDefault="00C94463" w:rsidP="00C94463">
            <w:pPr>
              <w:tabs>
                <w:tab w:val="left" w:pos="450"/>
              </w:tabs>
              <w:spacing w:line="276" w:lineRule="auto"/>
              <w:ind w:right="158"/>
              <w:jc w:val="both"/>
              <w:rPr>
                <w:rFonts w:ascii="Arial" w:eastAsia="ヒラギノ角ゴ Pro W3" w:hAnsi="Arial" w:cs="Arial"/>
                <w:color w:val="000000" w:themeColor="text1"/>
                <w:sz w:val="16"/>
                <w:szCs w:val="16"/>
              </w:rPr>
            </w:pPr>
          </w:p>
          <w:p w14:paraId="0A1F82E0" w14:textId="596645FB" w:rsidR="00717DCD" w:rsidRPr="00C94463" w:rsidRDefault="00717DCD" w:rsidP="00C94463">
            <w:pPr>
              <w:tabs>
                <w:tab w:val="left" w:pos="450"/>
              </w:tabs>
              <w:spacing w:line="276" w:lineRule="auto"/>
              <w:ind w:right="158"/>
              <w:jc w:val="both"/>
              <w:rPr>
                <w:rFonts w:ascii="Arial" w:eastAsia="ヒラギノ角ゴ Pro W3" w:hAnsi="Arial" w:cs="Arial"/>
                <w:b/>
                <w:bCs/>
                <w:color w:val="000000" w:themeColor="text1"/>
                <w:sz w:val="22"/>
                <w:szCs w:val="22"/>
                <w:u w:val="single"/>
              </w:rPr>
            </w:pPr>
            <w:r w:rsidRPr="00C94463">
              <w:rPr>
                <w:rFonts w:ascii="Arial" w:hAnsi="Arial" w:cs="Arial"/>
                <w:b/>
                <w:bCs/>
                <w:color w:val="000000" w:themeColor="text1"/>
                <w:sz w:val="22"/>
                <w:szCs w:val="22"/>
                <w:u w:val="single"/>
              </w:rPr>
              <w:t>Dossier de requête :</w:t>
            </w:r>
          </w:p>
          <w:p w14:paraId="6ACB16F1" w14:textId="13354CE4" w:rsidR="00717DCD" w:rsidRPr="00C94463" w:rsidRDefault="00F64FF9" w:rsidP="00717DCD">
            <w:pPr>
              <w:rPr>
                <w:rFonts w:ascii="Arial" w:eastAsia="ヒラギノ角ゴ Pro W3" w:hAnsi="Arial" w:cs="Arial"/>
                <w:color w:val="000000" w:themeColor="text1"/>
                <w:sz w:val="22"/>
                <w:szCs w:val="22"/>
              </w:rPr>
            </w:pPr>
            <w:r w:rsidRPr="00DB035D">
              <w:rPr>
                <w:rFonts w:ascii="Wingdings" w:hAnsi="Wingdings"/>
                <w:color w:val="000000"/>
                <w:sz w:val="22"/>
                <w:szCs w:val="22"/>
              </w:rPr>
              <w:t></w:t>
            </w:r>
            <w:r>
              <w:rPr>
                <w:rFonts w:ascii="Wingdings" w:hAnsi="Wingdings"/>
                <w:color w:val="000000"/>
                <w:sz w:val="22"/>
                <w:szCs w:val="22"/>
              </w:rPr>
              <w:t></w:t>
            </w:r>
            <w:r w:rsidR="00717DCD" w:rsidRPr="00C94463">
              <w:rPr>
                <w:rFonts w:ascii="Arial" w:hAnsi="Arial" w:cs="Arial"/>
                <w:color w:val="000000" w:themeColor="text1"/>
                <w:sz w:val="22"/>
                <w:szCs w:val="22"/>
              </w:rPr>
              <w:t xml:space="preserve">Le dossier complet de la requête d’ESPIG est considéré comme faisant partie intégrante de l’approbation du Comité des financements et performances ou du Conseil. </w:t>
            </w:r>
            <w:r w:rsidR="00717DCD" w:rsidRPr="00C94463">
              <w:rPr>
                <w:rFonts w:ascii="Arial" w:hAnsi="Arial" w:cs="Arial"/>
                <w:sz w:val="22"/>
                <w:szCs w:val="22"/>
              </w:rPr>
              <w:t xml:space="preserve">Toute modification de ces documents après leur dépôt auprès du GPE doit suivre la </w:t>
            </w:r>
            <w:hyperlink r:id="rId18" w:history="1">
              <w:r w:rsidR="00717DCD" w:rsidRPr="00C94463">
                <w:rPr>
                  <w:rStyle w:val="Hyperlink"/>
                  <w:rFonts w:ascii="Arial" w:hAnsi="Arial" w:cs="Arial"/>
                  <w:i/>
                  <w:iCs/>
                  <w:sz w:val="22"/>
                  <w:szCs w:val="22"/>
                </w:rPr>
                <w:t>Politique sur l’ESPIG</w:t>
              </w:r>
            </w:hyperlink>
            <w:r w:rsidR="00717DCD" w:rsidRPr="00C94463">
              <w:rPr>
                <w:rFonts w:ascii="Arial" w:hAnsi="Arial" w:cs="Arial"/>
                <w:sz w:val="22"/>
                <w:szCs w:val="22"/>
              </w:rPr>
              <w:t>.</w:t>
            </w:r>
            <w:r w:rsidR="00717DCD" w:rsidRPr="00C94463">
              <w:rPr>
                <w:rFonts w:ascii="Arial" w:hAnsi="Arial" w:cs="Arial"/>
                <w:color w:val="00B050"/>
                <w:sz w:val="22"/>
                <w:szCs w:val="22"/>
              </w:rPr>
              <w:t xml:space="preserve"> </w:t>
            </w:r>
            <w:r w:rsidR="00717DCD" w:rsidRPr="00C94463">
              <w:rPr>
                <w:rFonts w:ascii="Arial" w:hAnsi="Arial" w:cs="Arial"/>
                <w:color w:val="000000" w:themeColor="text1"/>
                <w:sz w:val="22"/>
                <w:szCs w:val="22"/>
              </w:rPr>
              <w:t>Cela inclut toute modification des documents de programme lors du processus d’approbation interne de l’agent partenaire.</w:t>
            </w:r>
          </w:p>
          <w:p w14:paraId="15AFDE94" w14:textId="77777777" w:rsidR="007F2D7D" w:rsidRPr="00C94463" w:rsidRDefault="007F2D7D" w:rsidP="00717DCD">
            <w:pPr>
              <w:rPr>
                <w:rFonts w:ascii="Arial" w:eastAsia="ヒラギノ角ゴ Pro W3" w:hAnsi="Arial" w:cs="Arial"/>
                <w:b/>
                <w:bCs/>
                <w:color w:val="000000" w:themeColor="text1"/>
                <w:sz w:val="16"/>
                <w:szCs w:val="16"/>
                <w:u w:val="single"/>
              </w:rPr>
            </w:pPr>
          </w:p>
          <w:p w14:paraId="0C3BFB9D" w14:textId="08DCB246" w:rsidR="00717DCD" w:rsidRPr="00C94463" w:rsidRDefault="00717DCD" w:rsidP="00456B02">
            <w:pPr>
              <w:keepNext/>
              <w:keepLines/>
              <w:rPr>
                <w:rFonts w:ascii="Arial" w:eastAsia="ヒラギノ角ゴ Pro W3" w:hAnsi="Arial" w:cs="Arial"/>
                <w:b/>
                <w:bCs/>
                <w:color w:val="000000" w:themeColor="text1"/>
                <w:sz w:val="22"/>
                <w:szCs w:val="22"/>
                <w:u w:val="single"/>
              </w:rPr>
            </w:pPr>
            <w:r w:rsidRPr="00C94463">
              <w:rPr>
                <w:rFonts w:ascii="Arial" w:hAnsi="Arial" w:cs="Arial"/>
                <w:b/>
                <w:bCs/>
                <w:color w:val="000000" w:themeColor="text1"/>
                <w:sz w:val="22"/>
                <w:szCs w:val="22"/>
                <w:u w:val="single"/>
              </w:rPr>
              <w:t>Sources de données</w:t>
            </w:r>
          </w:p>
          <w:p w14:paraId="28471530" w14:textId="7ED38923" w:rsidR="00717DCD" w:rsidRPr="00C94463" w:rsidRDefault="00F64FF9" w:rsidP="00C94463">
            <w:pPr>
              <w:keepNext/>
              <w:keepLines/>
              <w:rPr>
                <w:rFonts w:ascii="Arial" w:eastAsia="ヒラギノ角ゴ Pro W3" w:hAnsi="Arial" w:cs="Arial"/>
                <w:b/>
                <w:bCs/>
                <w:color w:val="000000" w:themeColor="text1"/>
                <w:sz w:val="22"/>
                <w:szCs w:val="22"/>
                <w:u w:val="single"/>
              </w:rPr>
            </w:pPr>
            <w:r w:rsidRPr="00DB035D">
              <w:rPr>
                <w:rFonts w:ascii="Wingdings" w:hAnsi="Wingdings"/>
                <w:color w:val="000000"/>
                <w:sz w:val="22"/>
                <w:szCs w:val="22"/>
              </w:rPr>
              <w:t></w:t>
            </w:r>
            <w:r>
              <w:rPr>
                <w:rFonts w:ascii="Wingdings" w:hAnsi="Wingdings"/>
                <w:color w:val="000000"/>
                <w:sz w:val="22"/>
                <w:szCs w:val="22"/>
              </w:rPr>
              <w:t></w:t>
            </w:r>
            <w:r w:rsidR="00717DCD">
              <w:rPr>
                <w:rFonts w:ascii="Arial" w:hAnsi="Arial"/>
                <w:sz w:val="22"/>
                <w:szCs w:val="22"/>
              </w:rPr>
              <w:t>Toutes les données sur les informations des pays ainsi que les données sur le secteur financier et sur le secteur éducatif inclus dans la requête doivent être accompagnées des sources pertinentes dans les sections correspondantes du formulaire.</w:t>
            </w:r>
          </w:p>
        </w:tc>
      </w:tr>
      <w:bookmarkEnd w:id="1"/>
    </w:tbl>
    <w:p w14:paraId="50F4BA31" w14:textId="16E319E4" w:rsidR="008E7FFD" w:rsidRDefault="008E7FFD">
      <w:pPr>
        <w:rPr>
          <w:rFonts w:ascii="Arial" w:hAnsi="Arial" w:cs="Arial"/>
          <w:b/>
          <w:sz w:val="28"/>
          <w:szCs w:val="28"/>
        </w:rPr>
      </w:pPr>
    </w:p>
    <w:p w14:paraId="5797C344" w14:textId="68E84390" w:rsidR="00F1115E" w:rsidRPr="00C94463" w:rsidRDefault="00F52E3A" w:rsidP="003B2464">
      <w:pPr>
        <w:pBdr>
          <w:bottom w:val="single" w:sz="8" w:space="1" w:color="auto"/>
        </w:pBdr>
        <w:ind w:left="1440"/>
        <w:outlineLvl w:val="0"/>
        <w:rPr>
          <w:rFonts w:ascii="Arial" w:hAnsi="Arial" w:cs="Arial"/>
          <w:b/>
          <w:bCs/>
          <w:sz w:val="28"/>
          <w:szCs w:val="28"/>
        </w:rPr>
      </w:pPr>
      <w:r w:rsidRPr="00C94463">
        <w:rPr>
          <w:rFonts w:ascii="Arial" w:hAnsi="Arial"/>
          <w:b/>
          <w:bCs/>
          <w:sz w:val="28"/>
          <w:szCs w:val="28"/>
        </w:rPr>
        <w:t>TABLE DES MATIÈRES</w:t>
      </w:r>
    </w:p>
    <w:p w14:paraId="7E5B520E" w14:textId="60159E02" w:rsidR="00B4151B" w:rsidRPr="00C94463" w:rsidRDefault="00B4151B" w:rsidP="00D33BC6">
      <w:pPr>
        <w:pBdr>
          <w:bottom w:val="single" w:sz="8" w:space="1" w:color="auto"/>
        </w:pBdr>
        <w:tabs>
          <w:tab w:val="right" w:pos="11070"/>
        </w:tabs>
        <w:ind w:left="1890"/>
        <w:outlineLvl w:val="0"/>
        <w:rPr>
          <w:rFonts w:ascii="Arial" w:hAnsi="Arial" w:cs="Arial"/>
          <w:b/>
          <w:bCs/>
        </w:rPr>
      </w:pPr>
    </w:p>
    <w:p w14:paraId="6B74948A" w14:textId="6FD17F2B" w:rsidR="007F2D7D" w:rsidRPr="00C94463" w:rsidRDefault="006204C8" w:rsidP="00046490">
      <w:pPr>
        <w:pBdr>
          <w:bottom w:val="single" w:sz="8" w:space="1" w:color="auto"/>
        </w:pBdr>
        <w:tabs>
          <w:tab w:val="left" w:pos="9465"/>
          <w:tab w:val="right" w:pos="11070"/>
        </w:tabs>
        <w:ind w:left="1890"/>
        <w:outlineLvl w:val="0"/>
        <w:rPr>
          <w:rFonts w:ascii="Arial" w:hAnsi="Arial" w:cs="Arial"/>
          <w:b/>
          <w:bCs/>
          <w:color w:val="000000" w:themeColor="text1"/>
        </w:rPr>
      </w:pPr>
      <w:r w:rsidRPr="00C94463">
        <w:rPr>
          <w:rFonts w:ascii="Arial" w:hAnsi="Arial"/>
          <w:b/>
          <w:bCs/>
        </w:rPr>
        <w:t>I. ESPIG à effet multiplicateur</w:t>
      </w:r>
      <w:r w:rsidRPr="00C94463">
        <w:rPr>
          <w:rFonts w:ascii="Arial" w:hAnsi="Arial"/>
          <w:b/>
          <w:color w:val="000000" w:themeColor="text1"/>
        </w:rPr>
        <w:tab/>
      </w:r>
      <w:r w:rsidR="00046490">
        <w:rPr>
          <w:rFonts w:ascii="Arial" w:hAnsi="Arial"/>
          <w:b/>
          <w:color w:val="000000" w:themeColor="text1"/>
        </w:rPr>
        <w:t xml:space="preserve"> 4</w:t>
      </w:r>
      <w:r w:rsidR="00046490">
        <w:rPr>
          <w:rFonts w:ascii="Arial" w:hAnsi="Arial"/>
          <w:b/>
          <w:color w:val="000000" w:themeColor="text1"/>
        </w:rPr>
        <w:tab/>
      </w:r>
    </w:p>
    <w:p w14:paraId="1829CA77" w14:textId="5342EFC4" w:rsidR="0057630C" w:rsidRPr="00C94463" w:rsidRDefault="0057630C" w:rsidP="00180E2B">
      <w:pPr>
        <w:tabs>
          <w:tab w:val="left" w:pos="2610"/>
          <w:tab w:val="left" w:pos="3240"/>
          <w:tab w:val="right" w:pos="11070"/>
        </w:tabs>
        <w:ind w:left="2520" w:hanging="180"/>
        <w:rPr>
          <w:rFonts w:ascii="Arial" w:hAnsi="Arial" w:cs="Arial"/>
          <w:color w:val="000000" w:themeColor="text1"/>
          <w:sz w:val="22"/>
          <w:szCs w:val="22"/>
        </w:rPr>
      </w:pPr>
      <w:r w:rsidRPr="00C94463">
        <w:rPr>
          <w:rFonts w:ascii="Arial" w:hAnsi="Arial"/>
          <w:color w:val="000000" w:themeColor="text1"/>
          <w:sz w:val="22"/>
          <w:szCs w:val="22"/>
        </w:rPr>
        <w:t>I.1   Sources et types de cofinancements</w:t>
      </w:r>
    </w:p>
    <w:p w14:paraId="6CD6AC6C" w14:textId="292AD686" w:rsidR="007F2D7D" w:rsidRPr="00C94463" w:rsidRDefault="007F2D7D" w:rsidP="003B2464">
      <w:pPr>
        <w:pBdr>
          <w:bottom w:val="single" w:sz="8" w:space="1" w:color="auto"/>
        </w:pBdr>
        <w:tabs>
          <w:tab w:val="right" w:pos="11070"/>
        </w:tabs>
        <w:ind w:left="1890"/>
        <w:outlineLvl w:val="0"/>
        <w:rPr>
          <w:rFonts w:ascii="Arial" w:hAnsi="Arial" w:cs="Arial"/>
          <w:b/>
          <w:bCs/>
          <w:sz w:val="8"/>
          <w:szCs w:val="8"/>
          <w:u w:val="single"/>
        </w:rPr>
      </w:pPr>
    </w:p>
    <w:p w14:paraId="0C178675" w14:textId="77777777" w:rsidR="007F2D7D" w:rsidRPr="00C94463" w:rsidRDefault="007F2D7D" w:rsidP="003B2464">
      <w:pPr>
        <w:pBdr>
          <w:bottom w:val="single" w:sz="8" w:space="1" w:color="auto"/>
        </w:pBdr>
        <w:tabs>
          <w:tab w:val="right" w:pos="11070"/>
        </w:tabs>
        <w:ind w:left="1890"/>
        <w:outlineLvl w:val="0"/>
        <w:rPr>
          <w:rFonts w:ascii="Arial" w:hAnsi="Arial" w:cs="Arial"/>
          <w:b/>
          <w:bCs/>
          <w:sz w:val="16"/>
          <w:szCs w:val="16"/>
          <w:u w:val="single"/>
        </w:rPr>
      </w:pPr>
    </w:p>
    <w:p w14:paraId="1067CBFD" w14:textId="607F092F" w:rsidR="008C5267" w:rsidRPr="00C94463" w:rsidRDefault="007F2D7D" w:rsidP="00F6621A">
      <w:pPr>
        <w:pBdr>
          <w:bottom w:val="single" w:sz="8" w:space="1" w:color="auto"/>
        </w:pBdr>
        <w:tabs>
          <w:tab w:val="left" w:pos="8550"/>
          <w:tab w:val="right" w:pos="11070"/>
        </w:tabs>
        <w:ind w:left="1890"/>
        <w:outlineLvl w:val="0"/>
        <w:rPr>
          <w:rFonts w:ascii="Arial" w:hAnsi="Arial" w:cs="Arial"/>
          <w:b/>
          <w:bCs/>
          <w:color w:val="000000" w:themeColor="text1"/>
        </w:rPr>
      </w:pPr>
      <w:r w:rsidRPr="00C94463">
        <w:rPr>
          <w:rFonts w:ascii="Arial" w:hAnsi="Arial"/>
          <w:b/>
          <w:bCs/>
        </w:rPr>
        <w:t>II. Respect des prérequis – Part fixe</w:t>
      </w:r>
      <w:r w:rsidRPr="00C94463">
        <w:rPr>
          <w:rFonts w:ascii="Arial" w:hAnsi="Arial"/>
          <w:b/>
          <w:color w:val="000000" w:themeColor="text1"/>
        </w:rPr>
        <w:tab/>
      </w:r>
      <w:r w:rsidR="00F6621A">
        <w:rPr>
          <w:rFonts w:ascii="Arial" w:hAnsi="Arial"/>
          <w:b/>
          <w:color w:val="000000" w:themeColor="text1"/>
        </w:rPr>
        <w:t xml:space="preserve">               4</w:t>
      </w:r>
      <w:r w:rsidR="00F6621A">
        <w:rPr>
          <w:rFonts w:ascii="Arial" w:hAnsi="Arial"/>
          <w:b/>
          <w:color w:val="000000" w:themeColor="text1"/>
        </w:rPr>
        <w:tab/>
      </w:r>
    </w:p>
    <w:p w14:paraId="790967C6" w14:textId="5B16AA8F" w:rsidR="006204C8" w:rsidRPr="00C94463" w:rsidRDefault="006204C8" w:rsidP="003B2464">
      <w:pPr>
        <w:tabs>
          <w:tab w:val="right" w:pos="11070"/>
        </w:tabs>
        <w:ind w:left="1890" w:firstLine="180"/>
        <w:rPr>
          <w:rFonts w:ascii="Arial" w:hAnsi="Arial" w:cs="Arial"/>
          <w:sz w:val="8"/>
          <w:szCs w:val="8"/>
        </w:rPr>
      </w:pPr>
    </w:p>
    <w:p w14:paraId="78DEFFFA" w14:textId="12EFC1C9" w:rsidR="0089444D" w:rsidRPr="00C94463" w:rsidRDefault="00DE39A5" w:rsidP="003B2464">
      <w:pPr>
        <w:tabs>
          <w:tab w:val="left" w:pos="2610"/>
          <w:tab w:val="left" w:pos="3240"/>
          <w:tab w:val="right" w:pos="11070"/>
        </w:tabs>
        <w:ind w:left="2520" w:hanging="180"/>
        <w:rPr>
          <w:rFonts w:ascii="Arial" w:hAnsi="Arial" w:cs="Arial"/>
          <w:color w:val="000000" w:themeColor="text1"/>
          <w:sz w:val="22"/>
          <w:szCs w:val="22"/>
        </w:rPr>
      </w:pPr>
      <w:r w:rsidRPr="00C94463">
        <w:rPr>
          <w:rFonts w:ascii="Arial" w:hAnsi="Arial"/>
          <w:color w:val="000000" w:themeColor="text1"/>
          <w:sz w:val="22"/>
          <w:szCs w:val="22"/>
        </w:rPr>
        <w:t>II.1 Un PSE/PTE crédible et endossé</w:t>
      </w:r>
    </w:p>
    <w:p w14:paraId="1E0F0D23" w14:textId="0EED0976" w:rsidR="00B9169C" w:rsidRPr="00C94463" w:rsidRDefault="00DE39A5" w:rsidP="003B2464">
      <w:pPr>
        <w:tabs>
          <w:tab w:val="left" w:pos="2610"/>
          <w:tab w:val="left" w:pos="3240"/>
          <w:tab w:val="right" w:pos="11070"/>
        </w:tabs>
        <w:ind w:left="2520" w:hanging="180"/>
        <w:rPr>
          <w:rFonts w:ascii="Arial" w:eastAsia="ヒラギノ角ゴ Pro W3" w:hAnsi="Arial" w:cs="Arial"/>
          <w:color w:val="000000" w:themeColor="text1"/>
          <w:sz w:val="22"/>
          <w:szCs w:val="22"/>
        </w:rPr>
      </w:pPr>
      <w:r w:rsidRPr="00C94463">
        <w:rPr>
          <w:rFonts w:ascii="Arial" w:hAnsi="Arial"/>
          <w:color w:val="000000" w:themeColor="text1"/>
          <w:sz w:val="22"/>
          <w:szCs w:val="22"/>
        </w:rPr>
        <w:t>II.2 Preuves de l’engagement à financer le PSE/PTE endossé</w:t>
      </w:r>
    </w:p>
    <w:p w14:paraId="4277C02C" w14:textId="443FA06B" w:rsidR="00C56415" w:rsidRPr="00C94463" w:rsidRDefault="00DE39A5" w:rsidP="003B2464">
      <w:pPr>
        <w:tabs>
          <w:tab w:val="left" w:pos="2610"/>
          <w:tab w:val="left" w:pos="3240"/>
          <w:tab w:val="right" w:pos="11070"/>
        </w:tabs>
        <w:ind w:left="2520" w:hanging="180"/>
        <w:rPr>
          <w:rFonts w:ascii="Arial" w:hAnsi="Arial" w:cs="Arial"/>
          <w:sz w:val="22"/>
          <w:szCs w:val="22"/>
        </w:rPr>
      </w:pPr>
      <w:r w:rsidRPr="00C94463">
        <w:rPr>
          <w:rFonts w:ascii="Arial" w:hAnsi="Arial"/>
          <w:sz w:val="22"/>
          <w:szCs w:val="22"/>
        </w:rPr>
        <w:t>II.3 Disponibilité de données essentielles</w:t>
      </w:r>
    </w:p>
    <w:p w14:paraId="07142444" w14:textId="474609DD" w:rsidR="00047878" w:rsidRPr="00C94463" w:rsidRDefault="00047878" w:rsidP="00301FBB">
      <w:pPr>
        <w:tabs>
          <w:tab w:val="right" w:pos="11070"/>
        </w:tabs>
        <w:ind w:hanging="360"/>
        <w:rPr>
          <w:rFonts w:ascii="Arial" w:hAnsi="Arial" w:cs="Arial"/>
          <w:sz w:val="22"/>
          <w:szCs w:val="22"/>
        </w:rPr>
      </w:pPr>
    </w:p>
    <w:p w14:paraId="2ABFF4BC" w14:textId="41E94A70" w:rsidR="004E24C6" w:rsidRPr="00C94463" w:rsidRDefault="004E24C6" w:rsidP="00F6621A">
      <w:pPr>
        <w:pBdr>
          <w:bottom w:val="single" w:sz="8" w:space="1" w:color="auto"/>
        </w:pBdr>
        <w:tabs>
          <w:tab w:val="left" w:pos="8490"/>
          <w:tab w:val="right" w:pos="11070"/>
        </w:tabs>
        <w:ind w:left="1890"/>
        <w:outlineLvl w:val="0"/>
        <w:rPr>
          <w:rFonts w:ascii="Arial" w:hAnsi="Arial" w:cs="Arial"/>
          <w:b/>
          <w:bCs/>
        </w:rPr>
      </w:pPr>
      <w:r w:rsidRPr="00C94463">
        <w:rPr>
          <w:rFonts w:ascii="Arial" w:hAnsi="Arial"/>
          <w:b/>
          <w:bCs/>
        </w:rPr>
        <w:t xml:space="preserve">III. Informations sur le pays </w:t>
      </w:r>
      <w:r w:rsidRPr="00C94463">
        <w:rPr>
          <w:rFonts w:ascii="Arial" w:hAnsi="Arial"/>
          <w:b/>
        </w:rPr>
        <w:tab/>
      </w:r>
      <w:r w:rsidR="00F6621A">
        <w:rPr>
          <w:rFonts w:ascii="Arial" w:hAnsi="Arial"/>
          <w:b/>
        </w:rPr>
        <w:t xml:space="preserve">    </w:t>
      </w:r>
      <w:r w:rsidR="001329E8">
        <w:rPr>
          <w:rFonts w:ascii="Arial" w:hAnsi="Arial"/>
          <w:b/>
        </w:rPr>
        <w:t xml:space="preserve">            6</w:t>
      </w:r>
      <w:r w:rsidR="00F6621A">
        <w:rPr>
          <w:rFonts w:ascii="Arial" w:hAnsi="Arial"/>
          <w:b/>
        </w:rPr>
        <w:tab/>
      </w:r>
    </w:p>
    <w:p w14:paraId="211C9455" w14:textId="4BBC82C3" w:rsidR="004E24C6" w:rsidRPr="00C94463" w:rsidRDefault="004E24C6" w:rsidP="003B2464">
      <w:pPr>
        <w:tabs>
          <w:tab w:val="right" w:pos="11070"/>
        </w:tabs>
        <w:spacing w:line="300" w:lineRule="auto"/>
        <w:ind w:left="1890" w:hanging="270"/>
        <w:rPr>
          <w:rFonts w:ascii="Arial" w:hAnsi="Arial" w:cs="Arial"/>
          <w:sz w:val="8"/>
          <w:szCs w:val="8"/>
        </w:rPr>
      </w:pPr>
    </w:p>
    <w:p w14:paraId="7FC1BB46" w14:textId="19F14C28" w:rsidR="004E24C6" w:rsidRPr="00C94463" w:rsidRDefault="004E24C6" w:rsidP="003B2464">
      <w:pPr>
        <w:pBdr>
          <w:bottom w:val="single" w:sz="8" w:space="1" w:color="auto"/>
        </w:pBdr>
        <w:tabs>
          <w:tab w:val="right" w:pos="11070"/>
        </w:tabs>
        <w:ind w:left="1890"/>
        <w:outlineLvl w:val="0"/>
        <w:rPr>
          <w:rFonts w:ascii="Arial" w:hAnsi="Arial" w:cs="Arial"/>
          <w:b/>
        </w:rPr>
      </w:pPr>
    </w:p>
    <w:p w14:paraId="463A79E5" w14:textId="73DCF0E3" w:rsidR="00C56415" w:rsidRPr="00C94463" w:rsidRDefault="005C06BD" w:rsidP="003B2464">
      <w:pPr>
        <w:pBdr>
          <w:bottom w:val="single" w:sz="8" w:space="1" w:color="auto"/>
        </w:pBdr>
        <w:tabs>
          <w:tab w:val="right" w:pos="11070"/>
        </w:tabs>
        <w:ind w:left="1890"/>
        <w:outlineLvl w:val="0"/>
        <w:rPr>
          <w:rFonts w:ascii="Arial" w:hAnsi="Arial" w:cs="Arial"/>
          <w:b/>
          <w:bCs/>
          <w:color w:val="000000" w:themeColor="text1"/>
        </w:rPr>
      </w:pPr>
      <w:r w:rsidRPr="00C94463">
        <w:rPr>
          <w:rFonts w:ascii="Arial" w:hAnsi="Arial"/>
          <w:b/>
          <w:bCs/>
          <w:color w:val="000000" w:themeColor="text1"/>
        </w:rPr>
        <w:t xml:space="preserve">IV. Programme </w:t>
      </w:r>
      <w:r w:rsidRPr="00C94463">
        <w:rPr>
          <w:rFonts w:ascii="Arial" w:hAnsi="Arial"/>
          <w:b/>
          <w:color w:val="000000" w:themeColor="text1"/>
        </w:rPr>
        <w:tab/>
      </w:r>
      <w:r w:rsidR="001329E8">
        <w:rPr>
          <w:rFonts w:ascii="Arial" w:hAnsi="Arial"/>
          <w:b/>
          <w:color w:val="000000" w:themeColor="text1"/>
        </w:rPr>
        <w:t>7</w:t>
      </w:r>
    </w:p>
    <w:p w14:paraId="4C631DA2" w14:textId="1C43BF6C" w:rsidR="00C56415" w:rsidRPr="00C94463" w:rsidRDefault="00C56415" w:rsidP="003B2464">
      <w:pPr>
        <w:tabs>
          <w:tab w:val="right" w:pos="11070"/>
        </w:tabs>
        <w:spacing w:line="300" w:lineRule="auto"/>
        <w:ind w:left="1890" w:hanging="270"/>
        <w:rPr>
          <w:rFonts w:ascii="Arial" w:hAnsi="Arial" w:cs="Arial"/>
          <w:color w:val="000000" w:themeColor="text1"/>
          <w:sz w:val="8"/>
          <w:szCs w:val="8"/>
        </w:rPr>
      </w:pPr>
    </w:p>
    <w:p w14:paraId="1174A8B8" w14:textId="29DE5C6B" w:rsidR="00B9169C" w:rsidRPr="00C94463" w:rsidRDefault="00CB1118" w:rsidP="00301FBB">
      <w:pPr>
        <w:tabs>
          <w:tab w:val="left" w:pos="2610"/>
          <w:tab w:val="left" w:pos="2700"/>
          <w:tab w:val="left" w:pos="3240"/>
          <w:tab w:val="right" w:pos="11070"/>
        </w:tabs>
        <w:spacing w:line="264" w:lineRule="auto"/>
        <w:ind w:firstLine="2520"/>
        <w:rPr>
          <w:rFonts w:ascii="Arial" w:hAnsi="Arial" w:cs="Arial"/>
          <w:color w:val="000000" w:themeColor="text1"/>
          <w:sz w:val="22"/>
          <w:szCs w:val="22"/>
        </w:rPr>
      </w:pPr>
      <w:r w:rsidRPr="00C94463">
        <w:rPr>
          <w:rFonts w:ascii="Arial" w:hAnsi="Arial"/>
          <w:color w:val="000000" w:themeColor="text1"/>
          <w:sz w:val="22"/>
          <w:szCs w:val="22"/>
        </w:rPr>
        <w:t xml:space="preserve">IV.1 Description du programme </w:t>
      </w:r>
    </w:p>
    <w:p w14:paraId="43795EA7" w14:textId="697B4765" w:rsidR="00D725F0" w:rsidRPr="00C94463" w:rsidRDefault="00CB1118" w:rsidP="00301FBB">
      <w:pPr>
        <w:tabs>
          <w:tab w:val="left" w:pos="2610"/>
          <w:tab w:val="left" w:pos="2700"/>
          <w:tab w:val="left" w:pos="3240"/>
          <w:tab w:val="right" w:pos="11070"/>
        </w:tabs>
        <w:spacing w:line="264" w:lineRule="auto"/>
        <w:ind w:firstLine="2520"/>
        <w:rPr>
          <w:rFonts w:ascii="Arial" w:hAnsi="Arial" w:cs="Arial"/>
          <w:color w:val="000000" w:themeColor="text1"/>
          <w:sz w:val="22"/>
          <w:szCs w:val="22"/>
        </w:rPr>
      </w:pPr>
      <w:r w:rsidRPr="00C94463">
        <w:rPr>
          <w:rFonts w:ascii="Arial" w:hAnsi="Arial"/>
          <w:color w:val="000000" w:themeColor="text1"/>
          <w:sz w:val="22"/>
          <w:szCs w:val="22"/>
        </w:rPr>
        <w:t>IV.2 Réalisations escomptées</w:t>
      </w:r>
    </w:p>
    <w:p w14:paraId="214E1F68" w14:textId="6B64ED01" w:rsidR="00D725F0" w:rsidRPr="00C94463" w:rsidRDefault="00CB1118" w:rsidP="0094304E">
      <w:pPr>
        <w:tabs>
          <w:tab w:val="left" w:pos="2610"/>
          <w:tab w:val="left" w:pos="2700"/>
          <w:tab w:val="left" w:pos="3240"/>
          <w:tab w:val="right" w:pos="11070"/>
        </w:tabs>
        <w:spacing w:line="264" w:lineRule="auto"/>
        <w:ind w:firstLine="2520"/>
        <w:rPr>
          <w:rFonts w:ascii="Arial" w:hAnsi="Arial" w:cs="Arial"/>
          <w:color w:val="000000" w:themeColor="text1"/>
          <w:sz w:val="22"/>
          <w:szCs w:val="22"/>
        </w:rPr>
      </w:pPr>
      <w:r w:rsidRPr="00C94463">
        <w:rPr>
          <w:rFonts w:ascii="Arial" w:hAnsi="Arial"/>
          <w:color w:val="000000" w:themeColor="text1"/>
          <w:sz w:val="22"/>
          <w:szCs w:val="22"/>
        </w:rPr>
        <w:t>IV.3 Situation financière</w:t>
      </w:r>
    </w:p>
    <w:p w14:paraId="0868295F" w14:textId="09AABC1A" w:rsidR="00D725F0" w:rsidRPr="00C94463" w:rsidRDefault="00CB1118" w:rsidP="00301FBB">
      <w:pPr>
        <w:tabs>
          <w:tab w:val="left" w:pos="2610"/>
          <w:tab w:val="left" w:pos="2700"/>
          <w:tab w:val="left" w:pos="3240"/>
          <w:tab w:val="right" w:pos="11070"/>
        </w:tabs>
        <w:spacing w:line="264" w:lineRule="auto"/>
        <w:ind w:firstLine="2520"/>
        <w:rPr>
          <w:rFonts w:ascii="Arial" w:hAnsi="Arial" w:cs="Arial"/>
          <w:color w:val="000000" w:themeColor="text1"/>
          <w:sz w:val="22"/>
          <w:szCs w:val="22"/>
        </w:rPr>
      </w:pPr>
      <w:r w:rsidRPr="00C94463">
        <w:rPr>
          <w:rFonts w:ascii="Arial" w:hAnsi="Arial"/>
          <w:color w:val="000000" w:themeColor="text1"/>
          <w:sz w:val="22"/>
          <w:szCs w:val="22"/>
        </w:rPr>
        <w:t>IV.4 Efficacité de l’aide</w:t>
      </w:r>
    </w:p>
    <w:p w14:paraId="1F07E5EC" w14:textId="09FE1101" w:rsidR="00AB5AC9" w:rsidRPr="00C94463" w:rsidRDefault="00AB5AC9" w:rsidP="003B2464">
      <w:pPr>
        <w:tabs>
          <w:tab w:val="right" w:pos="11070"/>
        </w:tabs>
        <w:ind w:left="1170"/>
        <w:jc w:val="center"/>
        <w:rPr>
          <w:rFonts w:ascii="Swift LT Std" w:hAnsi="Swift LT Std"/>
          <w:color w:val="000000" w:themeColor="text1"/>
        </w:rPr>
      </w:pPr>
    </w:p>
    <w:p w14:paraId="0D0C625C" w14:textId="268D781D" w:rsidR="000A506F" w:rsidRPr="00C94463" w:rsidRDefault="00E77BFB" w:rsidP="003B2464">
      <w:pPr>
        <w:pBdr>
          <w:bottom w:val="single" w:sz="8" w:space="1" w:color="auto"/>
        </w:pBdr>
        <w:tabs>
          <w:tab w:val="right" w:pos="11070"/>
        </w:tabs>
        <w:ind w:left="1890"/>
        <w:outlineLvl w:val="0"/>
        <w:rPr>
          <w:rFonts w:ascii="Arial" w:hAnsi="Arial" w:cs="Arial"/>
          <w:b/>
          <w:bCs/>
          <w:color w:val="000000" w:themeColor="text1"/>
        </w:rPr>
      </w:pPr>
      <w:r w:rsidRPr="00C94463">
        <w:rPr>
          <w:rFonts w:ascii="Arial" w:hAnsi="Arial"/>
          <w:b/>
          <w:bCs/>
          <w:color w:val="000000" w:themeColor="text1"/>
        </w:rPr>
        <w:t>V. Part variable</w:t>
      </w:r>
      <w:r w:rsidRPr="00C94463">
        <w:rPr>
          <w:rFonts w:ascii="Arial" w:hAnsi="Arial"/>
          <w:b/>
          <w:color w:val="000000" w:themeColor="text1"/>
        </w:rPr>
        <w:tab/>
      </w:r>
      <w:r w:rsidR="001329E8">
        <w:rPr>
          <w:rFonts w:ascii="Arial" w:hAnsi="Arial"/>
          <w:b/>
          <w:color w:val="000000" w:themeColor="text1"/>
        </w:rPr>
        <w:t>11</w:t>
      </w:r>
    </w:p>
    <w:p w14:paraId="2F260BCF" w14:textId="6285E732" w:rsidR="000A506F" w:rsidRPr="00C94463" w:rsidRDefault="000A506F" w:rsidP="003B2464">
      <w:pPr>
        <w:tabs>
          <w:tab w:val="right" w:pos="11070"/>
        </w:tabs>
        <w:spacing w:line="300" w:lineRule="auto"/>
        <w:ind w:left="1890" w:hanging="270"/>
        <w:rPr>
          <w:rFonts w:ascii="Arial" w:hAnsi="Arial" w:cs="Arial"/>
          <w:color w:val="000000" w:themeColor="text1"/>
          <w:sz w:val="8"/>
          <w:szCs w:val="8"/>
        </w:rPr>
      </w:pPr>
    </w:p>
    <w:p w14:paraId="619FDA5D" w14:textId="3AF1FE89" w:rsidR="000A506F" w:rsidRPr="00C94463" w:rsidRDefault="00E77BFB" w:rsidP="00F64FF9">
      <w:pPr>
        <w:tabs>
          <w:tab w:val="left" w:pos="2610"/>
          <w:tab w:val="left" w:pos="2700"/>
          <w:tab w:val="left" w:pos="3240"/>
          <w:tab w:val="right" w:pos="11070"/>
        </w:tabs>
        <w:spacing w:line="264" w:lineRule="auto"/>
        <w:ind w:left="2520"/>
        <w:rPr>
          <w:rFonts w:ascii="Arial" w:hAnsi="Arial" w:cs="Arial"/>
          <w:color w:val="000000" w:themeColor="text1"/>
          <w:sz w:val="22"/>
          <w:szCs w:val="22"/>
        </w:rPr>
      </w:pPr>
      <w:r w:rsidRPr="00C94463">
        <w:rPr>
          <w:rFonts w:ascii="Arial" w:hAnsi="Arial"/>
          <w:color w:val="000000" w:themeColor="text1"/>
          <w:sz w:val="22"/>
          <w:szCs w:val="22"/>
        </w:rPr>
        <w:t xml:space="preserve">V.1 </w:t>
      </w:r>
      <w:r w:rsidR="00F64FF9" w:rsidRPr="00CF5012">
        <w:rPr>
          <w:rFonts w:ascii="Arial" w:hAnsi="Arial"/>
          <w:color w:val="000000"/>
          <w:sz w:val="22"/>
          <w:szCs w:val="22"/>
        </w:rPr>
        <w:t>Stratégies de la part variable en matière d’équité, d’efficience et de résultats d’apprentissage</w:t>
      </w:r>
    </w:p>
    <w:p w14:paraId="4C891DA4" w14:textId="483DFB01" w:rsidR="008B3AE0" w:rsidRPr="00C94463" w:rsidRDefault="00E77BFB" w:rsidP="00301FBB">
      <w:pPr>
        <w:tabs>
          <w:tab w:val="left" w:pos="2610"/>
          <w:tab w:val="left" w:pos="2700"/>
          <w:tab w:val="left" w:pos="3060"/>
          <w:tab w:val="left" w:pos="3240"/>
          <w:tab w:val="right" w:pos="11070"/>
        </w:tabs>
        <w:spacing w:line="264" w:lineRule="auto"/>
        <w:ind w:firstLine="2520"/>
        <w:rPr>
          <w:rFonts w:ascii="Arial" w:hAnsi="Arial" w:cs="Arial"/>
          <w:color w:val="000000" w:themeColor="text1"/>
          <w:sz w:val="22"/>
          <w:szCs w:val="22"/>
        </w:rPr>
      </w:pPr>
      <w:r w:rsidRPr="00C94463">
        <w:rPr>
          <w:rFonts w:ascii="Arial" w:hAnsi="Arial"/>
          <w:color w:val="000000" w:themeColor="text1"/>
          <w:sz w:val="22"/>
          <w:szCs w:val="22"/>
        </w:rPr>
        <w:t xml:space="preserve">V.2 </w:t>
      </w:r>
      <w:r w:rsidR="00F64FF9" w:rsidRPr="00CF5012">
        <w:rPr>
          <w:rFonts w:ascii="Arial" w:hAnsi="Arial" w:cs="Arial"/>
          <w:color w:val="000000" w:themeColor="text1"/>
          <w:sz w:val="22"/>
          <w:szCs w:val="22"/>
        </w:rPr>
        <w:t>Indicateurs, cibles et moyens de vérification de la part variable</w:t>
      </w:r>
    </w:p>
    <w:p w14:paraId="43430015" w14:textId="72176743" w:rsidR="000023E5" w:rsidRPr="00C94463" w:rsidRDefault="000023E5" w:rsidP="00301FBB">
      <w:pPr>
        <w:tabs>
          <w:tab w:val="left" w:pos="2610"/>
          <w:tab w:val="left" w:pos="2700"/>
          <w:tab w:val="left" w:pos="3240"/>
          <w:tab w:val="right" w:pos="11070"/>
        </w:tabs>
        <w:spacing w:line="264" w:lineRule="auto"/>
        <w:ind w:firstLine="2520"/>
        <w:rPr>
          <w:rFonts w:ascii="Arial" w:hAnsi="Arial" w:cs="Arial"/>
          <w:color w:val="000000" w:themeColor="text1"/>
          <w:sz w:val="22"/>
          <w:szCs w:val="22"/>
        </w:rPr>
      </w:pPr>
      <w:r w:rsidRPr="00C94463">
        <w:rPr>
          <w:rFonts w:ascii="Arial" w:hAnsi="Arial"/>
          <w:color w:val="000000" w:themeColor="text1"/>
          <w:sz w:val="22"/>
          <w:szCs w:val="22"/>
        </w:rPr>
        <w:t xml:space="preserve">V.3 </w:t>
      </w:r>
      <w:r w:rsidR="00F64FF9" w:rsidRPr="004359AF">
        <w:rPr>
          <w:rFonts w:ascii="Arial" w:hAnsi="Arial" w:cs="Arial"/>
          <w:color w:val="000000" w:themeColor="text1"/>
          <w:sz w:val="22"/>
          <w:szCs w:val="22"/>
        </w:rPr>
        <w:t>Mécanisme de décaissement</w:t>
      </w:r>
    </w:p>
    <w:p w14:paraId="7C6707DB" w14:textId="24C3F9DD" w:rsidR="003C1911" w:rsidRPr="00C94463" w:rsidRDefault="003C1911" w:rsidP="003B2464">
      <w:pPr>
        <w:tabs>
          <w:tab w:val="right" w:pos="11070"/>
        </w:tabs>
        <w:ind w:left="1170"/>
        <w:jc w:val="center"/>
        <w:rPr>
          <w:rFonts w:ascii="Swift LT Std" w:hAnsi="Swift LT Std"/>
          <w:color w:val="000000" w:themeColor="text1"/>
        </w:rPr>
      </w:pPr>
    </w:p>
    <w:p w14:paraId="17A561C9" w14:textId="12C4701D" w:rsidR="00E77BFB" w:rsidRPr="00C94463" w:rsidRDefault="004B6B7E" w:rsidP="003B2464">
      <w:pPr>
        <w:pBdr>
          <w:bottom w:val="single" w:sz="8" w:space="1" w:color="auto"/>
        </w:pBdr>
        <w:tabs>
          <w:tab w:val="right" w:pos="11070"/>
        </w:tabs>
        <w:ind w:left="1890"/>
        <w:outlineLvl w:val="0"/>
        <w:rPr>
          <w:rFonts w:ascii="Arial" w:hAnsi="Arial" w:cs="Arial"/>
          <w:b/>
          <w:bCs/>
        </w:rPr>
      </w:pPr>
      <w:r w:rsidRPr="00C94463">
        <w:rPr>
          <w:rFonts w:ascii="Arial" w:hAnsi="Arial"/>
          <w:b/>
          <w:bCs/>
          <w:color w:val="000000" w:themeColor="text1"/>
        </w:rPr>
        <w:t>VI. Approche inclusive</w:t>
      </w:r>
      <w:r w:rsidRPr="00C94463">
        <w:rPr>
          <w:rFonts w:ascii="Arial" w:hAnsi="Arial"/>
          <w:b/>
          <w:bCs/>
        </w:rPr>
        <w:t xml:space="preserve"> </w:t>
      </w:r>
      <w:r w:rsidRPr="00C94463">
        <w:rPr>
          <w:rFonts w:ascii="Arial" w:hAnsi="Arial"/>
          <w:b/>
        </w:rPr>
        <w:tab/>
      </w:r>
      <w:r w:rsidR="001329E8">
        <w:rPr>
          <w:rFonts w:ascii="Arial" w:hAnsi="Arial"/>
          <w:b/>
        </w:rPr>
        <w:t>14</w:t>
      </w:r>
    </w:p>
    <w:p w14:paraId="3EA50DFF" w14:textId="683C1DC8" w:rsidR="00E77BFB" w:rsidRPr="00C94463" w:rsidRDefault="00E77BFB" w:rsidP="003B2464">
      <w:pPr>
        <w:tabs>
          <w:tab w:val="right" w:pos="11070"/>
        </w:tabs>
        <w:spacing w:line="300" w:lineRule="auto"/>
        <w:ind w:left="1890" w:hanging="270"/>
        <w:rPr>
          <w:rFonts w:ascii="Arial" w:hAnsi="Arial" w:cs="Arial"/>
          <w:sz w:val="8"/>
          <w:szCs w:val="8"/>
        </w:rPr>
      </w:pPr>
    </w:p>
    <w:p w14:paraId="5D16CF65" w14:textId="23C26323" w:rsidR="00E77BFB" w:rsidRPr="00C94463" w:rsidRDefault="00751343" w:rsidP="00301FBB">
      <w:pPr>
        <w:tabs>
          <w:tab w:val="left" w:pos="2610"/>
          <w:tab w:val="left" w:pos="2700"/>
          <w:tab w:val="left" w:pos="3060"/>
          <w:tab w:val="left" w:pos="3240"/>
          <w:tab w:val="right" w:pos="11070"/>
        </w:tabs>
        <w:spacing w:line="264" w:lineRule="auto"/>
        <w:ind w:firstLine="2520"/>
        <w:rPr>
          <w:rFonts w:ascii="Arial" w:hAnsi="Arial" w:cs="Arial"/>
          <w:sz w:val="22"/>
          <w:szCs w:val="22"/>
        </w:rPr>
      </w:pPr>
      <w:r w:rsidRPr="00C94463">
        <w:rPr>
          <w:rFonts w:ascii="Arial" w:hAnsi="Arial"/>
          <w:sz w:val="22"/>
          <w:szCs w:val="22"/>
        </w:rPr>
        <w:t>VI.1 Partenaires de développement</w:t>
      </w:r>
    </w:p>
    <w:p w14:paraId="7B387D06" w14:textId="03F1A270" w:rsidR="009D7D5D" w:rsidRPr="00C94463" w:rsidRDefault="00E77BFB" w:rsidP="00301FBB">
      <w:pPr>
        <w:tabs>
          <w:tab w:val="left" w:pos="2610"/>
          <w:tab w:val="left" w:pos="2700"/>
          <w:tab w:val="left" w:pos="3240"/>
          <w:tab w:val="right" w:pos="11070"/>
        </w:tabs>
        <w:spacing w:line="264" w:lineRule="auto"/>
        <w:ind w:firstLine="2520"/>
        <w:rPr>
          <w:rFonts w:ascii="Arial" w:hAnsi="Arial" w:cs="Arial"/>
          <w:sz w:val="22"/>
          <w:szCs w:val="22"/>
        </w:rPr>
      </w:pPr>
      <w:r w:rsidRPr="00C94463">
        <w:rPr>
          <w:rFonts w:ascii="Arial" w:hAnsi="Arial"/>
          <w:sz w:val="22"/>
          <w:szCs w:val="22"/>
        </w:rPr>
        <w:t>VI.2 Validation</w:t>
      </w:r>
      <w:r w:rsidRPr="00C94463">
        <w:rPr>
          <w:rFonts w:ascii="Arial" w:hAnsi="Arial"/>
          <w:color w:val="000000" w:themeColor="text1"/>
        </w:rPr>
        <w:t xml:space="preserve"> </w:t>
      </w:r>
    </w:p>
    <w:p w14:paraId="41213B00" w14:textId="0EB6EF95" w:rsidR="00E05D5F" w:rsidRPr="00C94463" w:rsidRDefault="00E05D5F" w:rsidP="003B2464">
      <w:pPr>
        <w:pBdr>
          <w:bottom w:val="single" w:sz="8" w:space="1" w:color="auto"/>
        </w:pBdr>
        <w:tabs>
          <w:tab w:val="right" w:pos="11070"/>
        </w:tabs>
        <w:ind w:left="1890"/>
        <w:outlineLvl w:val="0"/>
        <w:rPr>
          <w:rFonts w:ascii="Arial" w:hAnsi="Arial" w:cs="Arial"/>
          <w:sz w:val="22"/>
          <w:szCs w:val="22"/>
        </w:rPr>
      </w:pPr>
    </w:p>
    <w:p w14:paraId="23C6533E" w14:textId="5A762A5B" w:rsidR="0056315E" w:rsidRPr="00D33BC6" w:rsidRDefault="00DC39A7" w:rsidP="0056315E">
      <w:pPr>
        <w:pBdr>
          <w:bottom w:val="single" w:sz="8" w:space="1" w:color="auto"/>
        </w:pBdr>
        <w:tabs>
          <w:tab w:val="right" w:pos="11070"/>
        </w:tabs>
        <w:ind w:left="1890"/>
        <w:outlineLvl w:val="0"/>
        <w:rPr>
          <w:color w:val="C00000"/>
          <w:sz w:val="6"/>
          <w:szCs w:val="6"/>
        </w:rPr>
      </w:pPr>
      <w:r w:rsidRPr="00C94463">
        <w:rPr>
          <w:rFonts w:ascii="Arial" w:hAnsi="Arial"/>
          <w:b/>
          <w:bCs/>
          <w:color w:val="000000" w:themeColor="text1"/>
          <w:sz w:val="22"/>
          <w:szCs w:val="22"/>
        </w:rPr>
        <w:t>Annexe I : Définitions</w:t>
      </w:r>
      <w:r>
        <w:rPr>
          <w:rFonts w:ascii="Arial" w:hAnsi="Arial"/>
          <w:b/>
          <w:color w:val="000000" w:themeColor="text1"/>
          <w:sz w:val="22"/>
          <w:szCs w:val="22"/>
        </w:rPr>
        <w:tab/>
      </w:r>
      <w:r w:rsidR="001329E8">
        <w:rPr>
          <w:rFonts w:ascii="Arial" w:hAnsi="Arial"/>
          <w:b/>
          <w:color w:val="000000" w:themeColor="text1"/>
          <w:sz w:val="22"/>
          <w:szCs w:val="22"/>
        </w:rPr>
        <w:t>16</w:t>
      </w:r>
      <w:r>
        <w:rPr>
          <w:rFonts w:ascii="Arial" w:hAnsi="Arial"/>
          <w:b/>
          <w:bCs/>
        </w:rPr>
        <w:t xml:space="preserve"> </w:t>
      </w:r>
      <w:r>
        <w:br w:type="page"/>
      </w:r>
    </w:p>
    <w:tbl>
      <w:tblPr>
        <w:tblStyle w:val="TableGrid1"/>
        <w:tblW w:w="10800" w:type="dxa"/>
        <w:tblInd w:w="-820" w:type="dxa"/>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Layout w:type="fixed"/>
        <w:tblLook w:val="04A0" w:firstRow="1" w:lastRow="0" w:firstColumn="1" w:lastColumn="0" w:noHBand="0" w:noVBand="1"/>
      </w:tblPr>
      <w:tblGrid>
        <w:gridCol w:w="270"/>
        <w:gridCol w:w="3139"/>
        <w:gridCol w:w="1826"/>
        <w:gridCol w:w="5565"/>
      </w:tblGrid>
      <w:tr w:rsidR="0056315E" w:rsidRPr="001B5883" w14:paraId="3968571B" w14:textId="77777777" w:rsidTr="00D33BC6">
        <w:trPr>
          <w:trHeight w:val="403"/>
        </w:trPr>
        <w:tc>
          <w:tcPr>
            <w:tcW w:w="10800" w:type="dxa"/>
            <w:gridSpan w:val="4"/>
            <w:tcBorders>
              <w:top w:val="single" w:sz="8" w:space="0" w:color="920F6B"/>
              <w:left w:val="single" w:sz="8" w:space="0" w:color="920F6B"/>
              <w:bottom w:val="single" w:sz="8" w:space="0" w:color="920F6B"/>
              <w:right w:val="single" w:sz="8" w:space="0" w:color="920F6B"/>
            </w:tcBorders>
            <w:shd w:val="clear" w:color="auto" w:fill="0D0D0D" w:themeFill="text1" w:themeFillTint="F2"/>
            <w:vAlign w:val="center"/>
          </w:tcPr>
          <w:p w14:paraId="3328A5AB" w14:textId="77777777" w:rsidR="0056315E" w:rsidRPr="002920D1" w:rsidRDefault="0056315E" w:rsidP="00ED5389">
            <w:pPr>
              <w:spacing w:before="120" w:after="120"/>
              <w:rPr>
                <w:rFonts w:ascii="Arial" w:hAnsi="Arial" w:cs="Arial"/>
                <w:b/>
                <w:sz w:val="22"/>
                <w:szCs w:val="22"/>
              </w:rPr>
            </w:pPr>
            <w:r>
              <w:rPr>
                <w:rFonts w:ascii="Arial" w:hAnsi="Arial"/>
                <w:b/>
                <w:sz w:val="28"/>
                <w:szCs w:val="28"/>
              </w:rPr>
              <w:lastRenderedPageBreak/>
              <w:t>I. ESPIG à effet multiplicateur</w:t>
            </w:r>
          </w:p>
        </w:tc>
      </w:tr>
      <w:tr w:rsidR="0056315E" w:rsidRPr="001B5883" w14:paraId="746E88FE" w14:textId="77777777" w:rsidTr="00D33BC6">
        <w:trPr>
          <w:trHeight w:val="403"/>
        </w:trPr>
        <w:tc>
          <w:tcPr>
            <w:tcW w:w="10800" w:type="dxa"/>
            <w:gridSpan w:val="4"/>
            <w:tcBorders>
              <w:top w:val="single" w:sz="8" w:space="0" w:color="920F6B"/>
              <w:left w:val="single" w:sz="8" w:space="0" w:color="920F6B"/>
              <w:bottom w:val="single" w:sz="8" w:space="0" w:color="920F6B"/>
              <w:right w:val="single" w:sz="8" w:space="0" w:color="920F6B"/>
            </w:tcBorders>
            <w:shd w:val="clear" w:color="auto" w:fill="BFBFBF"/>
            <w:vAlign w:val="center"/>
          </w:tcPr>
          <w:p w14:paraId="72E2734F" w14:textId="77777777" w:rsidR="0056315E" w:rsidRPr="002920D1" w:rsidRDefault="0056315E" w:rsidP="00ED5389">
            <w:pPr>
              <w:spacing w:before="120" w:after="120"/>
              <w:rPr>
                <w:rFonts w:ascii="Arial" w:hAnsi="Arial" w:cs="Arial"/>
                <w:b/>
                <w:sz w:val="22"/>
                <w:szCs w:val="22"/>
              </w:rPr>
            </w:pPr>
            <w:r>
              <w:rPr>
                <w:rFonts w:ascii="Arial" w:hAnsi="Arial"/>
                <w:b/>
                <w:sz w:val="22"/>
                <w:szCs w:val="22"/>
              </w:rPr>
              <w:t>II.1   Sources et types de cofinancements</w:t>
            </w:r>
          </w:p>
        </w:tc>
      </w:tr>
      <w:tr w:rsidR="0056315E" w:rsidRPr="001B5883" w14:paraId="0EDDAAD4" w14:textId="77777777" w:rsidTr="00D33BC6">
        <w:trPr>
          <w:trHeight w:val="924"/>
        </w:trPr>
        <w:tc>
          <w:tcPr>
            <w:tcW w:w="10800" w:type="dxa"/>
            <w:gridSpan w:val="4"/>
            <w:tcBorders>
              <w:top w:val="single" w:sz="8" w:space="0" w:color="920F6B"/>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6E6E6"/>
            <w:vAlign w:val="center"/>
          </w:tcPr>
          <w:p w14:paraId="05C8E08A" w14:textId="57D16435" w:rsidR="008A5A30" w:rsidRPr="001329E8" w:rsidRDefault="0056315E" w:rsidP="00ED5389">
            <w:pPr>
              <w:jc w:val="both"/>
              <w:rPr>
                <w:rFonts w:ascii="Arial" w:hAnsi="Arial"/>
                <w:sz w:val="22"/>
                <w:szCs w:val="22"/>
              </w:rPr>
            </w:pPr>
            <w:r w:rsidRPr="001329E8">
              <w:rPr>
                <w:rFonts w:ascii="Arial" w:hAnsi="Arial"/>
                <w:sz w:val="22"/>
                <w:szCs w:val="22"/>
              </w:rPr>
              <w:t xml:space="preserve">Le Fonds à effet multiplicateur du GPE mobilise des financements extérieurs parallèlement à la contribution du GPE. Veuillez lister les financements mobilisés auprès de chaque partenaire, le nom du partenaire et l’instrument utilisé (par exemple, </w:t>
            </w:r>
            <w:bookmarkStart w:id="2" w:name="OLE_LINK24"/>
            <w:r w:rsidRPr="001329E8">
              <w:rPr>
                <w:rFonts w:ascii="Arial" w:hAnsi="Arial"/>
                <w:sz w:val="22"/>
                <w:szCs w:val="22"/>
              </w:rPr>
              <w:t>financement, prêt, etc.).</w:t>
            </w:r>
            <w:bookmarkStart w:id="3" w:name="OLE_LINK23"/>
            <w:r w:rsidRPr="001329E8">
              <w:rPr>
                <w:rFonts w:ascii="Arial" w:hAnsi="Arial"/>
                <w:sz w:val="22"/>
                <w:szCs w:val="22"/>
              </w:rPr>
              <w:t xml:space="preserve"> </w:t>
            </w:r>
            <w:bookmarkEnd w:id="2"/>
            <w:bookmarkEnd w:id="3"/>
          </w:p>
          <w:p w14:paraId="76B94E2E" w14:textId="77777777" w:rsidR="008A5A30" w:rsidRPr="001329E8" w:rsidRDefault="008A5A30" w:rsidP="00ED5389">
            <w:pPr>
              <w:jc w:val="both"/>
              <w:rPr>
                <w:rFonts w:ascii="Arial" w:hAnsi="Arial"/>
                <w:sz w:val="22"/>
                <w:szCs w:val="22"/>
              </w:rPr>
            </w:pPr>
          </w:p>
          <w:p w14:paraId="25F36D2E" w14:textId="44DE6DFB" w:rsidR="008A5A30" w:rsidRPr="001329E8" w:rsidRDefault="00124CD4" w:rsidP="00ED5389">
            <w:pPr>
              <w:jc w:val="both"/>
              <w:rPr>
                <w:rFonts w:ascii="Arial" w:hAnsi="Arial"/>
                <w:sz w:val="22"/>
                <w:szCs w:val="22"/>
              </w:rPr>
            </w:pPr>
            <w:r>
              <w:rPr>
                <w:rFonts w:ascii="Arial" w:hAnsi="Arial"/>
                <w:sz w:val="22"/>
                <w:szCs w:val="22"/>
              </w:rPr>
              <w:t xml:space="preserve">Le montant du financement doit être égal ou supérieur à celui du cofinancement indiqué dans la manifestation d'intérêt. Si ce n’est pas le cas, veuillez fournir une explication. </w:t>
            </w:r>
          </w:p>
          <w:p w14:paraId="4D8B87EA" w14:textId="77777777" w:rsidR="008A5A30" w:rsidRPr="001329E8" w:rsidRDefault="008A5A30" w:rsidP="00ED5389">
            <w:pPr>
              <w:jc w:val="both"/>
              <w:rPr>
                <w:rFonts w:ascii="Arial" w:hAnsi="Arial"/>
                <w:sz w:val="22"/>
                <w:szCs w:val="22"/>
              </w:rPr>
            </w:pPr>
          </w:p>
          <w:p w14:paraId="4F8A7CAC" w14:textId="16FE3859" w:rsidR="0056315E" w:rsidRPr="001329E8" w:rsidRDefault="008A5A30" w:rsidP="00ED5389">
            <w:pPr>
              <w:jc w:val="both"/>
              <w:rPr>
                <w:rFonts w:ascii="Arial" w:hAnsi="Arial"/>
                <w:sz w:val="22"/>
                <w:szCs w:val="22"/>
              </w:rPr>
            </w:pPr>
            <w:r>
              <w:rPr>
                <w:rFonts w:ascii="Arial" w:hAnsi="Arial"/>
                <w:sz w:val="22"/>
                <w:szCs w:val="22"/>
              </w:rPr>
              <w:t>La requête peut ne pas être approuvée si la valeur de l’ensemble des cofinancements est inférieure au ratio de 3 dollars pour un dollar exigé pour obtenir l’allocation maximale par pays du Fonds à effet multiplicateur.</w:t>
            </w:r>
          </w:p>
        </w:tc>
      </w:tr>
      <w:tr w:rsidR="0056315E" w:rsidRPr="001B5883" w14:paraId="768E37CA" w14:textId="77777777" w:rsidTr="00D33BC6">
        <w:trPr>
          <w:trHeight w:val="444"/>
        </w:trPr>
        <w:tc>
          <w:tcPr>
            <w:tcW w:w="2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6E6E6"/>
            <w:vAlign w:val="center"/>
          </w:tcPr>
          <w:p w14:paraId="68EF4069" w14:textId="77777777" w:rsidR="0056315E" w:rsidRPr="001B5883" w:rsidRDefault="0056315E" w:rsidP="00ED5389">
            <w:pPr>
              <w:spacing w:line="264" w:lineRule="auto"/>
              <w:rPr>
                <w:rFonts w:ascii="Arial" w:hAnsi="Arial" w:cs="Arial"/>
                <w:b/>
                <w:sz w:val="22"/>
                <w:szCs w:val="22"/>
              </w:rPr>
            </w:pPr>
            <w:r>
              <w:rPr>
                <w:rFonts w:ascii="Arial" w:hAnsi="Arial"/>
                <w:b/>
                <w:sz w:val="22"/>
                <w:szCs w:val="22"/>
              </w:rPr>
              <w:t>#</w:t>
            </w:r>
          </w:p>
        </w:tc>
        <w:tc>
          <w:tcPr>
            <w:tcW w:w="313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6E6E6"/>
            <w:vAlign w:val="center"/>
          </w:tcPr>
          <w:p w14:paraId="3D86DB3B" w14:textId="77777777" w:rsidR="0056315E" w:rsidRPr="001B5883" w:rsidRDefault="0056315E" w:rsidP="00ED5389">
            <w:pPr>
              <w:spacing w:line="264" w:lineRule="auto"/>
              <w:rPr>
                <w:rFonts w:ascii="Arial" w:hAnsi="Arial" w:cs="Arial"/>
                <w:b/>
                <w:sz w:val="22"/>
                <w:szCs w:val="22"/>
              </w:rPr>
            </w:pPr>
            <w:r>
              <w:rPr>
                <w:rFonts w:ascii="Arial" w:hAnsi="Arial"/>
                <w:b/>
                <w:sz w:val="22"/>
                <w:szCs w:val="22"/>
              </w:rPr>
              <w:t>Partenaire</w:t>
            </w:r>
          </w:p>
        </w:tc>
        <w:tc>
          <w:tcPr>
            <w:tcW w:w="18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6E6E6"/>
            <w:vAlign w:val="center"/>
          </w:tcPr>
          <w:p w14:paraId="79952D2A" w14:textId="77777777" w:rsidR="0056315E" w:rsidRPr="001B5883" w:rsidRDefault="0056315E" w:rsidP="00ED5389">
            <w:pPr>
              <w:spacing w:line="264" w:lineRule="auto"/>
              <w:ind w:left="-108" w:right="-108"/>
              <w:rPr>
                <w:rFonts w:ascii="Arial" w:hAnsi="Arial" w:cs="Arial"/>
                <w:b/>
                <w:sz w:val="22"/>
                <w:szCs w:val="22"/>
              </w:rPr>
            </w:pPr>
            <w:r>
              <w:rPr>
                <w:rFonts w:ascii="Arial" w:hAnsi="Arial"/>
                <w:b/>
                <w:sz w:val="22"/>
                <w:szCs w:val="22"/>
              </w:rPr>
              <w:t xml:space="preserve"> Montant en USD</w:t>
            </w:r>
          </w:p>
        </w:tc>
        <w:tc>
          <w:tcPr>
            <w:tcW w:w="556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6E6E6"/>
            <w:vAlign w:val="center"/>
          </w:tcPr>
          <w:p w14:paraId="6AF29014" w14:textId="77777777" w:rsidR="0056315E" w:rsidRPr="001B5883" w:rsidRDefault="0056315E" w:rsidP="00ED5389">
            <w:pPr>
              <w:spacing w:line="264" w:lineRule="auto"/>
              <w:ind w:right="-108"/>
              <w:rPr>
                <w:rFonts w:ascii="Arial" w:hAnsi="Arial" w:cs="Arial"/>
                <w:b/>
                <w:sz w:val="22"/>
                <w:szCs w:val="22"/>
              </w:rPr>
            </w:pPr>
            <w:bookmarkStart w:id="4" w:name="OLE_LINK27"/>
            <w:bookmarkStart w:id="5" w:name="OLE_LINK28"/>
            <w:r>
              <w:rPr>
                <w:rFonts w:ascii="Arial" w:hAnsi="Arial"/>
                <w:b/>
                <w:sz w:val="22"/>
                <w:szCs w:val="22"/>
              </w:rPr>
              <w:t>Instrument</w:t>
            </w:r>
            <w:bookmarkEnd w:id="4"/>
            <w:bookmarkEnd w:id="5"/>
            <w:r>
              <w:rPr>
                <w:rFonts w:ascii="Arial" w:hAnsi="Arial"/>
                <w:b/>
                <w:sz w:val="22"/>
                <w:szCs w:val="22"/>
              </w:rPr>
              <w:t xml:space="preserve"> (financement, prêt, etc.) </w:t>
            </w:r>
          </w:p>
        </w:tc>
      </w:tr>
      <w:tr w:rsidR="0056315E" w:rsidRPr="001B5883" w14:paraId="48BFF7FA" w14:textId="77777777" w:rsidTr="00D33BC6">
        <w:trPr>
          <w:trHeight w:val="345"/>
        </w:trPr>
        <w:tc>
          <w:tcPr>
            <w:tcW w:w="2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8FF2935" w14:textId="77777777" w:rsidR="0056315E" w:rsidRPr="001B5883" w:rsidRDefault="0056315E" w:rsidP="00ED5389">
            <w:pPr>
              <w:spacing w:line="264" w:lineRule="auto"/>
              <w:jc w:val="center"/>
              <w:rPr>
                <w:rFonts w:ascii="Arial" w:hAnsi="Arial" w:cs="Arial"/>
                <w:sz w:val="22"/>
                <w:szCs w:val="22"/>
              </w:rPr>
            </w:pPr>
            <w:r>
              <w:rPr>
                <w:rFonts w:ascii="Arial" w:hAnsi="Arial"/>
                <w:sz w:val="22"/>
                <w:szCs w:val="22"/>
              </w:rPr>
              <w:t>1</w:t>
            </w:r>
          </w:p>
        </w:tc>
        <w:tc>
          <w:tcPr>
            <w:tcW w:w="313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FDCB496" w14:textId="77777777" w:rsidR="0056315E" w:rsidRPr="001B5883" w:rsidRDefault="0056315E" w:rsidP="00ED5389">
            <w:pPr>
              <w:spacing w:line="264" w:lineRule="auto"/>
              <w:rPr>
                <w:rFonts w:ascii="Arial" w:hAnsi="Arial" w:cs="Arial"/>
                <w:sz w:val="22"/>
                <w:szCs w:val="22"/>
              </w:rPr>
            </w:pPr>
          </w:p>
        </w:tc>
        <w:tc>
          <w:tcPr>
            <w:tcW w:w="18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108D2A1" w14:textId="77777777" w:rsidR="0056315E" w:rsidRPr="001B5883" w:rsidRDefault="0056315E" w:rsidP="00ED5389">
            <w:pPr>
              <w:spacing w:line="264" w:lineRule="auto"/>
              <w:rPr>
                <w:rFonts w:ascii="Arial" w:hAnsi="Arial" w:cs="Arial"/>
                <w:sz w:val="22"/>
                <w:szCs w:val="22"/>
              </w:rPr>
            </w:pPr>
          </w:p>
        </w:tc>
        <w:tc>
          <w:tcPr>
            <w:tcW w:w="556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A85594E" w14:textId="77777777" w:rsidR="0056315E" w:rsidRPr="001B5883" w:rsidRDefault="0056315E" w:rsidP="00ED5389">
            <w:pPr>
              <w:spacing w:line="264" w:lineRule="auto"/>
              <w:rPr>
                <w:rFonts w:ascii="Arial" w:hAnsi="Arial" w:cs="Arial"/>
                <w:sz w:val="22"/>
                <w:szCs w:val="22"/>
              </w:rPr>
            </w:pPr>
          </w:p>
        </w:tc>
      </w:tr>
      <w:tr w:rsidR="0056315E" w:rsidRPr="001B5883" w14:paraId="58B11FD8" w14:textId="77777777" w:rsidTr="00D33BC6">
        <w:trPr>
          <w:trHeight w:val="255"/>
        </w:trPr>
        <w:tc>
          <w:tcPr>
            <w:tcW w:w="2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7990837" w14:textId="77777777" w:rsidR="0056315E" w:rsidRPr="001B5883" w:rsidRDefault="0056315E" w:rsidP="00ED5389">
            <w:pPr>
              <w:spacing w:line="264" w:lineRule="auto"/>
              <w:jc w:val="center"/>
              <w:rPr>
                <w:rFonts w:ascii="Arial" w:hAnsi="Arial" w:cs="Arial"/>
                <w:sz w:val="22"/>
                <w:szCs w:val="22"/>
              </w:rPr>
            </w:pPr>
            <w:r>
              <w:rPr>
                <w:rFonts w:ascii="Arial" w:hAnsi="Arial"/>
                <w:sz w:val="22"/>
                <w:szCs w:val="22"/>
              </w:rPr>
              <w:t>2</w:t>
            </w:r>
          </w:p>
        </w:tc>
        <w:tc>
          <w:tcPr>
            <w:tcW w:w="313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4DCEA05" w14:textId="77777777" w:rsidR="0056315E" w:rsidRPr="001B5883" w:rsidRDefault="0056315E" w:rsidP="00ED5389">
            <w:pPr>
              <w:spacing w:line="264" w:lineRule="auto"/>
              <w:rPr>
                <w:rFonts w:ascii="Arial" w:hAnsi="Arial" w:cs="Arial"/>
                <w:sz w:val="22"/>
                <w:szCs w:val="22"/>
              </w:rPr>
            </w:pPr>
          </w:p>
        </w:tc>
        <w:tc>
          <w:tcPr>
            <w:tcW w:w="18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A0A7297" w14:textId="77777777" w:rsidR="0056315E" w:rsidRPr="001B5883" w:rsidRDefault="0056315E" w:rsidP="00ED5389">
            <w:pPr>
              <w:spacing w:line="264" w:lineRule="auto"/>
              <w:rPr>
                <w:rFonts w:ascii="Arial" w:hAnsi="Arial" w:cs="Arial"/>
                <w:sz w:val="22"/>
                <w:szCs w:val="22"/>
              </w:rPr>
            </w:pPr>
          </w:p>
        </w:tc>
        <w:tc>
          <w:tcPr>
            <w:tcW w:w="556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DDB1492" w14:textId="77777777" w:rsidR="0056315E" w:rsidRPr="001B5883" w:rsidRDefault="0056315E" w:rsidP="00ED5389">
            <w:pPr>
              <w:spacing w:line="264" w:lineRule="auto"/>
              <w:rPr>
                <w:rFonts w:ascii="Arial" w:hAnsi="Arial" w:cs="Arial"/>
                <w:sz w:val="22"/>
                <w:szCs w:val="22"/>
              </w:rPr>
            </w:pPr>
          </w:p>
        </w:tc>
      </w:tr>
      <w:tr w:rsidR="0056315E" w:rsidRPr="001B5883" w14:paraId="48B6FD82" w14:textId="77777777" w:rsidTr="00D33BC6">
        <w:trPr>
          <w:trHeight w:val="318"/>
        </w:trPr>
        <w:tc>
          <w:tcPr>
            <w:tcW w:w="2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E1F9696" w14:textId="77777777" w:rsidR="0056315E" w:rsidRPr="001B5883" w:rsidRDefault="0056315E" w:rsidP="00ED5389">
            <w:pPr>
              <w:spacing w:line="264" w:lineRule="auto"/>
              <w:jc w:val="center"/>
              <w:rPr>
                <w:rFonts w:ascii="Arial" w:hAnsi="Arial" w:cs="Arial"/>
                <w:sz w:val="22"/>
                <w:szCs w:val="22"/>
              </w:rPr>
            </w:pPr>
            <w:r>
              <w:rPr>
                <w:rFonts w:ascii="Arial" w:hAnsi="Arial"/>
                <w:sz w:val="22"/>
                <w:szCs w:val="22"/>
              </w:rPr>
              <w:t>3</w:t>
            </w:r>
          </w:p>
        </w:tc>
        <w:tc>
          <w:tcPr>
            <w:tcW w:w="313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CE0A84C" w14:textId="77777777" w:rsidR="0056315E" w:rsidRPr="001B5883" w:rsidRDefault="0056315E" w:rsidP="00ED5389">
            <w:pPr>
              <w:spacing w:line="264" w:lineRule="auto"/>
              <w:rPr>
                <w:rFonts w:ascii="Arial" w:hAnsi="Arial" w:cs="Arial"/>
                <w:sz w:val="22"/>
                <w:szCs w:val="22"/>
              </w:rPr>
            </w:pPr>
          </w:p>
        </w:tc>
        <w:tc>
          <w:tcPr>
            <w:tcW w:w="18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1A5411B" w14:textId="77777777" w:rsidR="0056315E" w:rsidRPr="001B5883" w:rsidRDefault="0056315E" w:rsidP="00ED5389">
            <w:pPr>
              <w:spacing w:line="264" w:lineRule="auto"/>
              <w:rPr>
                <w:rFonts w:ascii="Arial" w:hAnsi="Arial" w:cs="Arial"/>
                <w:sz w:val="22"/>
                <w:szCs w:val="22"/>
              </w:rPr>
            </w:pPr>
          </w:p>
        </w:tc>
        <w:tc>
          <w:tcPr>
            <w:tcW w:w="556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BBF65F4" w14:textId="77777777" w:rsidR="0056315E" w:rsidRPr="001B5883" w:rsidRDefault="0056315E" w:rsidP="00ED5389">
            <w:pPr>
              <w:spacing w:line="264" w:lineRule="auto"/>
              <w:rPr>
                <w:rFonts w:ascii="Arial" w:hAnsi="Arial" w:cs="Arial"/>
                <w:sz w:val="22"/>
                <w:szCs w:val="22"/>
              </w:rPr>
            </w:pPr>
          </w:p>
        </w:tc>
      </w:tr>
      <w:tr w:rsidR="0056315E" w:rsidRPr="001B5883" w14:paraId="6FE02F4C" w14:textId="77777777" w:rsidTr="00D33BC6">
        <w:trPr>
          <w:trHeight w:val="327"/>
        </w:trPr>
        <w:tc>
          <w:tcPr>
            <w:tcW w:w="2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F284316" w14:textId="77777777" w:rsidR="0056315E" w:rsidRPr="001B5883" w:rsidRDefault="0056315E" w:rsidP="00ED5389">
            <w:pPr>
              <w:spacing w:line="264" w:lineRule="auto"/>
              <w:jc w:val="center"/>
              <w:rPr>
                <w:rFonts w:ascii="Arial" w:hAnsi="Arial" w:cs="Arial"/>
                <w:sz w:val="22"/>
                <w:szCs w:val="22"/>
              </w:rPr>
            </w:pPr>
            <w:r>
              <w:rPr>
                <w:rFonts w:ascii="Arial" w:hAnsi="Arial"/>
                <w:sz w:val="22"/>
                <w:szCs w:val="22"/>
              </w:rPr>
              <w:t>4</w:t>
            </w:r>
          </w:p>
        </w:tc>
        <w:tc>
          <w:tcPr>
            <w:tcW w:w="313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6A27B2F" w14:textId="77777777" w:rsidR="0056315E" w:rsidRPr="001B5883" w:rsidRDefault="0056315E" w:rsidP="00ED5389">
            <w:pPr>
              <w:spacing w:line="264" w:lineRule="auto"/>
              <w:rPr>
                <w:rFonts w:ascii="Arial" w:hAnsi="Arial" w:cs="Arial"/>
                <w:sz w:val="22"/>
                <w:szCs w:val="22"/>
              </w:rPr>
            </w:pPr>
          </w:p>
        </w:tc>
        <w:tc>
          <w:tcPr>
            <w:tcW w:w="18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25C8BE6" w14:textId="77777777" w:rsidR="0056315E" w:rsidRPr="001B5883" w:rsidRDefault="0056315E" w:rsidP="00ED5389">
            <w:pPr>
              <w:spacing w:line="264" w:lineRule="auto"/>
              <w:rPr>
                <w:rFonts w:ascii="Arial" w:hAnsi="Arial" w:cs="Arial"/>
                <w:sz w:val="22"/>
                <w:szCs w:val="22"/>
              </w:rPr>
            </w:pPr>
          </w:p>
        </w:tc>
        <w:tc>
          <w:tcPr>
            <w:tcW w:w="556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36FB786" w14:textId="77777777" w:rsidR="0056315E" w:rsidRPr="001B5883" w:rsidRDefault="0056315E" w:rsidP="00ED5389">
            <w:pPr>
              <w:spacing w:line="264" w:lineRule="auto"/>
              <w:rPr>
                <w:rFonts w:ascii="Arial" w:hAnsi="Arial" w:cs="Arial"/>
                <w:sz w:val="22"/>
                <w:szCs w:val="22"/>
              </w:rPr>
            </w:pPr>
          </w:p>
        </w:tc>
      </w:tr>
      <w:tr w:rsidR="0056315E" w:rsidRPr="001B5883" w14:paraId="7FEC8F07" w14:textId="77777777" w:rsidTr="00D33BC6">
        <w:trPr>
          <w:trHeight w:val="345"/>
        </w:trPr>
        <w:tc>
          <w:tcPr>
            <w:tcW w:w="2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683697A" w14:textId="77777777" w:rsidR="0056315E" w:rsidRPr="001B5883" w:rsidRDefault="0056315E" w:rsidP="00ED5389">
            <w:pPr>
              <w:spacing w:line="264" w:lineRule="auto"/>
              <w:jc w:val="center"/>
              <w:rPr>
                <w:rFonts w:ascii="Arial" w:hAnsi="Arial" w:cs="Arial"/>
                <w:sz w:val="22"/>
                <w:szCs w:val="22"/>
              </w:rPr>
            </w:pPr>
            <w:r>
              <w:rPr>
                <w:rFonts w:ascii="Arial" w:hAnsi="Arial"/>
                <w:sz w:val="22"/>
                <w:szCs w:val="22"/>
              </w:rPr>
              <w:t>5</w:t>
            </w:r>
          </w:p>
        </w:tc>
        <w:tc>
          <w:tcPr>
            <w:tcW w:w="313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A723253" w14:textId="77777777" w:rsidR="0056315E" w:rsidRPr="001B5883" w:rsidRDefault="0056315E" w:rsidP="00ED5389">
            <w:pPr>
              <w:spacing w:line="264" w:lineRule="auto"/>
              <w:rPr>
                <w:rFonts w:ascii="Arial" w:hAnsi="Arial" w:cs="Arial"/>
                <w:sz w:val="22"/>
                <w:szCs w:val="22"/>
              </w:rPr>
            </w:pPr>
          </w:p>
        </w:tc>
        <w:tc>
          <w:tcPr>
            <w:tcW w:w="18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A01A586" w14:textId="77777777" w:rsidR="0056315E" w:rsidRPr="001B5883" w:rsidRDefault="0056315E" w:rsidP="00ED5389">
            <w:pPr>
              <w:spacing w:line="264" w:lineRule="auto"/>
              <w:rPr>
                <w:rFonts w:ascii="Arial" w:hAnsi="Arial" w:cs="Arial"/>
                <w:sz w:val="22"/>
                <w:szCs w:val="22"/>
              </w:rPr>
            </w:pPr>
          </w:p>
        </w:tc>
        <w:tc>
          <w:tcPr>
            <w:tcW w:w="556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C37B375" w14:textId="77777777" w:rsidR="0056315E" w:rsidRPr="001B5883" w:rsidRDefault="0056315E" w:rsidP="00ED5389">
            <w:pPr>
              <w:spacing w:line="264" w:lineRule="auto"/>
              <w:rPr>
                <w:rFonts w:ascii="Arial" w:hAnsi="Arial" w:cs="Arial"/>
                <w:sz w:val="22"/>
                <w:szCs w:val="22"/>
              </w:rPr>
            </w:pPr>
          </w:p>
        </w:tc>
      </w:tr>
      <w:tr w:rsidR="0056315E" w:rsidRPr="001B5883" w14:paraId="2BE1905B" w14:textId="77777777" w:rsidTr="00D33BC6">
        <w:trPr>
          <w:trHeight w:val="398"/>
        </w:trPr>
        <w:tc>
          <w:tcPr>
            <w:tcW w:w="2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6E6E6"/>
            <w:vAlign w:val="center"/>
          </w:tcPr>
          <w:p w14:paraId="313805BE" w14:textId="77777777" w:rsidR="0056315E" w:rsidRPr="001B5883" w:rsidRDefault="0056315E" w:rsidP="00ED5389">
            <w:pPr>
              <w:spacing w:line="264" w:lineRule="auto"/>
              <w:rPr>
                <w:rFonts w:ascii="Arial" w:hAnsi="Arial" w:cs="Arial"/>
                <w:sz w:val="22"/>
                <w:szCs w:val="22"/>
              </w:rPr>
            </w:pPr>
          </w:p>
        </w:tc>
        <w:tc>
          <w:tcPr>
            <w:tcW w:w="313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6E6E6"/>
            <w:vAlign w:val="center"/>
          </w:tcPr>
          <w:p w14:paraId="4D4109C9" w14:textId="77777777" w:rsidR="0056315E" w:rsidRPr="001B5883" w:rsidRDefault="0056315E" w:rsidP="00ED5389">
            <w:pPr>
              <w:spacing w:line="264" w:lineRule="auto"/>
              <w:rPr>
                <w:rFonts w:ascii="Arial" w:hAnsi="Arial" w:cs="Arial"/>
                <w:sz w:val="22"/>
                <w:szCs w:val="22"/>
              </w:rPr>
            </w:pPr>
            <w:r>
              <w:rPr>
                <w:rFonts w:ascii="Arial" w:hAnsi="Arial"/>
                <w:sz w:val="22"/>
                <w:szCs w:val="22"/>
              </w:rPr>
              <w:t>Montant total en USD</w:t>
            </w:r>
          </w:p>
        </w:tc>
        <w:tc>
          <w:tcPr>
            <w:tcW w:w="18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32153F6" w14:textId="77777777" w:rsidR="0056315E" w:rsidRPr="001B5883" w:rsidRDefault="0056315E" w:rsidP="00ED5389">
            <w:pPr>
              <w:spacing w:line="264" w:lineRule="auto"/>
              <w:rPr>
                <w:rFonts w:ascii="Arial" w:hAnsi="Arial" w:cs="Arial"/>
                <w:sz w:val="22"/>
                <w:szCs w:val="22"/>
              </w:rPr>
            </w:pPr>
          </w:p>
        </w:tc>
        <w:tc>
          <w:tcPr>
            <w:tcW w:w="556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09EEC71" w14:textId="77777777" w:rsidR="0056315E" w:rsidRPr="001B5883" w:rsidRDefault="0056315E" w:rsidP="00ED5389">
            <w:pPr>
              <w:spacing w:line="264" w:lineRule="auto"/>
              <w:rPr>
                <w:rFonts w:ascii="Arial" w:hAnsi="Arial" w:cs="Arial"/>
                <w:sz w:val="22"/>
                <w:szCs w:val="22"/>
              </w:rPr>
            </w:pPr>
            <w:r>
              <w:rPr>
                <w:rFonts w:ascii="Arial" w:hAnsi="Arial"/>
                <w:sz w:val="22"/>
                <w:szCs w:val="22"/>
              </w:rPr>
              <w:t xml:space="preserve"> </w:t>
            </w:r>
          </w:p>
        </w:tc>
      </w:tr>
    </w:tbl>
    <w:p w14:paraId="2FCDAA05" w14:textId="3A1DE70B" w:rsidR="00974987" w:rsidRDefault="00974987">
      <w:pPr>
        <w:rPr>
          <w:sz w:val="12"/>
          <w:szCs w:val="12"/>
        </w:rPr>
      </w:pPr>
    </w:p>
    <w:p w14:paraId="283568E4" w14:textId="67C53126" w:rsidR="00974987" w:rsidRDefault="00974987">
      <w:pPr>
        <w:rPr>
          <w:sz w:val="12"/>
          <w:szCs w:val="12"/>
        </w:rPr>
      </w:pPr>
    </w:p>
    <w:p w14:paraId="76C8FBBF" w14:textId="3BA0C5DD" w:rsidR="00974987" w:rsidRDefault="00974987">
      <w:pPr>
        <w:rPr>
          <w:sz w:val="12"/>
          <w:szCs w:val="12"/>
        </w:rPr>
      </w:pPr>
    </w:p>
    <w:tbl>
      <w:tblPr>
        <w:tblStyle w:val="TableGrid"/>
        <w:tblW w:w="10801" w:type="dxa"/>
        <w:tblInd w:w="-82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10801"/>
      </w:tblGrid>
      <w:tr w:rsidR="00974987" w:rsidRPr="00EE23EF" w14:paraId="6447BE98" w14:textId="77777777" w:rsidTr="00836FF4">
        <w:trPr>
          <w:trHeight w:val="129"/>
        </w:trPr>
        <w:tc>
          <w:tcPr>
            <w:tcW w:w="10440" w:type="dxa"/>
            <w:tcBorders>
              <w:top w:val="single" w:sz="6" w:space="0" w:color="660066"/>
              <w:left w:val="single" w:sz="6" w:space="0" w:color="660066"/>
              <w:bottom w:val="single" w:sz="8" w:space="0" w:color="A0459C"/>
              <w:right w:val="single" w:sz="6" w:space="0" w:color="660066"/>
            </w:tcBorders>
            <w:shd w:val="clear" w:color="auto" w:fill="000000" w:themeFill="text1"/>
            <w:vAlign w:val="center"/>
          </w:tcPr>
          <w:p w14:paraId="73FA4C23" w14:textId="29A78044" w:rsidR="00974987" w:rsidRPr="00C77934" w:rsidRDefault="00046490" w:rsidP="00836FF4">
            <w:pPr>
              <w:ind w:left="65"/>
              <w:rPr>
                <w:rFonts w:ascii="Arial" w:hAnsi="Arial" w:cs="Arial"/>
                <w:b/>
                <w:bCs/>
                <w:color w:val="FFFFFF" w:themeColor="background1"/>
                <w:sz w:val="28"/>
                <w:szCs w:val="28"/>
              </w:rPr>
            </w:pPr>
            <w:r>
              <w:rPr>
                <w:rFonts w:ascii="Arial" w:hAnsi="Arial"/>
                <w:b/>
                <w:bCs/>
                <w:color w:val="FFFFFF" w:themeColor="background1"/>
                <w:sz w:val="28"/>
                <w:szCs w:val="28"/>
              </w:rPr>
              <w:t>I</w:t>
            </w:r>
            <w:r w:rsidR="00974987">
              <w:rPr>
                <w:rFonts w:ascii="Arial" w:hAnsi="Arial"/>
                <w:b/>
                <w:bCs/>
                <w:color w:val="FFFFFF" w:themeColor="background1"/>
                <w:sz w:val="28"/>
                <w:szCs w:val="28"/>
              </w:rPr>
              <w:t xml:space="preserve">I. RESPECT DES PRÉREQUIS </w:t>
            </w:r>
            <w:r w:rsidR="00055A01">
              <w:rPr>
                <w:rFonts w:ascii="Arial" w:hAnsi="Arial"/>
                <w:b/>
                <w:bCs/>
                <w:color w:val="FFFFFF" w:themeColor="background1"/>
                <w:sz w:val="28"/>
                <w:szCs w:val="28"/>
              </w:rPr>
              <w:t xml:space="preserve">AU FINANCEMENT </w:t>
            </w:r>
            <w:r w:rsidR="00974987">
              <w:rPr>
                <w:rFonts w:ascii="Arial" w:hAnsi="Arial"/>
                <w:b/>
                <w:bCs/>
                <w:color w:val="FFFFFF" w:themeColor="background1"/>
                <w:sz w:val="28"/>
                <w:szCs w:val="28"/>
              </w:rPr>
              <w:t xml:space="preserve">– PART FIXE              </w:t>
            </w:r>
          </w:p>
        </w:tc>
      </w:tr>
      <w:tr w:rsidR="00974987" w:rsidRPr="00C45829" w14:paraId="373E7396" w14:textId="77777777" w:rsidTr="00836FF4">
        <w:tblPrEx>
          <w:tblBorders>
            <w:top w:val="none" w:sz="0" w:space="0" w:color="auto"/>
            <w:left w:val="single" w:sz="8" w:space="0" w:color="BFBFBF" w:themeColor="background1" w:themeShade="BF"/>
            <w:bottom w:val="single" w:sz="4" w:space="0" w:color="auto"/>
            <w:right w:val="single" w:sz="8" w:space="0" w:color="BFBFBF" w:themeColor="background1" w:themeShade="BF"/>
            <w:insideH w:val="none" w:sz="0" w:space="0" w:color="auto"/>
            <w:insideV w:val="none" w:sz="0" w:space="0" w:color="auto"/>
          </w:tblBorders>
        </w:tblPrEx>
        <w:trPr>
          <w:trHeight w:val="110"/>
        </w:trPr>
        <w:tc>
          <w:tcPr>
            <w:tcW w:w="10440" w:type="dxa"/>
            <w:tcBorders>
              <w:top w:val="single" w:sz="8" w:space="0" w:color="A0459C"/>
              <w:left w:val="single" w:sz="8" w:space="0" w:color="A0459C"/>
              <w:bottom w:val="single" w:sz="8" w:space="0" w:color="A0459C"/>
              <w:right w:val="single" w:sz="8" w:space="0" w:color="A0459C"/>
            </w:tcBorders>
            <w:shd w:val="clear" w:color="auto" w:fill="BFBFBF" w:themeFill="background1" w:themeFillShade="BF"/>
            <w:vAlign w:val="center"/>
          </w:tcPr>
          <w:p w14:paraId="2F67AC01" w14:textId="1EA53B28" w:rsidR="00974987" w:rsidRPr="003B2464" w:rsidRDefault="00046490" w:rsidP="00836FF4">
            <w:pPr>
              <w:ind w:left="65"/>
              <w:rPr>
                <w:rFonts w:ascii="Arial" w:hAnsi="Arial" w:cs="Arial"/>
                <w:b/>
                <w:bCs/>
              </w:rPr>
            </w:pPr>
            <w:r>
              <w:rPr>
                <w:rFonts w:ascii="Arial" w:hAnsi="Arial"/>
                <w:b/>
                <w:bCs/>
              </w:rPr>
              <w:t>I</w:t>
            </w:r>
            <w:r w:rsidR="00974987">
              <w:rPr>
                <w:rFonts w:ascii="Arial" w:hAnsi="Arial"/>
                <w:b/>
                <w:bCs/>
              </w:rPr>
              <w:t>I.1 Prérequis 1 : Un PSE/PTE endossé de qualité </w:t>
            </w:r>
            <w:r w:rsidR="00974987" w:rsidRPr="003B2464">
              <w:rPr>
                <w:rStyle w:val="FootnoteReference"/>
                <w:rFonts w:ascii="Arial" w:hAnsi="Arial" w:cs="Arial"/>
                <w:b/>
                <w:bCs/>
              </w:rPr>
              <w:footnoteReference w:id="8"/>
            </w:r>
          </w:p>
        </w:tc>
      </w:tr>
      <w:tr w:rsidR="00974987" w:rsidRPr="00D034B9" w14:paraId="0F024173" w14:textId="77777777" w:rsidTr="00836FF4">
        <w:tblPrEx>
          <w:tblBorders>
            <w:top w:val="none" w:sz="0" w:space="0" w:color="auto"/>
            <w:left w:val="single" w:sz="8" w:space="0" w:color="BFBFBF" w:themeColor="background1" w:themeShade="BF"/>
            <w:bottom w:val="single" w:sz="4" w:space="0" w:color="auto"/>
            <w:right w:val="single" w:sz="8" w:space="0" w:color="BFBFBF" w:themeColor="background1" w:themeShade="BF"/>
            <w:insideH w:val="none" w:sz="0" w:space="0" w:color="auto"/>
            <w:insideV w:val="none" w:sz="0" w:space="0" w:color="auto"/>
          </w:tblBorders>
        </w:tblPrEx>
        <w:trPr>
          <w:trHeight w:val="744"/>
        </w:trPr>
        <w:tc>
          <w:tcPr>
            <w:tcW w:w="10440" w:type="dxa"/>
            <w:tcBorders>
              <w:top w:val="single" w:sz="8" w:space="0" w:color="A0459C"/>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6E6E6"/>
            <w:vAlign w:val="center"/>
          </w:tcPr>
          <w:p w14:paraId="71E5176F" w14:textId="77777777" w:rsidR="00974987" w:rsidRPr="00D034B9" w:rsidRDefault="00974987" w:rsidP="00836FF4">
            <w:pPr>
              <w:pStyle w:val="CommentText"/>
              <w:jc w:val="both"/>
              <w:rPr>
                <w:color w:val="000000" w:themeColor="text1"/>
                <w:sz w:val="6"/>
                <w:szCs w:val="6"/>
              </w:rPr>
            </w:pPr>
            <w:r>
              <w:rPr>
                <w:rFonts w:ascii="Arial" w:hAnsi="Arial"/>
                <w:color w:val="000000" w:themeColor="text1"/>
                <w:sz w:val="22"/>
                <w:szCs w:val="22"/>
              </w:rPr>
              <w:t>Veuillez expliquer pour quelles raisons le PSE/PTE endossé peut être jugé de qualité en récapitulant les principales conclusions et recommandations du rapport d’évaluation, et montrer de quelle façon elles ont été prises en compte dans la note sur le rapport d’évaluation en indiquant notamment tout ajustement apporté au PSE/PTE ou toute action de suivi à moyen ou long terme décidée ultérieurement, ainsi que tout autre problème en suspens lié au PSE/PTE.</w:t>
            </w:r>
          </w:p>
          <w:p w14:paraId="7CC0E446" w14:textId="77777777" w:rsidR="00974987" w:rsidRPr="00D034B9" w:rsidRDefault="00974987" w:rsidP="00836FF4">
            <w:pPr>
              <w:pStyle w:val="CommentText"/>
              <w:rPr>
                <w:rFonts w:ascii="Arial" w:hAnsi="Arial" w:cs="Arial"/>
                <w:color w:val="000000" w:themeColor="text1"/>
                <w:sz w:val="6"/>
                <w:szCs w:val="6"/>
              </w:rPr>
            </w:pPr>
          </w:p>
        </w:tc>
      </w:tr>
      <w:tr w:rsidR="00974987" w:rsidRPr="00CB2D97" w14:paraId="5B62C68E" w14:textId="77777777" w:rsidTr="00836F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4"/>
        </w:trPr>
        <w:tc>
          <w:tcPr>
            <w:tcW w:w="10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6A27F58" w14:textId="77777777" w:rsidR="00974987" w:rsidRDefault="00974987" w:rsidP="00836FF4">
            <w:pPr>
              <w:rPr>
                <w:rFonts w:ascii="Arial" w:hAnsi="Arial" w:cs="Arial"/>
                <w:color w:val="803F91"/>
                <w:sz w:val="22"/>
                <w:szCs w:val="22"/>
              </w:rPr>
            </w:pPr>
            <w:r>
              <w:rPr>
                <w:rFonts w:ascii="Arial" w:hAnsi="Arial"/>
                <w:color w:val="803F91"/>
                <w:sz w:val="22"/>
                <w:szCs w:val="22"/>
              </w:rPr>
              <w:t xml:space="preserve"> </w:t>
            </w:r>
          </w:p>
          <w:p w14:paraId="74780766" w14:textId="77777777" w:rsidR="00FE10C9" w:rsidRDefault="00FE10C9" w:rsidP="00836FF4">
            <w:pPr>
              <w:rPr>
                <w:rFonts w:ascii="Arial" w:hAnsi="Arial" w:cs="Arial"/>
                <w:color w:val="803F91"/>
                <w:sz w:val="22"/>
                <w:szCs w:val="22"/>
              </w:rPr>
            </w:pPr>
          </w:p>
          <w:p w14:paraId="6495A188" w14:textId="4540383E" w:rsidR="00FE10C9" w:rsidRPr="002B29F1" w:rsidRDefault="00FE10C9" w:rsidP="00836FF4">
            <w:pPr>
              <w:rPr>
                <w:rFonts w:ascii="Arial" w:hAnsi="Arial" w:cs="Arial"/>
                <w:sz w:val="22"/>
                <w:szCs w:val="22"/>
              </w:rPr>
            </w:pPr>
          </w:p>
        </w:tc>
      </w:tr>
    </w:tbl>
    <w:p w14:paraId="5320D179" w14:textId="773FBBF1" w:rsidR="00C21103" w:rsidRDefault="00C21103">
      <w:pPr>
        <w:rPr>
          <w:sz w:val="12"/>
          <w:szCs w:val="12"/>
        </w:rPr>
      </w:pPr>
    </w:p>
    <w:p w14:paraId="234ACFBC" w14:textId="631A1226" w:rsidR="00E54D66" w:rsidRPr="00C41F8B" w:rsidRDefault="00E54D66">
      <w:pPr>
        <w:rPr>
          <w:sz w:val="12"/>
          <w:szCs w:val="12"/>
        </w:rPr>
      </w:pPr>
    </w:p>
    <w:tbl>
      <w:tblPr>
        <w:tblStyle w:val="TableGrid"/>
        <w:tblW w:w="10691" w:type="dxa"/>
        <w:tblInd w:w="-730" w:type="dxa"/>
        <w:tblBorders>
          <w:top w:val="none" w:sz="0" w:space="0" w:color="auto"/>
          <w:left w:val="single" w:sz="8" w:space="0" w:color="BFBFBF" w:themeColor="background1" w:themeShade="BF"/>
          <w:right w:val="single" w:sz="8" w:space="0" w:color="BFBFBF" w:themeColor="background1" w:themeShade="B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691"/>
      </w:tblGrid>
      <w:tr w:rsidR="003572C2" w:rsidRPr="0067443C" w14:paraId="5D31AAAB" w14:textId="77777777" w:rsidTr="00D33BC6">
        <w:trPr>
          <w:trHeight w:val="237"/>
        </w:trPr>
        <w:tc>
          <w:tcPr>
            <w:tcW w:w="10691" w:type="dxa"/>
            <w:tcBorders>
              <w:top w:val="single" w:sz="8" w:space="0" w:color="A0459C"/>
              <w:left w:val="single" w:sz="8" w:space="0" w:color="A0459C"/>
              <w:bottom w:val="single" w:sz="8" w:space="0" w:color="A0459C"/>
              <w:right w:val="single" w:sz="8" w:space="0" w:color="A0459C"/>
            </w:tcBorders>
            <w:shd w:val="clear" w:color="auto" w:fill="000000" w:themeFill="text1"/>
            <w:vAlign w:val="center"/>
          </w:tcPr>
          <w:p w14:paraId="560D7440" w14:textId="41CB185E" w:rsidR="003572C2" w:rsidRPr="00C77934" w:rsidRDefault="00046490">
            <w:pPr>
              <w:ind w:left="65"/>
              <w:rPr>
                <w:rFonts w:ascii="Arial" w:hAnsi="Arial" w:cs="Arial"/>
                <w:b/>
                <w:bCs/>
                <w:color w:val="FFFFFF" w:themeColor="background1"/>
              </w:rPr>
            </w:pPr>
            <w:r>
              <w:rPr>
                <w:rFonts w:ascii="Arial" w:hAnsi="Arial"/>
                <w:b/>
                <w:bCs/>
                <w:color w:val="FFFFFF" w:themeColor="background1"/>
              </w:rPr>
              <w:t>I</w:t>
            </w:r>
            <w:r w:rsidR="003572C2">
              <w:rPr>
                <w:rFonts w:ascii="Arial" w:hAnsi="Arial"/>
                <w:b/>
                <w:bCs/>
                <w:color w:val="FFFFFF" w:themeColor="background1"/>
              </w:rPr>
              <w:t xml:space="preserve">I.2 Prérequis 2 : </w:t>
            </w:r>
            <w:r w:rsidR="00456B02">
              <w:rPr>
                <w:rFonts w:ascii="Arial" w:hAnsi="Arial"/>
                <w:b/>
                <w:bCs/>
                <w:color w:val="FFFFFF" w:themeColor="background1"/>
              </w:rPr>
              <w:t>e</w:t>
            </w:r>
            <w:r w:rsidR="003572C2">
              <w:rPr>
                <w:rFonts w:ascii="Arial" w:hAnsi="Arial"/>
                <w:b/>
                <w:bCs/>
                <w:color w:val="FFFFFF" w:themeColor="background1"/>
              </w:rPr>
              <w:t xml:space="preserve">ngagement à financer le PSE/PTE endossé </w:t>
            </w:r>
          </w:p>
        </w:tc>
      </w:tr>
      <w:tr w:rsidR="003572C2" w:rsidRPr="00D034B9" w14:paraId="106E5773" w14:textId="77777777" w:rsidTr="00D33BC6">
        <w:trPr>
          <w:trHeight w:val="874"/>
        </w:trPr>
        <w:tc>
          <w:tcPr>
            <w:tcW w:w="10691" w:type="dxa"/>
            <w:tcBorders>
              <w:top w:val="single" w:sz="8" w:space="0" w:color="A0459C"/>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56D3FC8" w14:textId="77777777" w:rsidR="003572C2" w:rsidRPr="00D034B9" w:rsidRDefault="003572C2" w:rsidP="003A2DD0">
            <w:pPr>
              <w:pStyle w:val="FootnoteText"/>
              <w:framePr w:wrap="auto"/>
              <w:spacing w:after="0" w:line="240" w:lineRule="auto"/>
              <w:jc w:val="left"/>
              <w:rPr>
                <w:rFonts w:cs="Arial"/>
                <w:b w:val="0"/>
                <w:i w:val="0"/>
                <w:color w:val="000000" w:themeColor="text1"/>
                <w:sz w:val="8"/>
                <w:szCs w:val="8"/>
              </w:rPr>
            </w:pPr>
          </w:p>
          <w:p w14:paraId="0BFAE5B2" w14:textId="77777777" w:rsidR="00475B4E" w:rsidRDefault="003572C2" w:rsidP="003A2DD0">
            <w:pPr>
              <w:pStyle w:val="FootnoteText"/>
              <w:framePr w:wrap="auto"/>
              <w:spacing w:after="0" w:line="240" w:lineRule="auto"/>
              <w:jc w:val="both"/>
              <w:rPr>
                <w:rFonts w:cs="Arial"/>
                <w:b w:val="0"/>
                <w:i w:val="0"/>
                <w:color w:val="000000" w:themeColor="text1"/>
                <w:sz w:val="22"/>
                <w:szCs w:val="22"/>
              </w:rPr>
            </w:pPr>
            <w:r>
              <w:rPr>
                <w:b w:val="0"/>
                <w:i w:val="0"/>
                <w:color w:val="000000" w:themeColor="text1"/>
                <w:sz w:val="22"/>
                <w:szCs w:val="22"/>
              </w:rPr>
              <w:t xml:space="preserve">Veuillez utiliser le tableau ci-dessous pour fournir les informations sur la mobilisation de ressources externes. Indiquer si vous utilisez l'année fiscale ou l'année civile. Si vous utilisez l’année fiscale, veuillez indiquer quand (le mois) l'année fiscale débute et se termine. Inclure également, le cas échéant, les sources de toutes les données.  </w:t>
            </w:r>
          </w:p>
          <w:p w14:paraId="40D19FCC" w14:textId="77777777" w:rsidR="0058269A" w:rsidRDefault="0058269A" w:rsidP="003A2DD0">
            <w:pPr>
              <w:pStyle w:val="FootnoteText"/>
              <w:framePr w:wrap="auto"/>
              <w:spacing w:after="0" w:line="240" w:lineRule="auto"/>
              <w:jc w:val="both"/>
              <w:rPr>
                <w:rFonts w:cs="Arial"/>
                <w:b w:val="0"/>
                <w:i w:val="0"/>
                <w:color w:val="000000" w:themeColor="text1"/>
                <w:sz w:val="22"/>
                <w:szCs w:val="22"/>
              </w:rPr>
            </w:pPr>
          </w:p>
          <w:p w14:paraId="5B34B771" w14:textId="3AC8DE68" w:rsidR="003572C2" w:rsidRPr="00C77934" w:rsidRDefault="0058269A" w:rsidP="003A2DD0">
            <w:pPr>
              <w:pStyle w:val="FootnoteText"/>
              <w:framePr w:wrap="auto"/>
              <w:spacing w:after="0" w:line="240" w:lineRule="auto"/>
              <w:jc w:val="both"/>
              <w:rPr>
                <w:rFonts w:eastAsia="ヒラギノ角ゴ Pro W3" w:cs="Arial"/>
                <w:b w:val="0"/>
                <w:i w:val="0"/>
                <w:color w:val="000000" w:themeColor="text1"/>
                <w:sz w:val="22"/>
                <w:szCs w:val="22"/>
              </w:rPr>
            </w:pPr>
            <w:r>
              <w:rPr>
                <w:b w:val="0"/>
                <w:i w:val="0"/>
                <w:color w:val="000000" w:themeColor="text1"/>
                <w:sz w:val="22"/>
                <w:szCs w:val="22"/>
              </w:rPr>
              <w:lastRenderedPageBreak/>
              <w:t xml:space="preserve">Veuillez </w:t>
            </w:r>
            <w:r w:rsidR="00055A01">
              <w:rPr>
                <w:b w:val="0"/>
                <w:i w:val="0"/>
                <w:color w:val="000000" w:themeColor="text1"/>
                <w:sz w:val="22"/>
                <w:szCs w:val="22"/>
              </w:rPr>
              <w:t>fournir les derniers éléments relatifs à la</w:t>
            </w:r>
            <w:r>
              <w:rPr>
                <w:b w:val="0"/>
                <w:i w:val="0"/>
                <w:color w:val="000000" w:themeColor="text1"/>
                <w:sz w:val="22"/>
                <w:szCs w:val="22"/>
              </w:rPr>
              <w:t xml:space="preserve"> mobilisation des ressources intérieures en utilisant le modèle de la Matrice des prérequis, Annexe sur le financement intérieur disponible sur le site Web du GPE via </w:t>
            </w:r>
            <w:hyperlink r:id="rId19" w:history="1">
              <w:r>
                <w:rPr>
                  <w:rStyle w:val="Hyperlink"/>
                  <w:color w:val="auto"/>
                  <w:sz w:val="22"/>
                  <w:szCs w:val="22"/>
                </w:rPr>
                <w:t>ce lien</w:t>
              </w:r>
            </w:hyperlink>
            <w:r w:rsidR="00371814" w:rsidRPr="1399313A">
              <w:rPr>
                <w:rStyle w:val="FootnoteReference"/>
                <w:rFonts w:cs="Arial"/>
                <w:b w:val="0"/>
                <w:i w:val="0"/>
                <w:color w:val="000000" w:themeColor="text1"/>
                <w:sz w:val="22"/>
                <w:szCs w:val="22"/>
              </w:rPr>
              <w:footnoteReference w:id="9"/>
            </w:r>
            <w:r w:rsidR="00055A01" w:rsidRPr="00055A01">
              <w:rPr>
                <w:rStyle w:val="Hyperlink"/>
                <w:b w:val="0"/>
                <w:i w:val="0"/>
                <w:color w:val="auto"/>
                <w:sz w:val="22"/>
                <w:szCs w:val="22"/>
                <w:u w:val="none"/>
              </w:rPr>
              <w:t xml:space="preserve">. </w:t>
            </w:r>
            <w:r>
              <w:rPr>
                <w:b w:val="0"/>
                <w:i w:val="0"/>
                <w:color w:val="000000" w:themeColor="text1"/>
                <w:sz w:val="22"/>
                <w:szCs w:val="22"/>
              </w:rPr>
              <w:t>Veuillez joindre le modèle complété à cette requête.</w:t>
            </w:r>
          </w:p>
        </w:tc>
      </w:tr>
    </w:tbl>
    <w:p w14:paraId="080F2EAF" w14:textId="77777777" w:rsidR="00E05D5F" w:rsidRPr="008A3FF5" w:rsidRDefault="00E05D5F" w:rsidP="003572C2">
      <w:pPr>
        <w:rPr>
          <w:sz w:val="2"/>
          <w:szCs w:val="2"/>
        </w:rPr>
      </w:pPr>
    </w:p>
    <w:tbl>
      <w:tblPr>
        <w:tblStyle w:val="TableGrid"/>
        <w:tblW w:w="10710" w:type="dxa"/>
        <w:tblInd w:w="-730" w:type="dxa"/>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58"/>
        <w:gridCol w:w="1202"/>
        <w:gridCol w:w="1224"/>
        <w:gridCol w:w="1184"/>
        <w:gridCol w:w="1202"/>
        <w:gridCol w:w="1178"/>
        <w:gridCol w:w="1226"/>
        <w:gridCol w:w="1238"/>
        <w:gridCol w:w="1198"/>
      </w:tblGrid>
      <w:tr w:rsidR="00891BFA" w:rsidRPr="00A34682" w14:paraId="1E083D9A" w14:textId="77777777" w:rsidTr="00D33BC6">
        <w:trPr>
          <w:trHeight w:val="312"/>
        </w:trPr>
        <w:tc>
          <w:tcPr>
            <w:tcW w:w="10710" w:type="dxa"/>
            <w:gridSpan w:val="9"/>
            <w:tcBorders>
              <w:top w:val="nil"/>
              <w:left w:val="single" w:sz="8" w:space="0" w:color="BFBFBF" w:themeColor="background1" w:themeShade="BF"/>
              <w:bottom w:val="single" w:sz="24" w:space="0" w:color="A6A6A6" w:themeColor="background1" w:themeShade="A6"/>
              <w:right w:val="single" w:sz="8" w:space="0" w:color="BFBFBF" w:themeColor="background1" w:themeShade="BF"/>
            </w:tcBorders>
            <w:shd w:val="clear" w:color="auto" w:fill="BFBFBF" w:themeFill="background1" w:themeFillShade="BF"/>
            <w:vAlign w:val="center"/>
          </w:tcPr>
          <w:p w14:paraId="14A877CA" w14:textId="003AFFB2" w:rsidR="00891BFA" w:rsidRPr="00C77934" w:rsidRDefault="00D974C4">
            <w:pPr>
              <w:ind w:left="120"/>
              <w:rPr>
                <w:rFonts w:ascii="Arial" w:eastAsia="Calibri" w:hAnsi="Arial" w:cs="Arial"/>
                <w:b/>
                <w:bCs/>
                <w:color w:val="000000" w:themeColor="text1"/>
              </w:rPr>
            </w:pPr>
            <w:r>
              <w:rPr>
                <w:rFonts w:ascii="Arial" w:hAnsi="Arial"/>
                <w:b/>
                <w:bCs/>
                <w:color w:val="FFFFFF" w:themeColor="background1"/>
                <w:sz w:val="22"/>
                <w:szCs w:val="22"/>
              </w:rPr>
              <w:t>TABLEAU 1</w:t>
            </w:r>
            <w:r>
              <w:rPr>
                <w:rFonts w:ascii="Arial" w:hAnsi="Arial"/>
                <w:b/>
                <w:bCs/>
                <w:color w:val="FFFFFF" w:themeColor="background1"/>
                <w:sz w:val="18"/>
                <w:szCs w:val="18"/>
              </w:rPr>
              <w:t xml:space="preserve"> </w:t>
            </w:r>
            <w:r>
              <w:rPr>
                <w:rFonts w:ascii="Arial" w:hAnsi="Arial"/>
                <w:b/>
                <w:bCs/>
                <w:color w:val="FFFFFF" w:themeColor="background1"/>
              </w:rPr>
              <w:t>|</w:t>
            </w:r>
            <w:r>
              <w:rPr>
                <w:rFonts w:ascii="Arial" w:hAnsi="Arial"/>
                <w:b/>
                <w:bCs/>
                <w:color w:val="000000" w:themeColor="text1"/>
              </w:rPr>
              <w:t xml:space="preserve"> </w:t>
            </w:r>
            <w:r>
              <w:rPr>
                <w:rFonts w:ascii="Arial" w:hAnsi="Arial"/>
                <w:b/>
                <w:bCs/>
              </w:rPr>
              <w:t>Preuve de la mobilisation des ressources</w:t>
            </w:r>
          </w:p>
        </w:tc>
      </w:tr>
      <w:tr w:rsidR="00891BFA" w:rsidRPr="00E4451B" w14:paraId="0FEED943" w14:textId="77777777" w:rsidTr="00D33BC6">
        <w:tblPrEx>
          <w:tblBorders>
            <w:top w:val="none" w:sz="0" w:space="0" w:color="auto"/>
            <w:left w:val="single" w:sz="8" w:space="0" w:color="BFBFBF" w:themeColor="background1" w:themeShade="BF"/>
            <w:bottom w:val="single" w:sz="4" w:space="0" w:color="auto"/>
            <w:right w:val="single" w:sz="8" w:space="0" w:color="BFBFBF" w:themeColor="background1" w:themeShade="BF"/>
          </w:tblBorders>
        </w:tblPrEx>
        <w:trPr>
          <w:trHeight w:val="366"/>
        </w:trPr>
        <w:tc>
          <w:tcPr>
            <w:tcW w:w="3484" w:type="dxa"/>
            <w:gridSpan w:val="3"/>
            <w:tcBorders>
              <w:top w:val="single" w:sz="24" w:space="0" w:color="A6A6A6" w:themeColor="background1" w:themeShade="A6"/>
              <w:left w:val="single" w:sz="8" w:space="0" w:color="BFBFBF" w:themeColor="background1" w:themeShade="BF"/>
              <w:bottom w:val="single" w:sz="8" w:space="0" w:color="A6A6A6" w:themeColor="background1" w:themeShade="A6"/>
              <w:right w:val="single" w:sz="24" w:space="0" w:color="A6A6A6" w:themeColor="background1" w:themeShade="A6"/>
            </w:tcBorders>
            <w:shd w:val="clear" w:color="auto" w:fill="D9D9D9" w:themeFill="background1" w:themeFillShade="D9"/>
            <w:vAlign w:val="center"/>
          </w:tcPr>
          <w:p w14:paraId="3D2FFFC8" w14:textId="77777777" w:rsidR="00891BFA" w:rsidRPr="00C77934" w:rsidRDefault="00891BFA">
            <w:pPr>
              <w:ind w:left="72"/>
              <w:jc w:val="center"/>
              <w:rPr>
                <w:rFonts w:ascii="Arial" w:hAnsi="Arial" w:cs="Arial"/>
                <w:b/>
                <w:bCs/>
                <w:color w:val="000000" w:themeColor="text1"/>
                <w:sz w:val="22"/>
                <w:szCs w:val="22"/>
              </w:rPr>
            </w:pPr>
            <w:r>
              <w:rPr>
                <w:rFonts w:ascii="Arial" w:hAnsi="Arial"/>
                <w:b/>
                <w:bCs/>
                <w:color w:val="000000" w:themeColor="text1"/>
                <w:sz w:val="22"/>
                <w:szCs w:val="22"/>
              </w:rPr>
              <w:t>Valeurs réelles sur trois ans</w:t>
            </w:r>
          </w:p>
        </w:tc>
        <w:tc>
          <w:tcPr>
            <w:tcW w:w="7226" w:type="dxa"/>
            <w:gridSpan w:val="6"/>
            <w:tcBorders>
              <w:top w:val="single" w:sz="24" w:space="0" w:color="A6A6A6" w:themeColor="background1" w:themeShade="A6"/>
              <w:left w:val="single" w:sz="24" w:space="0" w:color="A6A6A6" w:themeColor="background1" w:themeShade="A6"/>
              <w:bottom w:val="single" w:sz="8" w:space="0" w:color="A6A6A6" w:themeColor="background1" w:themeShade="A6"/>
              <w:right w:val="single" w:sz="8" w:space="0" w:color="BFBFBF" w:themeColor="background1" w:themeShade="BF"/>
            </w:tcBorders>
            <w:shd w:val="clear" w:color="auto" w:fill="D9D9D9" w:themeFill="background1" w:themeFillShade="D9"/>
            <w:vAlign w:val="center"/>
          </w:tcPr>
          <w:p w14:paraId="75747664" w14:textId="77777777" w:rsidR="00891BFA" w:rsidRPr="00C77934" w:rsidRDefault="00891BFA">
            <w:pPr>
              <w:jc w:val="center"/>
              <w:rPr>
                <w:rFonts w:ascii="Arial" w:hAnsi="Arial" w:cs="Arial"/>
                <w:b/>
                <w:bCs/>
                <w:color w:val="000000" w:themeColor="text1"/>
                <w:sz w:val="22"/>
                <w:szCs w:val="22"/>
              </w:rPr>
            </w:pPr>
            <w:r>
              <w:rPr>
                <w:rFonts w:ascii="Arial" w:hAnsi="Arial"/>
                <w:b/>
                <w:bCs/>
                <w:color w:val="000000" w:themeColor="text1"/>
                <w:sz w:val="22"/>
                <w:szCs w:val="22"/>
              </w:rPr>
              <w:t>Valeurs cibles pour la durée du programme</w:t>
            </w:r>
          </w:p>
        </w:tc>
      </w:tr>
      <w:tr w:rsidR="00891BFA" w:rsidRPr="00D034B9" w14:paraId="54DF623D" w14:textId="77777777" w:rsidTr="00D33BC6">
        <w:tblPrEx>
          <w:tblBorders>
            <w:top w:val="none" w:sz="0" w:space="0" w:color="auto"/>
            <w:left w:val="single" w:sz="8" w:space="0" w:color="BFBFBF" w:themeColor="background1" w:themeShade="BF"/>
            <w:bottom w:val="single" w:sz="4" w:space="0" w:color="auto"/>
            <w:right w:val="single" w:sz="8" w:space="0" w:color="BFBFBF" w:themeColor="background1" w:themeShade="BF"/>
          </w:tblBorders>
        </w:tblPrEx>
        <w:trPr>
          <w:trHeight w:val="393"/>
        </w:trPr>
        <w:tc>
          <w:tcPr>
            <w:tcW w:w="3484" w:type="dxa"/>
            <w:gridSpan w:val="3"/>
            <w:tcBorders>
              <w:top w:val="single" w:sz="24" w:space="0" w:color="BFBFBF" w:themeColor="background1" w:themeShade="BF"/>
              <w:left w:val="single" w:sz="8" w:space="0" w:color="BFBFBF" w:themeColor="background1" w:themeShade="BF"/>
              <w:bottom w:val="single" w:sz="8" w:space="0" w:color="A6A6A6" w:themeColor="background1" w:themeShade="A6"/>
              <w:right w:val="single" w:sz="24" w:space="0" w:color="A6A6A6" w:themeColor="background1" w:themeShade="A6"/>
            </w:tcBorders>
            <w:shd w:val="clear" w:color="auto" w:fill="F2F2F2" w:themeFill="background1" w:themeFillShade="F2"/>
            <w:vAlign w:val="center"/>
          </w:tcPr>
          <w:p w14:paraId="5911876D" w14:textId="77777777" w:rsidR="00891BFA" w:rsidRPr="00C77934" w:rsidRDefault="00891BFA">
            <w:pPr>
              <w:ind w:left="72"/>
              <w:jc w:val="center"/>
              <w:rPr>
                <w:rFonts w:ascii="Arial" w:hAnsi="Arial" w:cs="Arial"/>
                <w:b/>
                <w:bCs/>
                <w:color w:val="000000" w:themeColor="text1"/>
                <w:sz w:val="22"/>
                <w:szCs w:val="22"/>
              </w:rPr>
            </w:pPr>
            <w:r>
              <w:rPr>
                <w:rFonts w:ascii="Arial" w:hAnsi="Arial"/>
                <w:b/>
                <w:bCs/>
                <w:color w:val="000000" w:themeColor="text1"/>
                <w:sz w:val="22"/>
                <w:szCs w:val="22"/>
              </w:rPr>
              <w:t>Données pour les trois dernières années</w:t>
            </w:r>
          </w:p>
          <w:p w14:paraId="10854142" w14:textId="08A22FB4" w:rsidR="00891BFA" w:rsidRPr="00D034B9" w:rsidRDefault="00891BFA" w:rsidP="0079606D">
            <w:pPr>
              <w:ind w:left="72"/>
              <w:jc w:val="center"/>
              <w:rPr>
                <w:rFonts w:ascii="Arial" w:hAnsi="Arial" w:cs="Arial"/>
                <w:color w:val="000000" w:themeColor="text1"/>
                <w:sz w:val="22"/>
                <w:szCs w:val="22"/>
              </w:rPr>
            </w:pPr>
            <w:r>
              <w:rPr>
                <w:rFonts w:ascii="Arial" w:hAnsi="Arial"/>
                <w:color w:val="000000" w:themeColor="text1"/>
                <w:sz w:val="22"/>
                <w:szCs w:val="22"/>
              </w:rPr>
              <w:t>(Indiquer les années concernées)</w:t>
            </w:r>
            <w:r>
              <w:rPr>
                <w:rStyle w:val="FootnoteReference"/>
                <w:rFonts w:ascii="Arial" w:hAnsi="Arial"/>
                <w:color w:val="000000" w:themeColor="text1"/>
                <w:sz w:val="22"/>
                <w:szCs w:val="22"/>
              </w:rPr>
              <w:t xml:space="preserve"> </w:t>
            </w:r>
          </w:p>
        </w:tc>
        <w:tc>
          <w:tcPr>
            <w:tcW w:w="7226" w:type="dxa"/>
            <w:gridSpan w:val="6"/>
            <w:tcBorders>
              <w:top w:val="single" w:sz="24" w:space="0" w:color="BFBFBF" w:themeColor="background1" w:themeShade="BF"/>
              <w:left w:val="single" w:sz="24" w:space="0" w:color="A6A6A6" w:themeColor="background1" w:themeShade="A6"/>
              <w:bottom w:val="single" w:sz="8" w:space="0" w:color="A6A6A6" w:themeColor="background1" w:themeShade="A6"/>
              <w:right w:val="single" w:sz="8" w:space="0" w:color="BFBFBF" w:themeColor="background1" w:themeShade="BF"/>
            </w:tcBorders>
            <w:shd w:val="clear" w:color="auto" w:fill="F2F2F2" w:themeFill="background1" w:themeFillShade="F2"/>
            <w:vAlign w:val="center"/>
          </w:tcPr>
          <w:p w14:paraId="63254097" w14:textId="77777777" w:rsidR="00891BFA" w:rsidRPr="00C77934" w:rsidRDefault="00891BFA">
            <w:pPr>
              <w:ind w:left="72"/>
              <w:jc w:val="center"/>
              <w:rPr>
                <w:rFonts w:ascii="Arial" w:hAnsi="Arial" w:cs="Arial"/>
                <w:b/>
                <w:bCs/>
                <w:color w:val="000000" w:themeColor="text1"/>
                <w:sz w:val="22"/>
                <w:szCs w:val="22"/>
              </w:rPr>
            </w:pPr>
            <w:r>
              <w:rPr>
                <w:rFonts w:ascii="Arial" w:hAnsi="Arial"/>
                <w:b/>
                <w:bCs/>
                <w:color w:val="000000" w:themeColor="text1"/>
                <w:sz w:val="22"/>
                <w:szCs w:val="22"/>
              </w:rPr>
              <w:t>Données pour la durée couverte par le programme</w:t>
            </w:r>
          </w:p>
          <w:p w14:paraId="272BC2DD" w14:textId="77777777" w:rsidR="00891BFA" w:rsidRPr="00D034B9" w:rsidRDefault="00891BFA" w:rsidP="0079606D">
            <w:pPr>
              <w:ind w:left="72"/>
              <w:jc w:val="center"/>
              <w:rPr>
                <w:rFonts w:ascii="Arial" w:hAnsi="Arial" w:cs="Arial"/>
                <w:color w:val="000000" w:themeColor="text1"/>
                <w:sz w:val="22"/>
                <w:szCs w:val="22"/>
              </w:rPr>
            </w:pPr>
            <w:r>
              <w:rPr>
                <w:rFonts w:ascii="Arial" w:hAnsi="Arial"/>
                <w:color w:val="000000" w:themeColor="text1"/>
                <w:sz w:val="22"/>
                <w:szCs w:val="22"/>
              </w:rPr>
              <w:t>(Indiquer les années concernées)</w:t>
            </w:r>
          </w:p>
        </w:tc>
      </w:tr>
      <w:tr w:rsidR="000E4ECE" w:rsidRPr="008E0D86" w14:paraId="7217C4A8" w14:textId="77777777" w:rsidTr="00D33BC6">
        <w:tblPrEx>
          <w:tblBorders>
            <w:top w:val="none" w:sz="0" w:space="0" w:color="auto"/>
            <w:left w:val="single" w:sz="8" w:space="0" w:color="BFBFBF" w:themeColor="background1" w:themeShade="BF"/>
            <w:bottom w:val="single" w:sz="4" w:space="0" w:color="auto"/>
            <w:right w:val="single" w:sz="8" w:space="0" w:color="BFBFBF" w:themeColor="background1" w:themeShade="BF"/>
          </w:tblBorders>
        </w:tblPrEx>
        <w:trPr>
          <w:trHeight w:val="357"/>
        </w:trPr>
        <w:tc>
          <w:tcPr>
            <w:tcW w:w="1058" w:type="dxa"/>
            <w:tcBorders>
              <w:top w:val="single" w:sz="8" w:space="0" w:color="A6A6A6" w:themeColor="background1" w:themeShade="A6"/>
              <w:left w:val="single" w:sz="8" w:space="0" w:color="BFBFBF" w:themeColor="background1" w:themeShade="BF"/>
              <w:bottom w:val="single" w:sz="24" w:space="0" w:color="BFBFBF" w:themeColor="background1" w:themeShade="BF"/>
              <w:right w:val="single" w:sz="8" w:space="0" w:color="A6A6A6" w:themeColor="background1" w:themeShade="A6"/>
            </w:tcBorders>
            <w:shd w:val="clear" w:color="auto" w:fill="F2F2F2" w:themeFill="background1" w:themeFillShade="F2"/>
            <w:vAlign w:val="center"/>
          </w:tcPr>
          <w:p w14:paraId="18C8A2B7" w14:textId="056B5918" w:rsidR="00891BFA" w:rsidRPr="003B2464" w:rsidRDefault="00456B02">
            <w:pPr>
              <w:ind w:left="72"/>
              <w:jc w:val="center"/>
              <w:rPr>
                <w:rFonts w:ascii="Arial" w:hAnsi="Arial" w:cs="Arial"/>
                <w:b/>
                <w:bCs/>
              </w:rPr>
            </w:pPr>
            <w:r>
              <w:rPr>
                <w:rFonts w:ascii="Arial" w:hAnsi="Arial"/>
                <w:b/>
                <w:bCs/>
              </w:rPr>
              <w:t>Année</w:t>
            </w:r>
            <w:r w:rsidR="00891BFA">
              <w:rPr>
                <w:rFonts w:ascii="Arial" w:hAnsi="Arial"/>
                <w:b/>
                <w:bCs/>
              </w:rPr>
              <w:t xml:space="preserve"> </w:t>
            </w:r>
          </w:p>
        </w:tc>
        <w:tc>
          <w:tcPr>
            <w:tcW w:w="1202" w:type="dxa"/>
            <w:tcBorders>
              <w:top w:val="single" w:sz="8" w:space="0" w:color="A6A6A6" w:themeColor="background1" w:themeShade="A6"/>
              <w:left w:val="single" w:sz="8" w:space="0" w:color="A6A6A6" w:themeColor="background1" w:themeShade="A6"/>
              <w:bottom w:val="single" w:sz="24" w:space="0" w:color="BFBFBF" w:themeColor="background1" w:themeShade="BF"/>
              <w:right w:val="single" w:sz="8" w:space="0" w:color="A6A6A6" w:themeColor="background1" w:themeShade="A6"/>
            </w:tcBorders>
            <w:shd w:val="clear" w:color="auto" w:fill="F2F2F2" w:themeFill="background1" w:themeFillShade="F2"/>
            <w:vAlign w:val="center"/>
          </w:tcPr>
          <w:p w14:paraId="6417172D" w14:textId="77777777" w:rsidR="00891BFA" w:rsidRPr="003B2464" w:rsidRDefault="00891BFA">
            <w:pPr>
              <w:ind w:left="72"/>
              <w:jc w:val="center"/>
              <w:rPr>
                <w:rFonts w:ascii="Arial" w:hAnsi="Arial" w:cs="Arial"/>
                <w:b/>
                <w:bCs/>
              </w:rPr>
            </w:pPr>
            <w:r>
              <w:rPr>
                <w:rFonts w:ascii="Arial" w:hAnsi="Arial"/>
                <w:b/>
                <w:bCs/>
              </w:rPr>
              <w:t>Année</w:t>
            </w:r>
          </w:p>
        </w:tc>
        <w:tc>
          <w:tcPr>
            <w:tcW w:w="1224" w:type="dxa"/>
            <w:tcBorders>
              <w:top w:val="single" w:sz="8" w:space="0" w:color="A6A6A6" w:themeColor="background1" w:themeShade="A6"/>
              <w:left w:val="single" w:sz="8" w:space="0" w:color="A6A6A6" w:themeColor="background1" w:themeShade="A6"/>
              <w:bottom w:val="single" w:sz="24" w:space="0" w:color="BFBFBF" w:themeColor="background1" w:themeShade="BF"/>
              <w:right w:val="single" w:sz="24" w:space="0" w:color="A6A6A6" w:themeColor="background1" w:themeShade="A6"/>
            </w:tcBorders>
            <w:shd w:val="clear" w:color="auto" w:fill="F2F2F2" w:themeFill="background1" w:themeFillShade="F2"/>
            <w:vAlign w:val="center"/>
          </w:tcPr>
          <w:p w14:paraId="64E10B3D" w14:textId="77777777" w:rsidR="00891BFA" w:rsidRPr="003B2464" w:rsidRDefault="00891BFA">
            <w:pPr>
              <w:ind w:left="72"/>
              <w:jc w:val="center"/>
              <w:rPr>
                <w:rFonts w:ascii="Arial" w:hAnsi="Arial" w:cs="Arial"/>
                <w:b/>
                <w:bCs/>
              </w:rPr>
            </w:pPr>
            <w:r>
              <w:rPr>
                <w:rFonts w:ascii="Arial" w:hAnsi="Arial"/>
                <w:b/>
                <w:bCs/>
              </w:rPr>
              <w:t>Année</w:t>
            </w:r>
          </w:p>
        </w:tc>
        <w:tc>
          <w:tcPr>
            <w:tcW w:w="1184" w:type="dxa"/>
            <w:tcBorders>
              <w:top w:val="single" w:sz="8" w:space="0" w:color="A6A6A6" w:themeColor="background1" w:themeShade="A6"/>
              <w:left w:val="single" w:sz="24" w:space="0" w:color="A6A6A6" w:themeColor="background1" w:themeShade="A6"/>
              <w:bottom w:val="single" w:sz="24" w:space="0" w:color="BFBFBF" w:themeColor="background1" w:themeShade="BF"/>
              <w:right w:val="single" w:sz="8" w:space="0" w:color="A6A6A6" w:themeColor="background1" w:themeShade="A6"/>
            </w:tcBorders>
            <w:shd w:val="clear" w:color="auto" w:fill="F2F2F2" w:themeFill="background1" w:themeFillShade="F2"/>
            <w:vAlign w:val="center"/>
          </w:tcPr>
          <w:p w14:paraId="28790099" w14:textId="4B584EBB" w:rsidR="00891BFA" w:rsidRPr="00456B02" w:rsidRDefault="00456B02">
            <w:pPr>
              <w:ind w:left="72"/>
              <w:jc w:val="center"/>
              <w:rPr>
                <w:rFonts w:ascii="Arial" w:hAnsi="Arial" w:cs="Arial"/>
                <w:b/>
                <w:bCs/>
                <w:spacing w:val="-2"/>
                <w:sz w:val="22"/>
                <w:szCs w:val="22"/>
              </w:rPr>
            </w:pPr>
            <w:r w:rsidRPr="00456B02">
              <w:rPr>
                <w:rFonts w:ascii="Arial" w:hAnsi="Arial"/>
                <w:b/>
                <w:bCs/>
                <w:spacing w:val="-2"/>
                <w:sz w:val="22"/>
                <w:szCs w:val="22"/>
              </w:rPr>
              <w:t>Année</w:t>
            </w:r>
            <w:r w:rsidR="00891BFA" w:rsidRPr="00456B02">
              <w:rPr>
                <w:rFonts w:ascii="Arial" w:hAnsi="Arial"/>
                <w:b/>
                <w:bCs/>
                <w:spacing w:val="-2"/>
                <w:sz w:val="22"/>
                <w:szCs w:val="22"/>
              </w:rPr>
              <w:t> 1</w:t>
            </w:r>
          </w:p>
        </w:tc>
        <w:tc>
          <w:tcPr>
            <w:tcW w:w="1202" w:type="dxa"/>
            <w:tcBorders>
              <w:top w:val="single" w:sz="8" w:space="0" w:color="A6A6A6" w:themeColor="background1" w:themeShade="A6"/>
              <w:left w:val="single" w:sz="8" w:space="0" w:color="A6A6A6" w:themeColor="background1" w:themeShade="A6"/>
              <w:bottom w:val="single" w:sz="24" w:space="0" w:color="BFBFBF" w:themeColor="background1" w:themeShade="BF"/>
              <w:right w:val="single" w:sz="8" w:space="0" w:color="A6A6A6" w:themeColor="background1" w:themeShade="A6"/>
            </w:tcBorders>
            <w:shd w:val="clear" w:color="auto" w:fill="F2F2F2" w:themeFill="background1" w:themeFillShade="F2"/>
            <w:vAlign w:val="center"/>
          </w:tcPr>
          <w:p w14:paraId="4518B477" w14:textId="6D535EFE" w:rsidR="00891BFA" w:rsidRPr="00456B02" w:rsidRDefault="00456B02">
            <w:pPr>
              <w:ind w:left="72"/>
              <w:jc w:val="center"/>
              <w:rPr>
                <w:rFonts w:ascii="Arial" w:hAnsi="Arial" w:cs="Arial"/>
                <w:b/>
                <w:bCs/>
                <w:spacing w:val="-2"/>
                <w:sz w:val="22"/>
                <w:szCs w:val="22"/>
              </w:rPr>
            </w:pPr>
            <w:r w:rsidRPr="00456B02">
              <w:rPr>
                <w:rFonts w:ascii="Arial" w:hAnsi="Arial"/>
                <w:b/>
                <w:bCs/>
                <w:spacing w:val="-2"/>
                <w:sz w:val="22"/>
                <w:szCs w:val="22"/>
              </w:rPr>
              <w:t>Année</w:t>
            </w:r>
            <w:r w:rsidR="00891BFA" w:rsidRPr="00456B02">
              <w:rPr>
                <w:rFonts w:ascii="Arial" w:hAnsi="Arial"/>
                <w:b/>
                <w:bCs/>
                <w:spacing w:val="-2"/>
                <w:sz w:val="22"/>
                <w:szCs w:val="22"/>
              </w:rPr>
              <w:t> 2</w:t>
            </w:r>
          </w:p>
        </w:tc>
        <w:tc>
          <w:tcPr>
            <w:tcW w:w="1178" w:type="dxa"/>
            <w:tcBorders>
              <w:top w:val="single" w:sz="8" w:space="0" w:color="A6A6A6" w:themeColor="background1" w:themeShade="A6"/>
              <w:left w:val="single" w:sz="8" w:space="0" w:color="A6A6A6" w:themeColor="background1" w:themeShade="A6"/>
              <w:bottom w:val="single" w:sz="24" w:space="0" w:color="BFBFBF" w:themeColor="background1" w:themeShade="BF"/>
              <w:right w:val="single" w:sz="8" w:space="0" w:color="A6A6A6" w:themeColor="background1" w:themeShade="A6"/>
            </w:tcBorders>
            <w:shd w:val="clear" w:color="auto" w:fill="F2F2F2" w:themeFill="background1" w:themeFillShade="F2"/>
            <w:vAlign w:val="center"/>
          </w:tcPr>
          <w:p w14:paraId="5FD00CA0" w14:textId="5704854B" w:rsidR="00891BFA" w:rsidRPr="00456B02" w:rsidRDefault="00456B02">
            <w:pPr>
              <w:ind w:left="72"/>
              <w:jc w:val="center"/>
              <w:rPr>
                <w:rFonts w:ascii="Arial" w:hAnsi="Arial" w:cs="Arial"/>
                <w:b/>
                <w:bCs/>
                <w:spacing w:val="-2"/>
                <w:sz w:val="22"/>
                <w:szCs w:val="22"/>
              </w:rPr>
            </w:pPr>
            <w:r w:rsidRPr="00456B02">
              <w:rPr>
                <w:rFonts w:ascii="Arial" w:hAnsi="Arial"/>
                <w:b/>
                <w:bCs/>
                <w:spacing w:val="-2"/>
                <w:sz w:val="22"/>
                <w:szCs w:val="22"/>
              </w:rPr>
              <w:t>A</w:t>
            </w:r>
            <w:r w:rsidR="00891BFA" w:rsidRPr="00456B02">
              <w:rPr>
                <w:rFonts w:ascii="Arial" w:hAnsi="Arial"/>
                <w:b/>
                <w:bCs/>
                <w:spacing w:val="-2"/>
                <w:sz w:val="22"/>
                <w:szCs w:val="22"/>
              </w:rPr>
              <w:t>nnée 3</w:t>
            </w:r>
          </w:p>
        </w:tc>
        <w:tc>
          <w:tcPr>
            <w:tcW w:w="1226" w:type="dxa"/>
            <w:tcBorders>
              <w:top w:val="single" w:sz="8" w:space="0" w:color="A6A6A6" w:themeColor="background1" w:themeShade="A6"/>
              <w:left w:val="single" w:sz="8" w:space="0" w:color="A6A6A6" w:themeColor="background1" w:themeShade="A6"/>
              <w:bottom w:val="single" w:sz="24" w:space="0" w:color="BFBFBF" w:themeColor="background1" w:themeShade="BF"/>
              <w:right w:val="single" w:sz="8" w:space="0" w:color="A6A6A6" w:themeColor="background1" w:themeShade="A6"/>
            </w:tcBorders>
            <w:shd w:val="clear" w:color="auto" w:fill="F2F2F2" w:themeFill="background1" w:themeFillShade="F2"/>
            <w:vAlign w:val="center"/>
          </w:tcPr>
          <w:p w14:paraId="4B813655" w14:textId="152620A9" w:rsidR="00891BFA" w:rsidRPr="00456B02" w:rsidRDefault="00456B02">
            <w:pPr>
              <w:ind w:left="72"/>
              <w:jc w:val="center"/>
              <w:rPr>
                <w:rFonts w:ascii="Arial" w:hAnsi="Arial" w:cs="Arial"/>
                <w:b/>
                <w:bCs/>
                <w:spacing w:val="-2"/>
                <w:sz w:val="22"/>
                <w:szCs w:val="22"/>
              </w:rPr>
            </w:pPr>
            <w:r w:rsidRPr="00456B02">
              <w:rPr>
                <w:rFonts w:ascii="Arial" w:hAnsi="Arial"/>
                <w:b/>
                <w:bCs/>
                <w:spacing w:val="-2"/>
                <w:sz w:val="22"/>
                <w:szCs w:val="22"/>
              </w:rPr>
              <w:t>Année</w:t>
            </w:r>
            <w:r w:rsidR="00891BFA" w:rsidRPr="00456B02">
              <w:rPr>
                <w:rFonts w:ascii="Arial" w:hAnsi="Arial"/>
                <w:b/>
                <w:bCs/>
                <w:spacing w:val="-2"/>
                <w:sz w:val="22"/>
                <w:szCs w:val="22"/>
              </w:rPr>
              <w:t> 4</w:t>
            </w:r>
          </w:p>
        </w:tc>
        <w:tc>
          <w:tcPr>
            <w:tcW w:w="1238" w:type="dxa"/>
            <w:tcBorders>
              <w:top w:val="single" w:sz="8" w:space="0" w:color="A6A6A6" w:themeColor="background1" w:themeShade="A6"/>
              <w:left w:val="single" w:sz="8" w:space="0" w:color="A6A6A6" w:themeColor="background1" w:themeShade="A6"/>
              <w:bottom w:val="single" w:sz="24" w:space="0" w:color="BFBFBF" w:themeColor="background1" w:themeShade="BF"/>
              <w:right w:val="single" w:sz="8" w:space="0" w:color="BFBFBF" w:themeColor="background1" w:themeShade="BF"/>
            </w:tcBorders>
            <w:shd w:val="clear" w:color="auto" w:fill="F2F2F2" w:themeFill="background1" w:themeFillShade="F2"/>
            <w:vAlign w:val="center"/>
          </w:tcPr>
          <w:p w14:paraId="370E3D69" w14:textId="3E829E66" w:rsidR="00891BFA" w:rsidRPr="00456B02" w:rsidRDefault="00456B02">
            <w:pPr>
              <w:ind w:left="72"/>
              <w:jc w:val="center"/>
              <w:rPr>
                <w:rFonts w:ascii="Arial" w:hAnsi="Arial" w:cs="Arial"/>
                <w:b/>
                <w:bCs/>
                <w:spacing w:val="-2"/>
                <w:sz w:val="22"/>
                <w:szCs w:val="22"/>
              </w:rPr>
            </w:pPr>
            <w:r w:rsidRPr="00456B02">
              <w:rPr>
                <w:rFonts w:ascii="Arial" w:hAnsi="Arial"/>
                <w:b/>
                <w:bCs/>
                <w:spacing w:val="-2"/>
                <w:sz w:val="22"/>
                <w:szCs w:val="22"/>
              </w:rPr>
              <w:t>Année</w:t>
            </w:r>
            <w:r w:rsidR="00891BFA" w:rsidRPr="00456B02">
              <w:rPr>
                <w:rFonts w:ascii="Arial" w:hAnsi="Arial"/>
                <w:b/>
                <w:bCs/>
                <w:spacing w:val="-2"/>
                <w:sz w:val="22"/>
                <w:szCs w:val="22"/>
              </w:rPr>
              <w:t> 5</w:t>
            </w:r>
          </w:p>
        </w:tc>
        <w:tc>
          <w:tcPr>
            <w:tcW w:w="1198" w:type="dxa"/>
            <w:tcBorders>
              <w:top w:val="single" w:sz="8" w:space="0" w:color="A6A6A6" w:themeColor="background1" w:themeShade="A6"/>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F2F2F2" w:themeFill="background1" w:themeFillShade="F2"/>
            <w:vAlign w:val="center"/>
          </w:tcPr>
          <w:p w14:paraId="3856B984" w14:textId="71F85232" w:rsidR="00891BFA" w:rsidRPr="00C77934" w:rsidRDefault="00891BFA">
            <w:pPr>
              <w:ind w:left="72"/>
              <w:jc w:val="center"/>
              <w:rPr>
                <w:rFonts w:ascii="Arial" w:hAnsi="Arial" w:cs="Arial"/>
                <w:b/>
                <w:bCs/>
                <w:color w:val="000000" w:themeColor="text1"/>
              </w:rPr>
            </w:pPr>
            <w:r>
              <w:rPr>
                <w:rFonts w:ascii="Arial" w:hAnsi="Arial"/>
                <w:b/>
                <w:bCs/>
                <w:color w:val="000000" w:themeColor="text1"/>
              </w:rPr>
              <w:t>Total</w:t>
            </w:r>
          </w:p>
        </w:tc>
      </w:tr>
    </w:tbl>
    <w:p w14:paraId="1B0FC5EE" w14:textId="77777777" w:rsidR="00195DDE" w:rsidRPr="00C203DD" w:rsidRDefault="00195DDE">
      <w:pPr>
        <w:rPr>
          <w:sz w:val="2"/>
          <w:szCs w:val="2"/>
        </w:rPr>
      </w:pPr>
    </w:p>
    <w:p w14:paraId="4728F288" w14:textId="09EE40A4" w:rsidR="004313D0" w:rsidRDefault="004313D0">
      <w:pPr>
        <w:rPr>
          <w:sz w:val="4"/>
          <w:szCs w:val="4"/>
        </w:rPr>
      </w:pPr>
    </w:p>
    <w:tbl>
      <w:tblPr>
        <w:tblStyle w:val="TableGrid"/>
        <w:tblW w:w="10705" w:type="dxa"/>
        <w:tblInd w:w="-730" w:type="dxa"/>
        <w:tblBorders>
          <w:top w:val="none" w:sz="0" w:space="0" w:color="auto"/>
          <w:left w:val="single" w:sz="8" w:space="0" w:color="BFBFBF" w:themeColor="background1" w:themeShade="BF"/>
          <w:right w:val="single" w:sz="8" w:space="0" w:color="BFBFBF" w:themeColor="background1" w:themeShade="B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60"/>
        <w:gridCol w:w="1204"/>
        <w:gridCol w:w="1223"/>
        <w:gridCol w:w="1186"/>
        <w:gridCol w:w="1204"/>
        <w:gridCol w:w="1180"/>
        <w:gridCol w:w="1228"/>
        <w:gridCol w:w="1239"/>
        <w:gridCol w:w="1181"/>
      </w:tblGrid>
      <w:tr w:rsidR="00891BFA" w:rsidRPr="00C45829" w14:paraId="2E3954F8" w14:textId="77777777" w:rsidTr="00D33BC6">
        <w:trPr>
          <w:trHeight w:val="287"/>
        </w:trPr>
        <w:tc>
          <w:tcPr>
            <w:tcW w:w="10705" w:type="dxa"/>
            <w:gridSpan w:val="9"/>
            <w:tcBorders>
              <w:top w:val="single" w:sz="24"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D9D9D9" w:themeFill="background1" w:themeFillShade="D9"/>
            <w:vAlign w:val="center"/>
          </w:tcPr>
          <w:p w14:paraId="34B8BD0C" w14:textId="7D10B758" w:rsidR="00891BFA" w:rsidRPr="00C77934" w:rsidRDefault="00891BFA">
            <w:pPr>
              <w:tabs>
                <w:tab w:val="left" w:pos="337"/>
              </w:tabs>
              <w:rPr>
                <w:rFonts w:ascii="Arial" w:eastAsia="ヒラギノ角ゴ Pro W3" w:hAnsi="Arial" w:cs="Arial"/>
                <w:b/>
                <w:bCs/>
                <w:color w:val="000000"/>
                <w:sz w:val="22"/>
                <w:szCs w:val="22"/>
              </w:rPr>
            </w:pPr>
            <w:r>
              <w:rPr>
                <w:rFonts w:ascii="Arial" w:hAnsi="Arial"/>
                <w:b/>
                <w:bCs/>
                <w:color w:val="000000"/>
                <w:sz w:val="22"/>
                <w:szCs w:val="22"/>
              </w:rPr>
              <w:t>Plan sectoriel de l’éducation</w:t>
            </w:r>
          </w:p>
        </w:tc>
      </w:tr>
      <w:tr w:rsidR="00891BFA" w:rsidRPr="00B621DC" w14:paraId="31873C80" w14:textId="77777777" w:rsidTr="00D33BC6">
        <w:trPr>
          <w:trHeight w:val="395"/>
        </w:trPr>
        <w:tc>
          <w:tcPr>
            <w:tcW w:w="10705" w:type="dxa"/>
            <w:gridSpan w:val="9"/>
            <w:tcBorders>
              <w:top w:val="single" w:sz="24" w:space="0" w:color="BFBFBF" w:themeColor="background1" w:themeShade="BF"/>
              <w:left w:val="single" w:sz="8" w:space="0" w:color="BFBFBF" w:themeColor="background1" w:themeShade="BF"/>
              <w:bottom w:val="nil"/>
              <w:right w:val="single" w:sz="8" w:space="0" w:color="BFBFBF" w:themeColor="background1" w:themeShade="BF"/>
            </w:tcBorders>
            <w:shd w:val="clear" w:color="auto" w:fill="F2F2F2" w:themeFill="background1" w:themeFillShade="F2"/>
            <w:vAlign w:val="center"/>
          </w:tcPr>
          <w:p w14:paraId="687D7F3D" w14:textId="24EB4848" w:rsidR="00891BFA" w:rsidRPr="00B621DC" w:rsidRDefault="00891BFA" w:rsidP="0079606D">
            <w:pPr>
              <w:tabs>
                <w:tab w:val="left" w:pos="337"/>
              </w:tabs>
              <w:rPr>
                <w:rFonts w:ascii="Arial" w:eastAsia="ヒラギノ角ゴ Pro W3" w:hAnsi="Arial" w:cs="Arial"/>
                <w:color w:val="000000"/>
                <w:sz w:val="22"/>
                <w:szCs w:val="22"/>
              </w:rPr>
            </w:pPr>
            <w:r>
              <w:rPr>
                <w:rFonts w:ascii="Arial" w:hAnsi="Arial"/>
                <w:color w:val="000000"/>
                <w:sz w:val="22"/>
                <w:szCs w:val="22"/>
              </w:rPr>
              <w:t xml:space="preserve">    </w:t>
            </w:r>
            <w:r>
              <w:t>Coût du plan sectorie</w:t>
            </w:r>
            <w:r w:rsidR="00055A01">
              <w:t>l de l’éducation (devise du pays</w:t>
            </w:r>
            <w:r>
              <w:t>)</w:t>
            </w:r>
          </w:p>
        </w:tc>
      </w:tr>
      <w:tr w:rsidR="001F7B90" w:rsidRPr="00256E4A" w14:paraId="3BFF6D2B" w14:textId="77777777" w:rsidTr="00D33BC6">
        <w:trPr>
          <w:trHeight w:val="264"/>
        </w:trPr>
        <w:tc>
          <w:tcPr>
            <w:tcW w:w="1060" w:type="dxa"/>
            <w:tcBorders>
              <w:top w:val="single" w:sz="8" w:space="0" w:color="A6A6A6" w:themeColor="background1" w:themeShade="A6"/>
              <w:left w:val="single" w:sz="8" w:space="0" w:color="BFBFBF" w:themeColor="background1" w:themeShade="BF"/>
              <w:bottom w:val="single" w:sz="24" w:space="0" w:color="BFBFBF" w:themeColor="background1" w:themeShade="BF"/>
              <w:right w:val="single" w:sz="8" w:space="0" w:color="A6A6A6" w:themeColor="background1" w:themeShade="A6"/>
            </w:tcBorders>
            <w:shd w:val="clear" w:color="auto" w:fill="auto"/>
            <w:vAlign w:val="center"/>
          </w:tcPr>
          <w:p w14:paraId="2C28BF36" w14:textId="77777777" w:rsidR="00891BFA" w:rsidRPr="00256E4A" w:rsidRDefault="00891BFA" w:rsidP="0079606D">
            <w:pPr>
              <w:rPr>
                <w:rFonts w:ascii="Arial" w:hAnsi="Arial" w:cs="Arial"/>
                <w:color w:val="7030A0"/>
                <w:sz w:val="20"/>
                <w:szCs w:val="20"/>
              </w:rPr>
            </w:pPr>
          </w:p>
        </w:tc>
        <w:tc>
          <w:tcPr>
            <w:tcW w:w="1204" w:type="dxa"/>
            <w:tcBorders>
              <w:top w:val="single" w:sz="8" w:space="0" w:color="A6A6A6" w:themeColor="background1" w:themeShade="A6"/>
              <w:left w:val="single" w:sz="8" w:space="0" w:color="A6A6A6" w:themeColor="background1" w:themeShade="A6"/>
              <w:bottom w:val="single" w:sz="24" w:space="0" w:color="BFBFBF" w:themeColor="background1" w:themeShade="BF"/>
              <w:right w:val="single" w:sz="8" w:space="0" w:color="A6A6A6" w:themeColor="background1" w:themeShade="A6"/>
            </w:tcBorders>
            <w:shd w:val="clear" w:color="auto" w:fill="auto"/>
            <w:vAlign w:val="center"/>
          </w:tcPr>
          <w:p w14:paraId="323C43C0" w14:textId="77777777" w:rsidR="00891BFA" w:rsidRPr="00256E4A" w:rsidRDefault="00891BFA" w:rsidP="0079606D">
            <w:pPr>
              <w:ind w:left="72"/>
              <w:jc w:val="right"/>
              <w:rPr>
                <w:rFonts w:ascii="Arial" w:hAnsi="Arial" w:cs="Arial"/>
                <w:color w:val="7030A0"/>
                <w:sz w:val="20"/>
                <w:szCs w:val="20"/>
              </w:rPr>
            </w:pPr>
          </w:p>
        </w:tc>
        <w:tc>
          <w:tcPr>
            <w:tcW w:w="1223" w:type="dxa"/>
            <w:tcBorders>
              <w:top w:val="single" w:sz="8" w:space="0" w:color="A6A6A6" w:themeColor="background1" w:themeShade="A6"/>
              <w:left w:val="single" w:sz="8" w:space="0" w:color="A6A6A6" w:themeColor="background1" w:themeShade="A6"/>
              <w:bottom w:val="single" w:sz="24" w:space="0" w:color="BFBFBF" w:themeColor="background1" w:themeShade="BF"/>
              <w:right w:val="single" w:sz="24" w:space="0" w:color="A6A6A6" w:themeColor="background1" w:themeShade="A6"/>
            </w:tcBorders>
            <w:shd w:val="clear" w:color="auto" w:fill="auto"/>
            <w:vAlign w:val="center"/>
          </w:tcPr>
          <w:p w14:paraId="4CFFDB04" w14:textId="77777777" w:rsidR="00891BFA" w:rsidRPr="00256E4A" w:rsidRDefault="00891BFA" w:rsidP="0079606D">
            <w:pPr>
              <w:ind w:left="72"/>
              <w:jc w:val="right"/>
              <w:rPr>
                <w:rFonts w:ascii="Arial" w:hAnsi="Arial" w:cs="Arial"/>
                <w:color w:val="7030A0"/>
                <w:sz w:val="20"/>
                <w:szCs w:val="20"/>
              </w:rPr>
            </w:pPr>
          </w:p>
        </w:tc>
        <w:tc>
          <w:tcPr>
            <w:tcW w:w="1186" w:type="dxa"/>
            <w:tcBorders>
              <w:top w:val="single" w:sz="8" w:space="0" w:color="A6A6A6" w:themeColor="background1" w:themeShade="A6"/>
              <w:left w:val="single" w:sz="24" w:space="0" w:color="A6A6A6" w:themeColor="background1" w:themeShade="A6"/>
              <w:bottom w:val="single" w:sz="24" w:space="0" w:color="BFBFBF" w:themeColor="background1" w:themeShade="BF"/>
              <w:right w:val="single" w:sz="8" w:space="0" w:color="A6A6A6" w:themeColor="background1" w:themeShade="A6"/>
            </w:tcBorders>
            <w:shd w:val="clear" w:color="auto" w:fill="auto"/>
            <w:vAlign w:val="center"/>
          </w:tcPr>
          <w:p w14:paraId="0E82001F" w14:textId="77777777" w:rsidR="00891BFA" w:rsidRPr="00256E4A" w:rsidRDefault="00891BFA" w:rsidP="0079606D">
            <w:pPr>
              <w:ind w:left="72"/>
              <w:jc w:val="right"/>
              <w:rPr>
                <w:rFonts w:ascii="Arial" w:hAnsi="Arial" w:cs="Arial"/>
                <w:color w:val="7030A0"/>
                <w:sz w:val="20"/>
                <w:szCs w:val="20"/>
              </w:rPr>
            </w:pPr>
          </w:p>
        </w:tc>
        <w:tc>
          <w:tcPr>
            <w:tcW w:w="1204" w:type="dxa"/>
            <w:tcBorders>
              <w:top w:val="single" w:sz="8" w:space="0" w:color="A6A6A6" w:themeColor="background1" w:themeShade="A6"/>
              <w:left w:val="single" w:sz="8" w:space="0" w:color="A6A6A6" w:themeColor="background1" w:themeShade="A6"/>
              <w:bottom w:val="single" w:sz="24" w:space="0" w:color="BFBFBF" w:themeColor="background1" w:themeShade="BF"/>
              <w:right w:val="single" w:sz="8" w:space="0" w:color="A6A6A6" w:themeColor="background1" w:themeShade="A6"/>
            </w:tcBorders>
            <w:shd w:val="clear" w:color="auto" w:fill="auto"/>
            <w:vAlign w:val="center"/>
          </w:tcPr>
          <w:p w14:paraId="2C4B6CAB" w14:textId="77777777" w:rsidR="00891BFA" w:rsidRPr="00256E4A" w:rsidRDefault="00891BFA" w:rsidP="0079606D">
            <w:pPr>
              <w:ind w:left="72"/>
              <w:jc w:val="right"/>
              <w:rPr>
                <w:rFonts w:ascii="Arial" w:hAnsi="Arial" w:cs="Arial"/>
                <w:color w:val="7030A0"/>
                <w:sz w:val="20"/>
                <w:szCs w:val="20"/>
              </w:rPr>
            </w:pPr>
          </w:p>
        </w:tc>
        <w:tc>
          <w:tcPr>
            <w:tcW w:w="1180" w:type="dxa"/>
            <w:tcBorders>
              <w:top w:val="single" w:sz="8" w:space="0" w:color="A6A6A6" w:themeColor="background1" w:themeShade="A6"/>
              <w:left w:val="single" w:sz="8" w:space="0" w:color="A6A6A6" w:themeColor="background1" w:themeShade="A6"/>
              <w:bottom w:val="single" w:sz="24" w:space="0" w:color="BFBFBF" w:themeColor="background1" w:themeShade="BF"/>
              <w:right w:val="single" w:sz="8" w:space="0" w:color="A6A6A6" w:themeColor="background1" w:themeShade="A6"/>
            </w:tcBorders>
            <w:shd w:val="clear" w:color="auto" w:fill="auto"/>
            <w:vAlign w:val="center"/>
          </w:tcPr>
          <w:p w14:paraId="6494B9EE" w14:textId="77777777" w:rsidR="00891BFA" w:rsidRPr="00256E4A" w:rsidRDefault="00891BFA" w:rsidP="0079606D">
            <w:pPr>
              <w:ind w:left="72"/>
              <w:jc w:val="right"/>
              <w:rPr>
                <w:rFonts w:ascii="Arial" w:hAnsi="Arial" w:cs="Arial"/>
                <w:color w:val="7030A0"/>
                <w:sz w:val="20"/>
                <w:szCs w:val="20"/>
              </w:rPr>
            </w:pPr>
          </w:p>
        </w:tc>
        <w:tc>
          <w:tcPr>
            <w:tcW w:w="1228" w:type="dxa"/>
            <w:tcBorders>
              <w:top w:val="single" w:sz="8" w:space="0" w:color="A6A6A6" w:themeColor="background1" w:themeShade="A6"/>
              <w:left w:val="single" w:sz="8" w:space="0" w:color="A6A6A6" w:themeColor="background1" w:themeShade="A6"/>
              <w:bottom w:val="single" w:sz="24" w:space="0" w:color="BFBFBF" w:themeColor="background1" w:themeShade="BF"/>
              <w:right w:val="single" w:sz="8" w:space="0" w:color="A6A6A6" w:themeColor="background1" w:themeShade="A6"/>
            </w:tcBorders>
            <w:shd w:val="clear" w:color="auto" w:fill="auto"/>
            <w:vAlign w:val="center"/>
          </w:tcPr>
          <w:p w14:paraId="38ADC92F" w14:textId="77777777" w:rsidR="00891BFA" w:rsidRPr="00256E4A" w:rsidRDefault="00891BFA" w:rsidP="0079606D">
            <w:pPr>
              <w:ind w:left="72"/>
              <w:jc w:val="right"/>
              <w:rPr>
                <w:rFonts w:ascii="Arial" w:hAnsi="Arial" w:cs="Arial"/>
                <w:color w:val="7030A0"/>
                <w:sz w:val="20"/>
                <w:szCs w:val="20"/>
              </w:rPr>
            </w:pPr>
          </w:p>
        </w:tc>
        <w:tc>
          <w:tcPr>
            <w:tcW w:w="1239" w:type="dxa"/>
            <w:tcBorders>
              <w:top w:val="single" w:sz="8" w:space="0" w:color="A6A6A6" w:themeColor="background1" w:themeShade="A6"/>
              <w:left w:val="single" w:sz="8" w:space="0" w:color="A6A6A6" w:themeColor="background1" w:themeShade="A6"/>
              <w:bottom w:val="single" w:sz="24" w:space="0" w:color="BFBFBF" w:themeColor="background1" w:themeShade="BF"/>
              <w:right w:val="single" w:sz="8" w:space="0" w:color="BFBFBF" w:themeColor="background1" w:themeShade="BF"/>
            </w:tcBorders>
            <w:shd w:val="clear" w:color="auto" w:fill="auto"/>
            <w:vAlign w:val="center"/>
          </w:tcPr>
          <w:p w14:paraId="7E0BF539" w14:textId="77777777" w:rsidR="00891BFA" w:rsidRPr="00256E4A" w:rsidRDefault="00891BFA" w:rsidP="0079606D">
            <w:pPr>
              <w:ind w:left="72"/>
              <w:jc w:val="right"/>
              <w:rPr>
                <w:rFonts w:ascii="Arial" w:hAnsi="Arial" w:cs="Arial"/>
                <w:color w:val="7030A0"/>
                <w:sz w:val="20"/>
                <w:szCs w:val="20"/>
              </w:rPr>
            </w:pPr>
          </w:p>
        </w:tc>
        <w:tc>
          <w:tcPr>
            <w:tcW w:w="1181" w:type="dxa"/>
            <w:tcBorders>
              <w:top w:val="single" w:sz="8" w:space="0" w:color="A6A6A6" w:themeColor="background1" w:themeShade="A6"/>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FFFFFF" w:themeFill="background1"/>
            <w:vAlign w:val="center"/>
          </w:tcPr>
          <w:p w14:paraId="2BCB9427" w14:textId="77777777" w:rsidR="00891BFA" w:rsidRPr="00256E4A" w:rsidRDefault="00891BFA" w:rsidP="0079606D">
            <w:pPr>
              <w:ind w:left="72"/>
              <w:jc w:val="right"/>
              <w:rPr>
                <w:rFonts w:ascii="Arial" w:hAnsi="Arial" w:cs="Arial"/>
                <w:color w:val="7030A0"/>
                <w:sz w:val="20"/>
                <w:szCs w:val="20"/>
              </w:rPr>
            </w:pPr>
          </w:p>
        </w:tc>
      </w:tr>
      <w:tr w:rsidR="00891BFA" w:rsidRPr="00B621DC" w14:paraId="74AF4655" w14:textId="77777777" w:rsidTr="00D33BC6">
        <w:trPr>
          <w:trHeight w:val="323"/>
        </w:trPr>
        <w:tc>
          <w:tcPr>
            <w:tcW w:w="10705" w:type="dxa"/>
            <w:gridSpan w:val="9"/>
            <w:tcBorders>
              <w:top w:val="nil"/>
              <w:left w:val="single" w:sz="8" w:space="0" w:color="BFBFBF" w:themeColor="background1" w:themeShade="BF"/>
              <w:bottom w:val="nil"/>
              <w:right w:val="single" w:sz="8" w:space="0" w:color="BFBFBF" w:themeColor="background1" w:themeShade="BF"/>
            </w:tcBorders>
            <w:shd w:val="clear" w:color="auto" w:fill="F2F2F2" w:themeFill="background1" w:themeFillShade="F2"/>
            <w:vAlign w:val="center"/>
          </w:tcPr>
          <w:p w14:paraId="2068EF41" w14:textId="29B09170" w:rsidR="00891BFA" w:rsidRPr="00B621DC" w:rsidRDefault="00891BFA" w:rsidP="0079606D">
            <w:pPr>
              <w:tabs>
                <w:tab w:val="left" w:pos="337"/>
              </w:tabs>
              <w:rPr>
                <w:rFonts w:ascii="Arial" w:eastAsia="ヒラギノ角ゴ Pro W3" w:hAnsi="Arial" w:cs="Arial"/>
                <w:color w:val="000000"/>
                <w:sz w:val="22"/>
                <w:szCs w:val="22"/>
              </w:rPr>
            </w:pPr>
            <w:r>
              <w:rPr>
                <w:rFonts w:ascii="Arial" w:hAnsi="Arial"/>
                <w:color w:val="000000"/>
                <w:sz w:val="22"/>
                <w:szCs w:val="22"/>
              </w:rPr>
              <w:t xml:space="preserve">    Financement extérieur – h</w:t>
            </w:r>
            <w:r w:rsidR="00055A01">
              <w:rPr>
                <w:rFonts w:ascii="Arial" w:hAnsi="Arial"/>
                <w:color w:val="000000"/>
                <w:sz w:val="22"/>
                <w:szCs w:val="22"/>
              </w:rPr>
              <w:t>ors fonds du GPE (devise du pays</w:t>
            </w:r>
            <w:r>
              <w:rPr>
                <w:rFonts w:ascii="Arial" w:hAnsi="Arial"/>
                <w:color w:val="000000"/>
                <w:sz w:val="22"/>
                <w:szCs w:val="22"/>
              </w:rPr>
              <w:t>)</w:t>
            </w:r>
          </w:p>
        </w:tc>
      </w:tr>
      <w:tr w:rsidR="001F7B90" w:rsidRPr="00256E4A" w14:paraId="7D10AF87" w14:textId="77777777" w:rsidTr="00D33BC6">
        <w:trPr>
          <w:trHeight w:val="210"/>
        </w:trPr>
        <w:tc>
          <w:tcPr>
            <w:tcW w:w="1060" w:type="dxa"/>
            <w:tcBorders>
              <w:top w:val="single" w:sz="8" w:space="0" w:color="A6A6A6" w:themeColor="background1" w:themeShade="A6"/>
              <w:left w:val="single" w:sz="8" w:space="0" w:color="BFBFBF" w:themeColor="background1" w:themeShade="BF"/>
              <w:bottom w:val="single" w:sz="24" w:space="0" w:color="BFBFBF" w:themeColor="background1" w:themeShade="BF"/>
              <w:right w:val="single" w:sz="8" w:space="0" w:color="A6A6A6" w:themeColor="background1" w:themeShade="A6"/>
            </w:tcBorders>
            <w:shd w:val="clear" w:color="auto" w:fill="auto"/>
            <w:vAlign w:val="center"/>
          </w:tcPr>
          <w:p w14:paraId="032A3427" w14:textId="77777777" w:rsidR="00891BFA" w:rsidRPr="00256E4A" w:rsidRDefault="00891BFA" w:rsidP="0079606D">
            <w:pPr>
              <w:rPr>
                <w:rFonts w:ascii="Arial" w:hAnsi="Arial" w:cs="Arial"/>
                <w:color w:val="7030A0"/>
                <w:sz w:val="20"/>
                <w:szCs w:val="20"/>
              </w:rPr>
            </w:pPr>
          </w:p>
        </w:tc>
        <w:tc>
          <w:tcPr>
            <w:tcW w:w="1204" w:type="dxa"/>
            <w:tcBorders>
              <w:top w:val="single" w:sz="8" w:space="0" w:color="A6A6A6" w:themeColor="background1" w:themeShade="A6"/>
              <w:left w:val="single" w:sz="8" w:space="0" w:color="A6A6A6" w:themeColor="background1" w:themeShade="A6"/>
              <w:bottom w:val="single" w:sz="24" w:space="0" w:color="BFBFBF" w:themeColor="background1" w:themeShade="BF"/>
              <w:right w:val="single" w:sz="8" w:space="0" w:color="A6A6A6" w:themeColor="background1" w:themeShade="A6"/>
            </w:tcBorders>
            <w:shd w:val="clear" w:color="auto" w:fill="auto"/>
            <w:vAlign w:val="center"/>
          </w:tcPr>
          <w:p w14:paraId="051F66A8" w14:textId="77777777" w:rsidR="00891BFA" w:rsidRPr="00256E4A" w:rsidRDefault="00891BFA" w:rsidP="0079606D">
            <w:pPr>
              <w:ind w:left="72"/>
              <w:jc w:val="right"/>
              <w:rPr>
                <w:rFonts w:ascii="Arial" w:hAnsi="Arial" w:cs="Arial"/>
                <w:color w:val="7030A0"/>
                <w:sz w:val="20"/>
                <w:szCs w:val="20"/>
              </w:rPr>
            </w:pPr>
          </w:p>
        </w:tc>
        <w:tc>
          <w:tcPr>
            <w:tcW w:w="1223" w:type="dxa"/>
            <w:tcBorders>
              <w:top w:val="single" w:sz="8" w:space="0" w:color="A6A6A6" w:themeColor="background1" w:themeShade="A6"/>
              <w:left w:val="single" w:sz="8" w:space="0" w:color="A6A6A6" w:themeColor="background1" w:themeShade="A6"/>
              <w:bottom w:val="single" w:sz="24" w:space="0" w:color="BFBFBF" w:themeColor="background1" w:themeShade="BF"/>
              <w:right w:val="single" w:sz="24" w:space="0" w:color="A6A6A6" w:themeColor="background1" w:themeShade="A6"/>
            </w:tcBorders>
            <w:shd w:val="clear" w:color="auto" w:fill="auto"/>
            <w:vAlign w:val="center"/>
          </w:tcPr>
          <w:p w14:paraId="20B1EE23" w14:textId="77777777" w:rsidR="00891BFA" w:rsidRPr="00256E4A" w:rsidRDefault="00891BFA" w:rsidP="0079606D">
            <w:pPr>
              <w:ind w:left="72"/>
              <w:jc w:val="right"/>
              <w:rPr>
                <w:rFonts w:ascii="Arial" w:hAnsi="Arial" w:cs="Arial"/>
                <w:color w:val="7030A0"/>
                <w:sz w:val="20"/>
                <w:szCs w:val="20"/>
              </w:rPr>
            </w:pPr>
          </w:p>
        </w:tc>
        <w:tc>
          <w:tcPr>
            <w:tcW w:w="1186" w:type="dxa"/>
            <w:tcBorders>
              <w:top w:val="single" w:sz="8" w:space="0" w:color="A6A6A6" w:themeColor="background1" w:themeShade="A6"/>
              <w:left w:val="single" w:sz="24" w:space="0" w:color="A6A6A6" w:themeColor="background1" w:themeShade="A6"/>
              <w:bottom w:val="single" w:sz="24" w:space="0" w:color="BFBFBF" w:themeColor="background1" w:themeShade="BF"/>
              <w:right w:val="single" w:sz="8" w:space="0" w:color="A6A6A6" w:themeColor="background1" w:themeShade="A6"/>
            </w:tcBorders>
            <w:shd w:val="clear" w:color="auto" w:fill="auto"/>
            <w:vAlign w:val="center"/>
          </w:tcPr>
          <w:p w14:paraId="65097A89" w14:textId="77777777" w:rsidR="00891BFA" w:rsidRPr="00256E4A" w:rsidRDefault="00891BFA" w:rsidP="0079606D">
            <w:pPr>
              <w:ind w:left="72"/>
              <w:jc w:val="right"/>
              <w:rPr>
                <w:rFonts w:ascii="Arial" w:hAnsi="Arial" w:cs="Arial"/>
                <w:color w:val="7030A0"/>
                <w:sz w:val="20"/>
                <w:szCs w:val="20"/>
              </w:rPr>
            </w:pPr>
          </w:p>
        </w:tc>
        <w:tc>
          <w:tcPr>
            <w:tcW w:w="1204" w:type="dxa"/>
            <w:tcBorders>
              <w:top w:val="single" w:sz="8" w:space="0" w:color="A6A6A6" w:themeColor="background1" w:themeShade="A6"/>
              <w:left w:val="single" w:sz="8" w:space="0" w:color="A6A6A6" w:themeColor="background1" w:themeShade="A6"/>
              <w:bottom w:val="single" w:sz="24" w:space="0" w:color="BFBFBF" w:themeColor="background1" w:themeShade="BF"/>
              <w:right w:val="single" w:sz="8" w:space="0" w:color="A6A6A6" w:themeColor="background1" w:themeShade="A6"/>
            </w:tcBorders>
            <w:shd w:val="clear" w:color="auto" w:fill="auto"/>
            <w:vAlign w:val="center"/>
          </w:tcPr>
          <w:p w14:paraId="37AED5D0" w14:textId="77777777" w:rsidR="00891BFA" w:rsidRPr="00256E4A" w:rsidRDefault="00891BFA" w:rsidP="0079606D">
            <w:pPr>
              <w:ind w:left="72"/>
              <w:jc w:val="right"/>
              <w:rPr>
                <w:rFonts w:ascii="Arial" w:hAnsi="Arial" w:cs="Arial"/>
                <w:color w:val="7030A0"/>
                <w:sz w:val="20"/>
                <w:szCs w:val="20"/>
              </w:rPr>
            </w:pPr>
          </w:p>
        </w:tc>
        <w:tc>
          <w:tcPr>
            <w:tcW w:w="1180" w:type="dxa"/>
            <w:tcBorders>
              <w:top w:val="single" w:sz="8" w:space="0" w:color="A6A6A6" w:themeColor="background1" w:themeShade="A6"/>
              <w:left w:val="single" w:sz="8" w:space="0" w:color="A6A6A6" w:themeColor="background1" w:themeShade="A6"/>
              <w:bottom w:val="single" w:sz="24" w:space="0" w:color="BFBFBF" w:themeColor="background1" w:themeShade="BF"/>
              <w:right w:val="single" w:sz="8" w:space="0" w:color="A6A6A6" w:themeColor="background1" w:themeShade="A6"/>
            </w:tcBorders>
            <w:shd w:val="clear" w:color="auto" w:fill="auto"/>
            <w:vAlign w:val="center"/>
          </w:tcPr>
          <w:p w14:paraId="494D6E45" w14:textId="77777777" w:rsidR="00891BFA" w:rsidRPr="00256E4A" w:rsidRDefault="00891BFA" w:rsidP="0079606D">
            <w:pPr>
              <w:ind w:left="72"/>
              <w:jc w:val="right"/>
              <w:rPr>
                <w:rFonts w:ascii="Arial" w:hAnsi="Arial" w:cs="Arial"/>
                <w:color w:val="7030A0"/>
                <w:sz w:val="20"/>
                <w:szCs w:val="20"/>
              </w:rPr>
            </w:pPr>
          </w:p>
        </w:tc>
        <w:tc>
          <w:tcPr>
            <w:tcW w:w="1228" w:type="dxa"/>
            <w:tcBorders>
              <w:top w:val="single" w:sz="8" w:space="0" w:color="A6A6A6" w:themeColor="background1" w:themeShade="A6"/>
              <w:left w:val="single" w:sz="8" w:space="0" w:color="A6A6A6" w:themeColor="background1" w:themeShade="A6"/>
              <w:bottom w:val="single" w:sz="24" w:space="0" w:color="BFBFBF" w:themeColor="background1" w:themeShade="BF"/>
              <w:right w:val="single" w:sz="8" w:space="0" w:color="A6A6A6" w:themeColor="background1" w:themeShade="A6"/>
            </w:tcBorders>
            <w:shd w:val="clear" w:color="auto" w:fill="auto"/>
            <w:vAlign w:val="center"/>
          </w:tcPr>
          <w:p w14:paraId="3A8C2183" w14:textId="77777777" w:rsidR="00891BFA" w:rsidRPr="00256E4A" w:rsidRDefault="00891BFA" w:rsidP="0079606D">
            <w:pPr>
              <w:ind w:left="72"/>
              <w:jc w:val="right"/>
              <w:rPr>
                <w:rFonts w:ascii="Arial" w:hAnsi="Arial" w:cs="Arial"/>
                <w:color w:val="7030A0"/>
                <w:sz w:val="20"/>
                <w:szCs w:val="20"/>
              </w:rPr>
            </w:pPr>
          </w:p>
        </w:tc>
        <w:tc>
          <w:tcPr>
            <w:tcW w:w="1239" w:type="dxa"/>
            <w:tcBorders>
              <w:top w:val="single" w:sz="8" w:space="0" w:color="A6A6A6" w:themeColor="background1" w:themeShade="A6"/>
              <w:left w:val="single" w:sz="8" w:space="0" w:color="A6A6A6" w:themeColor="background1" w:themeShade="A6"/>
              <w:bottom w:val="single" w:sz="24" w:space="0" w:color="BFBFBF" w:themeColor="background1" w:themeShade="BF"/>
              <w:right w:val="single" w:sz="8" w:space="0" w:color="BFBFBF" w:themeColor="background1" w:themeShade="BF"/>
            </w:tcBorders>
            <w:shd w:val="clear" w:color="auto" w:fill="auto"/>
            <w:vAlign w:val="center"/>
          </w:tcPr>
          <w:p w14:paraId="2CEE6D44" w14:textId="77777777" w:rsidR="00891BFA" w:rsidRPr="00256E4A" w:rsidRDefault="00891BFA" w:rsidP="0079606D">
            <w:pPr>
              <w:ind w:left="72"/>
              <w:jc w:val="right"/>
              <w:rPr>
                <w:rFonts w:ascii="Arial" w:hAnsi="Arial" w:cs="Arial"/>
                <w:color w:val="7030A0"/>
                <w:sz w:val="20"/>
                <w:szCs w:val="20"/>
              </w:rPr>
            </w:pPr>
          </w:p>
        </w:tc>
        <w:tc>
          <w:tcPr>
            <w:tcW w:w="1181" w:type="dxa"/>
            <w:tcBorders>
              <w:top w:val="single" w:sz="8" w:space="0" w:color="A6A6A6" w:themeColor="background1" w:themeShade="A6"/>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FFFFFF" w:themeFill="background1"/>
            <w:vAlign w:val="center"/>
          </w:tcPr>
          <w:p w14:paraId="51E298E7" w14:textId="77777777" w:rsidR="00891BFA" w:rsidRPr="00256E4A" w:rsidRDefault="00891BFA" w:rsidP="0079606D">
            <w:pPr>
              <w:ind w:left="72"/>
              <w:jc w:val="right"/>
              <w:rPr>
                <w:rFonts w:ascii="Arial" w:hAnsi="Arial" w:cs="Arial"/>
                <w:color w:val="7030A0"/>
                <w:sz w:val="20"/>
                <w:szCs w:val="20"/>
              </w:rPr>
            </w:pPr>
          </w:p>
        </w:tc>
      </w:tr>
      <w:tr w:rsidR="00891BFA" w:rsidRPr="00B621DC" w14:paraId="7A9B8898" w14:textId="77777777" w:rsidTr="00D33BC6">
        <w:trPr>
          <w:trHeight w:val="287"/>
        </w:trPr>
        <w:tc>
          <w:tcPr>
            <w:tcW w:w="10705" w:type="dxa"/>
            <w:gridSpan w:val="9"/>
            <w:tcBorders>
              <w:top w:val="nil"/>
              <w:left w:val="single" w:sz="8" w:space="0" w:color="BFBFBF" w:themeColor="background1" w:themeShade="BF"/>
              <w:bottom w:val="nil"/>
              <w:right w:val="single" w:sz="8" w:space="0" w:color="BFBFBF" w:themeColor="background1" w:themeShade="BF"/>
            </w:tcBorders>
            <w:shd w:val="clear" w:color="auto" w:fill="F2F2F2" w:themeFill="background1" w:themeFillShade="F2"/>
            <w:vAlign w:val="center"/>
          </w:tcPr>
          <w:p w14:paraId="042AD78A" w14:textId="049736E5" w:rsidR="00891BFA" w:rsidRPr="00B621DC" w:rsidRDefault="00891BFA" w:rsidP="0079606D">
            <w:pPr>
              <w:tabs>
                <w:tab w:val="left" w:pos="337"/>
              </w:tabs>
              <w:rPr>
                <w:rFonts w:ascii="Arial" w:eastAsia="ヒラギノ角ゴ Pro W3" w:hAnsi="Arial" w:cs="Arial"/>
                <w:color w:val="000000"/>
                <w:sz w:val="22"/>
                <w:szCs w:val="22"/>
              </w:rPr>
            </w:pPr>
            <w:r>
              <w:rPr>
                <w:rFonts w:ascii="Arial" w:hAnsi="Arial"/>
                <w:color w:val="000000"/>
                <w:sz w:val="22"/>
                <w:szCs w:val="22"/>
              </w:rPr>
              <w:t xml:space="preserve">    Déficit de financement tel qu’enregi</w:t>
            </w:r>
            <w:r w:rsidR="00055A01">
              <w:rPr>
                <w:rFonts w:ascii="Arial" w:hAnsi="Arial"/>
                <w:color w:val="000000"/>
                <w:sz w:val="22"/>
                <w:szCs w:val="22"/>
              </w:rPr>
              <w:t>stré dans le PSE (devise du pays</w:t>
            </w:r>
            <w:r>
              <w:rPr>
                <w:rFonts w:ascii="Arial" w:hAnsi="Arial"/>
                <w:color w:val="000000"/>
                <w:sz w:val="22"/>
                <w:szCs w:val="22"/>
              </w:rPr>
              <w:t xml:space="preserve">) </w:t>
            </w:r>
          </w:p>
        </w:tc>
      </w:tr>
      <w:tr w:rsidR="001F7B90" w:rsidRPr="00256E4A" w14:paraId="70DC238C" w14:textId="77777777" w:rsidTr="00D33BC6">
        <w:trPr>
          <w:trHeight w:val="156"/>
        </w:trPr>
        <w:tc>
          <w:tcPr>
            <w:tcW w:w="1060" w:type="dxa"/>
            <w:tcBorders>
              <w:top w:val="single" w:sz="8" w:space="0" w:color="A6A6A6" w:themeColor="background1" w:themeShade="A6"/>
              <w:left w:val="single" w:sz="8" w:space="0" w:color="BFBFBF" w:themeColor="background1" w:themeShade="BF"/>
              <w:bottom w:val="single" w:sz="24" w:space="0" w:color="BFBFBF" w:themeColor="background1" w:themeShade="BF"/>
              <w:right w:val="single" w:sz="8" w:space="0" w:color="A6A6A6" w:themeColor="background1" w:themeShade="A6"/>
            </w:tcBorders>
            <w:shd w:val="clear" w:color="auto" w:fill="auto"/>
            <w:vAlign w:val="center"/>
          </w:tcPr>
          <w:p w14:paraId="3BD429A7" w14:textId="77777777" w:rsidR="00891BFA" w:rsidRPr="00256E4A" w:rsidRDefault="00891BFA" w:rsidP="0079606D">
            <w:pPr>
              <w:rPr>
                <w:rFonts w:ascii="Arial" w:hAnsi="Arial" w:cs="Arial"/>
                <w:color w:val="7030A0"/>
                <w:sz w:val="20"/>
                <w:szCs w:val="20"/>
              </w:rPr>
            </w:pPr>
          </w:p>
        </w:tc>
        <w:tc>
          <w:tcPr>
            <w:tcW w:w="1204" w:type="dxa"/>
            <w:tcBorders>
              <w:top w:val="single" w:sz="8" w:space="0" w:color="A6A6A6" w:themeColor="background1" w:themeShade="A6"/>
              <w:left w:val="single" w:sz="8" w:space="0" w:color="A6A6A6" w:themeColor="background1" w:themeShade="A6"/>
              <w:bottom w:val="single" w:sz="24" w:space="0" w:color="BFBFBF" w:themeColor="background1" w:themeShade="BF"/>
              <w:right w:val="single" w:sz="8" w:space="0" w:color="A6A6A6" w:themeColor="background1" w:themeShade="A6"/>
            </w:tcBorders>
            <w:shd w:val="clear" w:color="auto" w:fill="auto"/>
            <w:vAlign w:val="center"/>
          </w:tcPr>
          <w:p w14:paraId="554EBE03" w14:textId="77777777" w:rsidR="00891BFA" w:rsidRPr="00256E4A" w:rsidRDefault="00891BFA" w:rsidP="0079606D">
            <w:pPr>
              <w:ind w:left="72"/>
              <w:jc w:val="right"/>
              <w:rPr>
                <w:rFonts w:ascii="Arial" w:hAnsi="Arial" w:cs="Arial"/>
                <w:color w:val="7030A0"/>
                <w:sz w:val="20"/>
                <w:szCs w:val="20"/>
              </w:rPr>
            </w:pPr>
          </w:p>
        </w:tc>
        <w:tc>
          <w:tcPr>
            <w:tcW w:w="1223" w:type="dxa"/>
            <w:tcBorders>
              <w:top w:val="single" w:sz="8" w:space="0" w:color="A6A6A6" w:themeColor="background1" w:themeShade="A6"/>
              <w:left w:val="single" w:sz="8" w:space="0" w:color="A6A6A6" w:themeColor="background1" w:themeShade="A6"/>
              <w:bottom w:val="single" w:sz="24" w:space="0" w:color="BFBFBF" w:themeColor="background1" w:themeShade="BF"/>
              <w:right w:val="single" w:sz="24" w:space="0" w:color="A6A6A6" w:themeColor="background1" w:themeShade="A6"/>
            </w:tcBorders>
            <w:shd w:val="clear" w:color="auto" w:fill="auto"/>
            <w:vAlign w:val="center"/>
          </w:tcPr>
          <w:p w14:paraId="48DC6AD5" w14:textId="77777777" w:rsidR="00891BFA" w:rsidRPr="00256E4A" w:rsidRDefault="00891BFA" w:rsidP="0079606D">
            <w:pPr>
              <w:ind w:left="72"/>
              <w:jc w:val="right"/>
              <w:rPr>
                <w:rFonts w:ascii="Arial" w:hAnsi="Arial" w:cs="Arial"/>
                <w:color w:val="7030A0"/>
                <w:sz w:val="20"/>
                <w:szCs w:val="20"/>
              </w:rPr>
            </w:pPr>
          </w:p>
        </w:tc>
        <w:tc>
          <w:tcPr>
            <w:tcW w:w="1186" w:type="dxa"/>
            <w:tcBorders>
              <w:top w:val="single" w:sz="8" w:space="0" w:color="A6A6A6" w:themeColor="background1" w:themeShade="A6"/>
              <w:left w:val="single" w:sz="24" w:space="0" w:color="A6A6A6" w:themeColor="background1" w:themeShade="A6"/>
              <w:bottom w:val="single" w:sz="24" w:space="0" w:color="BFBFBF" w:themeColor="background1" w:themeShade="BF"/>
              <w:right w:val="single" w:sz="8" w:space="0" w:color="A6A6A6" w:themeColor="background1" w:themeShade="A6"/>
            </w:tcBorders>
            <w:shd w:val="clear" w:color="auto" w:fill="auto"/>
            <w:vAlign w:val="center"/>
          </w:tcPr>
          <w:p w14:paraId="4AFB3CE1" w14:textId="77777777" w:rsidR="00891BFA" w:rsidRPr="00256E4A" w:rsidRDefault="00891BFA" w:rsidP="0079606D">
            <w:pPr>
              <w:ind w:left="72"/>
              <w:jc w:val="right"/>
              <w:rPr>
                <w:rFonts w:ascii="Arial" w:hAnsi="Arial" w:cs="Arial"/>
                <w:color w:val="7030A0"/>
                <w:sz w:val="20"/>
                <w:szCs w:val="20"/>
              </w:rPr>
            </w:pPr>
          </w:p>
        </w:tc>
        <w:tc>
          <w:tcPr>
            <w:tcW w:w="1204" w:type="dxa"/>
            <w:tcBorders>
              <w:top w:val="single" w:sz="8" w:space="0" w:color="A6A6A6" w:themeColor="background1" w:themeShade="A6"/>
              <w:left w:val="single" w:sz="8" w:space="0" w:color="A6A6A6" w:themeColor="background1" w:themeShade="A6"/>
              <w:bottom w:val="single" w:sz="24" w:space="0" w:color="BFBFBF" w:themeColor="background1" w:themeShade="BF"/>
              <w:right w:val="single" w:sz="8" w:space="0" w:color="A6A6A6" w:themeColor="background1" w:themeShade="A6"/>
            </w:tcBorders>
            <w:shd w:val="clear" w:color="auto" w:fill="auto"/>
            <w:vAlign w:val="center"/>
          </w:tcPr>
          <w:p w14:paraId="235B52DD" w14:textId="77777777" w:rsidR="00891BFA" w:rsidRPr="00256E4A" w:rsidRDefault="00891BFA" w:rsidP="0079606D">
            <w:pPr>
              <w:ind w:left="72"/>
              <w:jc w:val="right"/>
              <w:rPr>
                <w:rFonts w:ascii="Arial" w:hAnsi="Arial" w:cs="Arial"/>
                <w:color w:val="7030A0"/>
                <w:sz w:val="20"/>
                <w:szCs w:val="20"/>
              </w:rPr>
            </w:pPr>
          </w:p>
        </w:tc>
        <w:tc>
          <w:tcPr>
            <w:tcW w:w="1180" w:type="dxa"/>
            <w:tcBorders>
              <w:top w:val="single" w:sz="8" w:space="0" w:color="A6A6A6" w:themeColor="background1" w:themeShade="A6"/>
              <w:left w:val="single" w:sz="8" w:space="0" w:color="A6A6A6" w:themeColor="background1" w:themeShade="A6"/>
              <w:bottom w:val="single" w:sz="24" w:space="0" w:color="BFBFBF" w:themeColor="background1" w:themeShade="BF"/>
              <w:right w:val="single" w:sz="8" w:space="0" w:color="A6A6A6" w:themeColor="background1" w:themeShade="A6"/>
            </w:tcBorders>
            <w:shd w:val="clear" w:color="auto" w:fill="auto"/>
            <w:vAlign w:val="center"/>
          </w:tcPr>
          <w:p w14:paraId="0186BAEF" w14:textId="77777777" w:rsidR="00891BFA" w:rsidRPr="00256E4A" w:rsidRDefault="00891BFA" w:rsidP="0079606D">
            <w:pPr>
              <w:ind w:left="72"/>
              <w:jc w:val="right"/>
              <w:rPr>
                <w:rFonts w:ascii="Arial" w:hAnsi="Arial" w:cs="Arial"/>
                <w:color w:val="7030A0"/>
                <w:sz w:val="20"/>
                <w:szCs w:val="20"/>
              </w:rPr>
            </w:pPr>
          </w:p>
        </w:tc>
        <w:tc>
          <w:tcPr>
            <w:tcW w:w="1228" w:type="dxa"/>
            <w:tcBorders>
              <w:top w:val="single" w:sz="8" w:space="0" w:color="A6A6A6" w:themeColor="background1" w:themeShade="A6"/>
              <w:left w:val="single" w:sz="8" w:space="0" w:color="A6A6A6" w:themeColor="background1" w:themeShade="A6"/>
              <w:bottom w:val="single" w:sz="24" w:space="0" w:color="BFBFBF" w:themeColor="background1" w:themeShade="BF"/>
              <w:right w:val="single" w:sz="8" w:space="0" w:color="A6A6A6" w:themeColor="background1" w:themeShade="A6"/>
            </w:tcBorders>
            <w:shd w:val="clear" w:color="auto" w:fill="auto"/>
            <w:vAlign w:val="center"/>
          </w:tcPr>
          <w:p w14:paraId="28BE23B7" w14:textId="77777777" w:rsidR="00891BFA" w:rsidRPr="00256E4A" w:rsidRDefault="00891BFA" w:rsidP="0079606D">
            <w:pPr>
              <w:ind w:left="72"/>
              <w:jc w:val="right"/>
              <w:rPr>
                <w:rFonts w:ascii="Arial" w:hAnsi="Arial" w:cs="Arial"/>
                <w:color w:val="7030A0"/>
                <w:sz w:val="20"/>
                <w:szCs w:val="20"/>
              </w:rPr>
            </w:pPr>
          </w:p>
        </w:tc>
        <w:tc>
          <w:tcPr>
            <w:tcW w:w="1239" w:type="dxa"/>
            <w:tcBorders>
              <w:top w:val="single" w:sz="8" w:space="0" w:color="A6A6A6" w:themeColor="background1" w:themeShade="A6"/>
              <w:left w:val="single" w:sz="8" w:space="0" w:color="A6A6A6" w:themeColor="background1" w:themeShade="A6"/>
              <w:bottom w:val="single" w:sz="24" w:space="0" w:color="BFBFBF" w:themeColor="background1" w:themeShade="BF"/>
              <w:right w:val="single" w:sz="8" w:space="0" w:color="BFBFBF" w:themeColor="background1" w:themeShade="BF"/>
            </w:tcBorders>
            <w:shd w:val="clear" w:color="auto" w:fill="auto"/>
            <w:vAlign w:val="center"/>
          </w:tcPr>
          <w:p w14:paraId="216CE280" w14:textId="77777777" w:rsidR="00891BFA" w:rsidRPr="00256E4A" w:rsidRDefault="00891BFA" w:rsidP="0079606D">
            <w:pPr>
              <w:ind w:left="72"/>
              <w:jc w:val="right"/>
              <w:rPr>
                <w:rFonts w:ascii="Arial" w:hAnsi="Arial" w:cs="Arial"/>
                <w:color w:val="7030A0"/>
                <w:sz w:val="20"/>
                <w:szCs w:val="20"/>
              </w:rPr>
            </w:pPr>
          </w:p>
        </w:tc>
        <w:tc>
          <w:tcPr>
            <w:tcW w:w="1181" w:type="dxa"/>
            <w:tcBorders>
              <w:top w:val="single" w:sz="8" w:space="0" w:color="A6A6A6" w:themeColor="background1" w:themeShade="A6"/>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FFFFFF" w:themeFill="background1"/>
            <w:vAlign w:val="center"/>
          </w:tcPr>
          <w:p w14:paraId="6939FE42" w14:textId="77777777" w:rsidR="00891BFA" w:rsidRPr="00256E4A" w:rsidRDefault="00891BFA" w:rsidP="0079606D">
            <w:pPr>
              <w:ind w:left="72"/>
              <w:jc w:val="right"/>
              <w:rPr>
                <w:rFonts w:ascii="Arial" w:hAnsi="Arial" w:cs="Arial"/>
                <w:color w:val="7030A0"/>
                <w:sz w:val="20"/>
                <w:szCs w:val="20"/>
              </w:rPr>
            </w:pPr>
          </w:p>
        </w:tc>
      </w:tr>
      <w:tr w:rsidR="00891BFA" w:rsidRPr="00B621DC" w14:paraId="3CD1759A" w14:textId="77777777" w:rsidTr="00D33BC6">
        <w:trPr>
          <w:trHeight w:val="395"/>
        </w:trPr>
        <w:tc>
          <w:tcPr>
            <w:tcW w:w="10705" w:type="dxa"/>
            <w:gridSpan w:val="9"/>
            <w:tcBorders>
              <w:top w:val="nil"/>
              <w:left w:val="single" w:sz="8" w:space="0" w:color="BFBFBF" w:themeColor="background1" w:themeShade="BF"/>
              <w:bottom w:val="nil"/>
              <w:right w:val="single" w:sz="8" w:space="0" w:color="BFBFBF" w:themeColor="background1" w:themeShade="BF"/>
            </w:tcBorders>
            <w:shd w:val="clear" w:color="auto" w:fill="F2F2F2" w:themeFill="background1" w:themeFillShade="F2"/>
            <w:vAlign w:val="center"/>
          </w:tcPr>
          <w:p w14:paraId="484C93DE" w14:textId="079F558C" w:rsidR="00891BFA" w:rsidRPr="00B621DC" w:rsidRDefault="00891BFA" w:rsidP="0079606D">
            <w:pPr>
              <w:tabs>
                <w:tab w:val="left" w:pos="337"/>
              </w:tabs>
              <w:rPr>
                <w:rFonts w:ascii="Arial" w:eastAsia="ヒラギノ角ゴ Pro W3" w:hAnsi="Arial" w:cs="Arial"/>
                <w:color w:val="000000"/>
                <w:sz w:val="22"/>
                <w:szCs w:val="22"/>
              </w:rPr>
            </w:pPr>
            <w:r>
              <w:rPr>
                <w:rFonts w:ascii="Arial" w:hAnsi="Arial"/>
                <w:color w:val="000000"/>
                <w:sz w:val="22"/>
                <w:szCs w:val="22"/>
              </w:rPr>
              <w:t xml:space="preserve">    Aide du GPE (monnaie locale)</w:t>
            </w:r>
          </w:p>
        </w:tc>
      </w:tr>
      <w:tr w:rsidR="0079606D" w:rsidRPr="00256E4A" w14:paraId="56FAFCCE" w14:textId="77777777" w:rsidTr="00D33BC6">
        <w:trPr>
          <w:trHeight w:val="336"/>
        </w:trPr>
        <w:tc>
          <w:tcPr>
            <w:tcW w:w="10705" w:type="dxa"/>
            <w:gridSpan w:val="9"/>
            <w:tcBorders>
              <w:top w:val="single" w:sz="8" w:space="0" w:color="A6A6A6" w:themeColor="background1" w:themeShade="A6"/>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auto"/>
            <w:vAlign w:val="center"/>
          </w:tcPr>
          <w:p w14:paraId="44C865ED" w14:textId="157621CF" w:rsidR="0079606D" w:rsidRPr="00256E4A" w:rsidRDefault="0079606D" w:rsidP="0079606D">
            <w:pPr>
              <w:ind w:left="72"/>
              <w:jc w:val="right"/>
              <w:rPr>
                <w:rFonts w:ascii="Arial" w:hAnsi="Arial" w:cs="Arial"/>
                <w:color w:val="7030A0"/>
                <w:sz w:val="20"/>
                <w:szCs w:val="20"/>
              </w:rPr>
            </w:pPr>
          </w:p>
        </w:tc>
      </w:tr>
    </w:tbl>
    <w:p w14:paraId="1432821D" w14:textId="3EC2EAB1" w:rsidR="005555A6" w:rsidRDefault="005555A6">
      <w:pPr>
        <w:rPr>
          <w:sz w:val="4"/>
          <w:szCs w:val="4"/>
        </w:rPr>
      </w:pPr>
    </w:p>
    <w:p w14:paraId="5D348E4F" w14:textId="6B656B11" w:rsidR="007C47AD" w:rsidRDefault="007C47AD">
      <w:pPr>
        <w:rPr>
          <w:sz w:val="4"/>
          <w:szCs w:val="4"/>
        </w:rPr>
      </w:pPr>
    </w:p>
    <w:tbl>
      <w:tblPr>
        <w:tblStyle w:val="TableGrid"/>
        <w:tblW w:w="10740" w:type="dxa"/>
        <w:tblInd w:w="-730" w:type="dxa"/>
        <w:tblLayout w:type="fixed"/>
        <w:tblCellMar>
          <w:left w:w="115" w:type="dxa"/>
          <w:right w:w="115" w:type="dxa"/>
        </w:tblCellMar>
        <w:tblLook w:val="04A0" w:firstRow="1" w:lastRow="0" w:firstColumn="1" w:lastColumn="0" w:noHBand="0" w:noVBand="1"/>
      </w:tblPr>
      <w:tblGrid>
        <w:gridCol w:w="2416"/>
        <w:gridCol w:w="4514"/>
        <w:gridCol w:w="2070"/>
        <w:gridCol w:w="1740"/>
      </w:tblGrid>
      <w:tr w:rsidR="00A00796" w:rsidRPr="003B2464" w14:paraId="04BF745F" w14:textId="77777777" w:rsidTr="00D33BC6">
        <w:trPr>
          <w:trHeight w:val="300"/>
        </w:trPr>
        <w:tc>
          <w:tcPr>
            <w:tcW w:w="10740"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BFBFBF" w:themeFill="background1" w:themeFillShade="BF"/>
          </w:tcPr>
          <w:p w14:paraId="15C013AC" w14:textId="2D96A214" w:rsidR="00A00796" w:rsidRPr="001665CB" w:rsidRDefault="00A00796" w:rsidP="00456B02">
            <w:pPr>
              <w:keepNext/>
              <w:keepLines/>
              <w:ind w:left="120"/>
              <w:rPr>
                <w:rFonts w:ascii="Arial" w:hAnsi="Arial" w:cs="Arial"/>
                <w:b/>
                <w:bCs/>
                <w:color w:val="000000" w:themeColor="text1"/>
                <w:sz w:val="22"/>
                <w:szCs w:val="22"/>
              </w:rPr>
            </w:pPr>
            <w:r>
              <w:rPr>
                <w:rFonts w:ascii="Arial" w:hAnsi="Arial"/>
                <w:b/>
                <w:bCs/>
                <w:color w:val="FFFFFF" w:themeColor="background1"/>
              </w:rPr>
              <w:t>TABLEAU 2 |</w:t>
            </w:r>
            <w:r>
              <w:rPr>
                <w:rFonts w:ascii="Arial" w:hAnsi="Arial"/>
                <w:b/>
                <w:bCs/>
              </w:rPr>
              <w:t xml:space="preserve"> Interventions majeures des partenaires de développement </w:t>
            </w:r>
          </w:p>
        </w:tc>
      </w:tr>
      <w:tr w:rsidR="00A00796" w:rsidRPr="003B2464" w14:paraId="5F0F561A" w14:textId="77777777" w:rsidTr="00D33BC6">
        <w:trPr>
          <w:trHeight w:val="498"/>
        </w:trPr>
        <w:tc>
          <w:tcPr>
            <w:tcW w:w="2416" w:type="dxa"/>
            <w:tcBorders>
              <w:top w:val="single" w:sz="8" w:space="0" w:color="BFBFBF" w:themeColor="background1" w:themeShade="BF"/>
              <w:left w:val="single" w:sz="8" w:space="0" w:color="BFBFBF" w:themeColor="background1" w:themeShade="BF"/>
              <w:bottom w:val="single" w:sz="24" w:space="0" w:color="A6A6A6" w:themeColor="background1" w:themeShade="A6"/>
              <w:right w:val="single" w:sz="24" w:space="0" w:color="A6A6A6" w:themeColor="background1" w:themeShade="A6"/>
            </w:tcBorders>
            <w:shd w:val="clear" w:color="auto" w:fill="D9D9D9" w:themeFill="background1" w:themeFillShade="D9"/>
            <w:vAlign w:val="center"/>
          </w:tcPr>
          <w:p w14:paraId="3FE00D8B" w14:textId="1F2968A9" w:rsidR="00A00796" w:rsidRPr="003238C5" w:rsidRDefault="00A00796" w:rsidP="00456B02">
            <w:pPr>
              <w:pStyle w:val="ListParagraph"/>
              <w:keepNext/>
              <w:keepLines/>
              <w:spacing w:line="276" w:lineRule="auto"/>
              <w:ind w:left="0" w:firstLine="14"/>
              <w:jc w:val="center"/>
              <w:rPr>
                <w:rFonts w:ascii="Arial" w:hAnsi="Arial" w:cs="Arial"/>
                <w:b/>
                <w:color w:val="000000"/>
                <w:sz w:val="22"/>
                <w:szCs w:val="22"/>
              </w:rPr>
            </w:pPr>
            <w:bookmarkStart w:id="6" w:name="_Hlk514860867"/>
            <w:r>
              <w:rPr>
                <w:rFonts w:ascii="Arial" w:hAnsi="Arial"/>
                <w:b/>
                <w:color w:val="000000"/>
                <w:sz w:val="22"/>
                <w:szCs w:val="22"/>
              </w:rPr>
              <w:t>Nom du bailleur de fonds</w:t>
            </w:r>
          </w:p>
        </w:tc>
        <w:tc>
          <w:tcPr>
            <w:tcW w:w="4514"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D9D9D9" w:themeFill="background1" w:themeFillShade="D9"/>
          </w:tcPr>
          <w:p w14:paraId="1374B136" w14:textId="6BC0C7FD" w:rsidR="00A00796" w:rsidRPr="001665CB" w:rsidRDefault="00A00796" w:rsidP="001665CB">
            <w:pPr>
              <w:spacing w:before="120" w:line="276" w:lineRule="auto"/>
              <w:jc w:val="center"/>
              <w:rPr>
                <w:rFonts w:ascii="Arial" w:hAnsi="Arial" w:cs="Arial"/>
                <w:b/>
                <w:bCs/>
                <w:color w:val="000000"/>
                <w:sz w:val="22"/>
                <w:szCs w:val="22"/>
              </w:rPr>
            </w:pPr>
            <w:r>
              <w:rPr>
                <w:rFonts w:ascii="Arial" w:hAnsi="Arial"/>
                <w:b/>
                <w:bCs/>
                <w:color w:val="000000"/>
                <w:sz w:val="22"/>
                <w:szCs w:val="22"/>
              </w:rPr>
              <w:t>Interventions principales</w:t>
            </w:r>
          </w:p>
        </w:tc>
        <w:tc>
          <w:tcPr>
            <w:tcW w:w="207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D9D9D9" w:themeFill="background1" w:themeFillShade="D9"/>
            <w:vAlign w:val="center"/>
          </w:tcPr>
          <w:p w14:paraId="11746DB5" w14:textId="0DFF6C7D" w:rsidR="00A00796" w:rsidRPr="003238C5" w:rsidRDefault="00A00796" w:rsidP="009D3F04">
            <w:pPr>
              <w:pStyle w:val="ListParagraph"/>
              <w:spacing w:line="276" w:lineRule="auto"/>
              <w:ind w:left="57" w:firstLine="15"/>
              <w:jc w:val="center"/>
              <w:rPr>
                <w:rFonts w:ascii="Arial" w:hAnsi="Arial" w:cs="Arial"/>
                <w:b/>
                <w:bCs/>
                <w:color w:val="000000"/>
                <w:sz w:val="22"/>
                <w:szCs w:val="22"/>
              </w:rPr>
            </w:pPr>
            <w:r>
              <w:rPr>
                <w:rFonts w:ascii="Arial" w:hAnsi="Arial"/>
                <w:b/>
                <w:bCs/>
                <w:color w:val="000000"/>
                <w:sz w:val="22"/>
                <w:szCs w:val="22"/>
              </w:rPr>
              <w:t>Volume financier (montant)</w:t>
            </w:r>
          </w:p>
        </w:tc>
        <w:tc>
          <w:tcPr>
            <w:tcW w:w="174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8" w:space="0" w:color="BFBFBF" w:themeColor="background1" w:themeShade="BF"/>
            </w:tcBorders>
            <w:shd w:val="clear" w:color="auto" w:fill="D9D9D9" w:themeFill="background1" w:themeFillShade="D9"/>
            <w:vAlign w:val="center"/>
          </w:tcPr>
          <w:p w14:paraId="3AA174EC" w14:textId="1AF1AA97" w:rsidR="00A00796" w:rsidRPr="000E5640" w:rsidRDefault="00A00796" w:rsidP="009D3F04">
            <w:pPr>
              <w:pStyle w:val="ListParagraph"/>
              <w:spacing w:line="276" w:lineRule="auto"/>
              <w:ind w:left="57" w:firstLine="15"/>
              <w:jc w:val="center"/>
              <w:rPr>
                <w:rFonts w:ascii="Arial" w:hAnsi="Arial" w:cs="Arial"/>
                <w:b/>
                <w:bCs/>
                <w:color w:val="000000"/>
                <w:sz w:val="22"/>
                <w:szCs w:val="22"/>
              </w:rPr>
            </w:pPr>
            <w:r>
              <w:rPr>
                <w:rFonts w:ascii="Arial" w:hAnsi="Arial"/>
                <w:b/>
                <w:bCs/>
                <w:color w:val="000000"/>
                <w:sz w:val="22"/>
                <w:szCs w:val="22"/>
              </w:rPr>
              <w:t>Années couvertes</w:t>
            </w:r>
          </w:p>
        </w:tc>
      </w:tr>
      <w:tr w:rsidR="00A00796" w:rsidRPr="003B2464" w14:paraId="348001AF" w14:textId="77777777" w:rsidTr="00D33BC6">
        <w:trPr>
          <w:trHeight w:val="305"/>
        </w:trPr>
        <w:tc>
          <w:tcPr>
            <w:tcW w:w="2416" w:type="dxa"/>
            <w:tcBorders>
              <w:top w:val="single" w:sz="8" w:space="0" w:color="BFBFBF" w:themeColor="background1" w:themeShade="BF"/>
              <w:left w:val="single" w:sz="8" w:space="0" w:color="BFBFBF" w:themeColor="background1" w:themeShade="BF"/>
              <w:bottom w:val="single" w:sz="24" w:space="0" w:color="A6A6A6" w:themeColor="background1" w:themeShade="A6"/>
              <w:right w:val="single" w:sz="24" w:space="0" w:color="A6A6A6" w:themeColor="background1" w:themeShade="A6"/>
            </w:tcBorders>
            <w:shd w:val="clear" w:color="auto" w:fill="F2F2F2" w:themeFill="background1" w:themeFillShade="F2"/>
            <w:vAlign w:val="center"/>
          </w:tcPr>
          <w:p w14:paraId="507CBE14" w14:textId="3CF9ED76" w:rsidR="00A00796" w:rsidRPr="003B2464" w:rsidRDefault="00A00796" w:rsidP="00456B02">
            <w:pPr>
              <w:keepNext/>
              <w:keepLines/>
              <w:spacing w:line="276" w:lineRule="auto"/>
              <w:rPr>
                <w:rFonts w:ascii="Arial" w:hAnsi="Arial" w:cs="Arial"/>
                <w:color w:val="000000"/>
                <w:sz w:val="22"/>
                <w:szCs w:val="22"/>
              </w:rPr>
            </w:pPr>
          </w:p>
        </w:tc>
        <w:tc>
          <w:tcPr>
            <w:tcW w:w="4514"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24" w:space="0" w:color="A6A6A6" w:themeColor="background1" w:themeShade="A6"/>
            </w:tcBorders>
          </w:tcPr>
          <w:p w14:paraId="05879153" w14:textId="77777777" w:rsidR="00A00796" w:rsidRPr="003238C5" w:rsidRDefault="00A00796" w:rsidP="009D3F04">
            <w:pPr>
              <w:pStyle w:val="ListParagraph"/>
              <w:spacing w:line="276" w:lineRule="auto"/>
              <w:ind w:left="57" w:firstLine="15"/>
              <w:rPr>
                <w:rFonts w:ascii="Arial" w:hAnsi="Arial" w:cs="Arial"/>
                <w:color w:val="000000"/>
                <w:sz w:val="22"/>
                <w:szCs w:val="22"/>
              </w:rPr>
            </w:pPr>
          </w:p>
        </w:tc>
        <w:tc>
          <w:tcPr>
            <w:tcW w:w="207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auto"/>
            <w:vAlign w:val="center"/>
          </w:tcPr>
          <w:p w14:paraId="5C94DCA1" w14:textId="7EBF21FB" w:rsidR="00A00796" w:rsidRPr="003238C5" w:rsidRDefault="00A00796" w:rsidP="009D3F04">
            <w:pPr>
              <w:pStyle w:val="ListParagraph"/>
              <w:spacing w:line="276" w:lineRule="auto"/>
              <w:ind w:left="57" w:firstLine="15"/>
              <w:rPr>
                <w:rFonts w:ascii="Arial" w:hAnsi="Arial" w:cs="Arial"/>
                <w:color w:val="000000"/>
                <w:sz w:val="22"/>
                <w:szCs w:val="22"/>
              </w:rPr>
            </w:pPr>
          </w:p>
        </w:tc>
        <w:tc>
          <w:tcPr>
            <w:tcW w:w="174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8" w:space="0" w:color="BFBFBF" w:themeColor="background1" w:themeShade="BF"/>
            </w:tcBorders>
            <w:shd w:val="clear" w:color="auto" w:fill="auto"/>
            <w:vAlign w:val="center"/>
          </w:tcPr>
          <w:p w14:paraId="55E104BF" w14:textId="77777777" w:rsidR="00A00796" w:rsidRPr="003238C5" w:rsidRDefault="00A00796" w:rsidP="009D3F04">
            <w:pPr>
              <w:pStyle w:val="ListParagraph"/>
              <w:spacing w:line="276" w:lineRule="auto"/>
              <w:ind w:left="57" w:firstLine="15"/>
              <w:rPr>
                <w:rFonts w:ascii="Arial" w:hAnsi="Arial" w:cs="Arial"/>
                <w:color w:val="000000"/>
                <w:sz w:val="22"/>
                <w:szCs w:val="22"/>
              </w:rPr>
            </w:pPr>
          </w:p>
        </w:tc>
      </w:tr>
      <w:tr w:rsidR="00A00796" w:rsidRPr="003B2464" w14:paraId="5FC1FA31" w14:textId="77777777" w:rsidTr="00D33BC6">
        <w:trPr>
          <w:trHeight w:val="215"/>
        </w:trPr>
        <w:tc>
          <w:tcPr>
            <w:tcW w:w="2416" w:type="dxa"/>
            <w:tcBorders>
              <w:top w:val="single" w:sz="8" w:space="0" w:color="BFBFBF" w:themeColor="background1" w:themeShade="BF"/>
              <w:left w:val="single" w:sz="8" w:space="0" w:color="BFBFBF" w:themeColor="background1" w:themeShade="BF"/>
              <w:bottom w:val="single" w:sz="24" w:space="0" w:color="A6A6A6" w:themeColor="background1" w:themeShade="A6"/>
              <w:right w:val="single" w:sz="24" w:space="0" w:color="A6A6A6" w:themeColor="background1" w:themeShade="A6"/>
            </w:tcBorders>
            <w:shd w:val="clear" w:color="auto" w:fill="F2F2F2" w:themeFill="background1" w:themeFillShade="F2"/>
            <w:vAlign w:val="center"/>
          </w:tcPr>
          <w:p w14:paraId="155AF12C" w14:textId="3A6FE6F4" w:rsidR="00A00796" w:rsidRPr="003B2464" w:rsidRDefault="00A00796" w:rsidP="00456B02">
            <w:pPr>
              <w:keepNext/>
              <w:keepLines/>
              <w:spacing w:line="276" w:lineRule="auto"/>
              <w:rPr>
                <w:rFonts w:ascii="Arial" w:hAnsi="Arial" w:cs="Arial"/>
                <w:color w:val="000000"/>
                <w:sz w:val="22"/>
                <w:szCs w:val="22"/>
              </w:rPr>
            </w:pPr>
          </w:p>
        </w:tc>
        <w:tc>
          <w:tcPr>
            <w:tcW w:w="4514"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24" w:space="0" w:color="A6A6A6" w:themeColor="background1" w:themeShade="A6"/>
            </w:tcBorders>
          </w:tcPr>
          <w:p w14:paraId="49E28E93" w14:textId="77777777" w:rsidR="00A00796" w:rsidRPr="003238C5" w:rsidRDefault="00A00796" w:rsidP="009D3F04">
            <w:pPr>
              <w:pStyle w:val="ListParagraph"/>
              <w:spacing w:line="276" w:lineRule="auto"/>
              <w:ind w:left="57" w:firstLine="15"/>
              <w:rPr>
                <w:rFonts w:ascii="Arial" w:hAnsi="Arial" w:cs="Arial"/>
                <w:color w:val="000000"/>
                <w:sz w:val="22"/>
                <w:szCs w:val="22"/>
              </w:rPr>
            </w:pPr>
          </w:p>
        </w:tc>
        <w:tc>
          <w:tcPr>
            <w:tcW w:w="207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auto"/>
            <w:vAlign w:val="center"/>
          </w:tcPr>
          <w:p w14:paraId="5CE2F4C8" w14:textId="3CDEC96F" w:rsidR="00A00796" w:rsidRPr="003238C5" w:rsidRDefault="00A00796" w:rsidP="009D3F04">
            <w:pPr>
              <w:pStyle w:val="ListParagraph"/>
              <w:spacing w:line="276" w:lineRule="auto"/>
              <w:ind w:left="57" w:firstLine="15"/>
              <w:rPr>
                <w:rFonts w:ascii="Arial" w:hAnsi="Arial" w:cs="Arial"/>
                <w:color w:val="000000"/>
                <w:sz w:val="22"/>
                <w:szCs w:val="22"/>
              </w:rPr>
            </w:pPr>
          </w:p>
        </w:tc>
        <w:tc>
          <w:tcPr>
            <w:tcW w:w="174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8" w:space="0" w:color="BFBFBF" w:themeColor="background1" w:themeShade="BF"/>
            </w:tcBorders>
            <w:shd w:val="clear" w:color="auto" w:fill="auto"/>
            <w:vAlign w:val="center"/>
          </w:tcPr>
          <w:p w14:paraId="09D587A8" w14:textId="77777777" w:rsidR="00A00796" w:rsidRPr="003238C5" w:rsidRDefault="00A00796" w:rsidP="009D3F04">
            <w:pPr>
              <w:pStyle w:val="ListParagraph"/>
              <w:spacing w:line="276" w:lineRule="auto"/>
              <w:ind w:left="57" w:firstLine="15"/>
              <w:rPr>
                <w:rFonts w:ascii="Arial" w:hAnsi="Arial" w:cs="Arial"/>
                <w:color w:val="000000"/>
                <w:sz w:val="22"/>
                <w:szCs w:val="22"/>
              </w:rPr>
            </w:pPr>
          </w:p>
        </w:tc>
      </w:tr>
      <w:tr w:rsidR="00A00796" w:rsidRPr="003B2464" w14:paraId="442257FC" w14:textId="77777777" w:rsidTr="00D33BC6">
        <w:trPr>
          <w:trHeight w:val="287"/>
        </w:trPr>
        <w:tc>
          <w:tcPr>
            <w:tcW w:w="2416" w:type="dxa"/>
            <w:tcBorders>
              <w:top w:val="single" w:sz="8" w:space="0" w:color="BFBFBF" w:themeColor="background1" w:themeShade="BF"/>
              <w:left w:val="single" w:sz="8" w:space="0" w:color="BFBFBF" w:themeColor="background1" w:themeShade="BF"/>
              <w:bottom w:val="single" w:sz="24" w:space="0" w:color="A6A6A6" w:themeColor="background1" w:themeShade="A6"/>
              <w:right w:val="single" w:sz="24" w:space="0" w:color="A6A6A6" w:themeColor="background1" w:themeShade="A6"/>
            </w:tcBorders>
            <w:shd w:val="clear" w:color="auto" w:fill="F2F2F2" w:themeFill="background1" w:themeFillShade="F2"/>
            <w:vAlign w:val="center"/>
          </w:tcPr>
          <w:p w14:paraId="4B3851AC" w14:textId="5FCAD958" w:rsidR="00A00796" w:rsidRPr="003B2464" w:rsidRDefault="00A00796" w:rsidP="00456B02">
            <w:pPr>
              <w:keepNext/>
              <w:keepLines/>
              <w:spacing w:line="276" w:lineRule="auto"/>
              <w:rPr>
                <w:rFonts w:ascii="Arial" w:hAnsi="Arial" w:cs="Arial"/>
                <w:color w:val="000000"/>
                <w:sz w:val="22"/>
                <w:szCs w:val="22"/>
              </w:rPr>
            </w:pPr>
          </w:p>
        </w:tc>
        <w:tc>
          <w:tcPr>
            <w:tcW w:w="4514"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24" w:space="0" w:color="A6A6A6" w:themeColor="background1" w:themeShade="A6"/>
            </w:tcBorders>
          </w:tcPr>
          <w:p w14:paraId="5D9A0347" w14:textId="77777777" w:rsidR="00A00796" w:rsidRPr="003238C5" w:rsidRDefault="00A00796" w:rsidP="009D3F04">
            <w:pPr>
              <w:pStyle w:val="ListParagraph"/>
              <w:spacing w:line="276" w:lineRule="auto"/>
              <w:ind w:left="57" w:firstLine="15"/>
              <w:rPr>
                <w:rFonts w:ascii="Arial" w:hAnsi="Arial" w:cs="Arial"/>
                <w:color w:val="000000"/>
                <w:sz w:val="22"/>
                <w:szCs w:val="22"/>
              </w:rPr>
            </w:pPr>
          </w:p>
        </w:tc>
        <w:tc>
          <w:tcPr>
            <w:tcW w:w="207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auto"/>
            <w:vAlign w:val="center"/>
          </w:tcPr>
          <w:p w14:paraId="4AA21437" w14:textId="138482C9" w:rsidR="00A00796" w:rsidRPr="003238C5" w:rsidRDefault="00A00796" w:rsidP="009D3F04">
            <w:pPr>
              <w:pStyle w:val="ListParagraph"/>
              <w:spacing w:line="276" w:lineRule="auto"/>
              <w:ind w:left="57" w:firstLine="15"/>
              <w:rPr>
                <w:rFonts w:ascii="Arial" w:hAnsi="Arial" w:cs="Arial"/>
                <w:color w:val="000000"/>
                <w:sz w:val="22"/>
                <w:szCs w:val="22"/>
              </w:rPr>
            </w:pPr>
          </w:p>
        </w:tc>
        <w:tc>
          <w:tcPr>
            <w:tcW w:w="174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8" w:space="0" w:color="BFBFBF" w:themeColor="background1" w:themeShade="BF"/>
            </w:tcBorders>
            <w:shd w:val="clear" w:color="auto" w:fill="auto"/>
            <w:vAlign w:val="center"/>
          </w:tcPr>
          <w:p w14:paraId="46EE6EED" w14:textId="77777777" w:rsidR="00A00796" w:rsidRPr="003238C5" w:rsidRDefault="00A00796" w:rsidP="009D3F04">
            <w:pPr>
              <w:pStyle w:val="ListParagraph"/>
              <w:spacing w:line="276" w:lineRule="auto"/>
              <w:ind w:left="57" w:firstLine="15"/>
              <w:rPr>
                <w:rFonts w:ascii="Arial" w:hAnsi="Arial" w:cs="Arial"/>
                <w:color w:val="000000"/>
                <w:sz w:val="22"/>
                <w:szCs w:val="22"/>
              </w:rPr>
            </w:pPr>
          </w:p>
        </w:tc>
      </w:tr>
      <w:tr w:rsidR="00A00796" w:rsidRPr="003B2464" w14:paraId="0CBD134E" w14:textId="77777777" w:rsidTr="00D33BC6">
        <w:trPr>
          <w:trHeight w:val="305"/>
        </w:trPr>
        <w:tc>
          <w:tcPr>
            <w:tcW w:w="2416" w:type="dxa"/>
            <w:tcBorders>
              <w:top w:val="single" w:sz="24" w:space="0" w:color="A6A6A6" w:themeColor="background1" w:themeShade="A6"/>
              <w:left w:val="single" w:sz="8" w:space="0" w:color="BFBFBF" w:themeColor="background1" w:themeShade="BF"/>
              <w:bottom w:val="single" w:sz="24" w:space="0" w:color="A6A6A6" w:themeColor="background1" w:themeShade="A6"/>
              <w:right w:val="single" w:sz="24" w:space="0" w:color="BFBFBF" w:themeColor="background1" w:themeShade="BF"/>
            </w:tcBorders>
            <w:shd w:val="clear" w:color="auto" w:fill="F2F2F2" w:themeFill="background1" w:themeFillShade="F2"/>
            <w:vAlign w:val="center"/>
          </w:tcPr>
          <w:p w14:paraId="1D554A50" w14:textId="461C6684" w:rsidR="00A00796" w:rsidRPr="003B2464" w:rsidRDefault="00A00796" w:rsidP="00456B02">
            <w:pPr>
              <w:keepNext/>
              <w:keepLines/>
              <w:spacing w:line="276" w:lineRule="auto"/>
              <w:rPr>
                <w:rFonts w:ascii="Arial" w:hAnsi="Arial" w:cs="Arial"/>
                <w:color w:val="000000"/>
                <w:sz w:val="22"/>
                <w:szCs w:val="22"/>
              </w:rPr>
            </w:pPr>
          </w:p>
        </w:tc>
        <w:tc>
          <w:tcPr>
            <w:tcW w:w="4514" w:type="dxa"/>
            <w:tcBorders>
              <w:top w:val="single" w:sz="24" w:space="0" w:color="A6A6A6" w:themeColor="background1" w:themeShade="A6"/>
              <w:left w:val="single" w:sz="24" w:space="0" w:color="BFBFBF" w:themeColor="background1" w:themeShade="BF"/>
              <w:bottom w:val="single" w:sz="24" w:space="0" w:color="A6A6A6" w:themeColor="background1" w:themeShade="A6"/>
              <w:right w:val="single" w:sz="24" w:space="0" w:color="BFBFBF" w:themeColor="background1" w:themeShade="BF"/>
            </w:tcBorders>
          </w:tcPr>
          <w:p w14:paraId="60EE3F09" w14:textId="77777777" w:rsidR="00A00796" w:rsidRPr="003238C5" w:rsidRDefault="00A00796" w:rsidP="009D3F04">
            <w:pPr>
              <w:pStyle w:val="ListParagraph"/>
              <w:spacing w:line="276" w:lineRule="auto"/>
              <w:ind w:left="57" w:firstLine="15"/>
              <w:rPr>
                <w:rFonts w:ascii="Arial" w:hAnsi="Arial" w:cs="Arial"/>
                <w:color w:val="000000"/>
                <w:sz w:val="22"/>
                <w:szCs w:val="22"/>
              </w:rPr>
            </w:pPr>
          </w:p>
        </w:tc>
        <w:tc>
          <w:tcPr>
            <w:tcW w:w="2070" w:type="dxa"/>
            <w:tcBorders>
              <w:top w:val="single" w:sz="24" w:space="0" w:color="A6A6A6" w:themeColor="background1" w:themeShade="A6"/>
              <w:left w:val="single" w:sz="24" w:space="0" w:color="BFBFBF" w:themeColor="background1" w:themeShade="BF"/>
              <w:bottom w:val="single" w:sz="24" w:space="0" w:color="A6A6A6" w:themeColor="background1" w:themeShade="A6"/>
              <w:right w:val="single" w:sz="24" w:space="0" w:color="A6A6A6" w:themeColor="background1" w:themeShade="A6"/>
            </w:tcBorders>
            <w:shd w:val="clear" w:color="auto" w:fill="auto"/>
            <w:vAlign w:val="center"/>
          </w:tcPr>
          <w:p w14:paraId="6C10B36E" w14:textId="787CA5B6" w:rsidR="00A00796" w:rsidRPr="003238C5" w:rsidRDefault="00A00796" w:rsidP="009D3F04">
            <w:pPr>
              <w:pStyle w:val="ListParagraph"/>
              <w:spacing w:line="276" w:lineRule="auto"/>
              <w:ind w:left="57" w:firstLine="15"/>
              <w:rPr>
                <w:rFonts w:ascii="Arial" w:hAnsi="Arial" w:cs="Arial"/>
                <w:color w:val="000000"/>
                <w:sz w:val="22"/>
                <w:szCs w:val="22"/>
              </w:rPr>
            </w:pPr>
          </w:p>
        </w:tc>
        <w:tc>
          <w:tcPr>
            <w:tcW w:w="1740" w:type="dxa"/>
            <w:tcBorders>
              <w:top w:val="single" w:sz="24" w:space="0" w:color="A6A6A6" w:themeColor="background1" w:themeShade="A6"/>
              <w:left w:val="single" w:sz="24" w:space="0" w:color="A6A6A6" w:themeColor="background1" w:themeShade="A6"/>
              <w:bottom w:val="single" w:sz="24" w:space="0" w:color="A6A6A6" w:themeColor="background1" w:themeShade="A6"/>
              <w:right w:val="single" w:sz="8" w:space="0" w:color="BFBFBF" w:themeColor="background1" w:themeShade="BF"/>
            </w:tcBorders>
            <w:shd w:val="clear" w:color="auto" w:fill="auto"/>
            <w:vAlign w:val="center"/>
          </w:tcPr>
          <w:p w14:paraId="57C07108" w14:textId="77777777" w:rsidR="00A00796" w:rsidRPr="003238C5" w:rsidRDefault="00A00796" w:rsidP="009D3F04">
            <w:pPr>
              <w:pStyle w:val="ListParagraph"/>
              <w:spacing w:line="276" w:lineRule="auto"/>
              <w:ind w:left="57" w:firstLine="15"/>
              <w:rPr>
                <w:rFonts w:ascii="Arial" w:hAnsi="Arial" w:cs="Arial"/>
                <w:color w:val="000000"/>
                <w:sz w:val="22"/>
                <w:szCs w:val="22"/>
              </w:rPr>
            </w:pPr>
          </w:p>
        </w:tc>
      </w:tr>
      <w:tr w:rsidR="00A00796" w:rsidRPr="003B2464" w14:paraId="4A782E9D" w14:textId="77777777" w:rsidTr="00D33BC6">
        <w:trPr>
          <w:trHeight w:val="305"/>
        </w:trPr>
        <w:tc>
          <w:tcPr>
            <w:tcW w:w="2416" w:type="dxa"/>
            <w:tcBorders>
              <w:top w:val="single" w:sz="24" w:space="0" w:color="A6A6A6" w:themeColor="background1" w:themeShade="A6"/>
              <w:left w:val="single" w:sz="8" w:space="0" w:color="BFBFBF" w:themeColor="background1" w:themeShade="BF"/>
              <w:bottom w:val="single" w:sz="24" w:space="0" w:color="A6A6A6" w:themeColor="background1" w:themeShade="A6"/>
              <w:right w:val="single" w:sz="24" w:space="0" w:color="A6A6A6" w:themeColor="background1" w:themeShade="A6"/>
            </w:tcBorders>
            <w:shd w:val="clear" w:color="auto" w:fill="F2F2F2" w:themeFill="background1" w:themeFillShade="F2"/>
            <w:vAlign w:val="center"/>
          </w:tcPr>
          <w:p w14:paraId="62C602E4" w14:textId="067238E9" w:rsidR="00A00796" w:rsidRPr="003238C5" w:rsidRDefault="00A00796" w:rsidP="00456B02">
            <w:pPr>
              <w:keepNext/>
              <w:keepLines/>
              <w:spacing w:line="276" w:lineRule="auto"/>
              <w:rPr>
                <w:rFonts w:ascii="Arial" w:eastAsia="Calibri" w:hAnsi="Arial" w:cs="Arial"/>
                <w:sz w:val="22"/>
                <w:szCs w:val="22"/>
              </w:rPr>
            </w:pPr>
          </w:p>
        </w:tc>
        <w:tc>
          <w:tcPr>
            <w:tcW w:w="4514" w:type="dxa"/>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14:paraId="0E3DE0BD" w14:textId="77777777" w:rsidR="00A00796" w:rsidRPr="003238C5" w:rsidRDefault="00A00796" w:rsidP="009D3F04">
            <w:pPr>
              <w:pStyle w:val="ListParagraph"/>
              <w:spacing w:line="276" w:lineRule="auto"/>
              <w:ind w:left="57" w:firstLine="15"/>
              <w:rPr>
                <w:rFonts w:ascii="Arial" w:hAnsi="Arial" w:cs="Arial"/>
                <w:color w:val="000000"/>
                <w:sz w:val="22"/>
                <w:szCs w:val="22"/>
              </w:rPr>
            </w:pPr>
          </w:p>
        </w:tc>
        <w:tc>
          <w:tcPr>
            <w:tcW w:w="2070" w:type="dxa"/>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auto"/>
            <w:vAlign w:val="center"/>
          </w:tcPr>
          <w:p w14:paraId="6169D2E5" w14:textId="2EF5294B" w:rsidR="00A00796" w:rsidRPr="003238C5" w:rsidRDefault="00A00796" w:rsidP="009D3F04">
            <w:pPr>
              <w:pStyle w:val="ListParagraph"/>
              <w:spacing w:line="276" w:lineRule="auto"/>
              <w:ind w:left="57" w:firstLine="15"/>
              <w:rPr>
                <w:rFonts w:ascii="Arial" w:hAnsi="Arial" w:cs="Arial"/>
                <w:color w:val="000000"/>
                <w:sz w:val="22"/>
                <w:szCs w:val="22"/>
              </w:rPr>
            </w:pPr>
          </w:p>
        </w:tc>
        <w:tc>
          <w:tcPr>
            <w:tcW w:w="1740" w:type="dxa"/>
            <w:tcBorders>
              <w:top w:val="single" w:sz="24" w:space="0" w:color="A6A6A6" w:themeColor="background1" w:themeShade="A6"/>
              <w:left w:val="single" w:sz="24" w:space="0" w:color="A6A6A6" w:themeColor="background1" w:themeShade="A6"/>
              <w:bottom w:val="single" w:sz="24" w:space="0" w:color="A6A6A6" w:themeColor="background1" w:themeShade="A6"/>
              <w:right w:val="single" w:sz="8" w:space="0" w:color="BFBFBF" w:themeColor="background1" w:themeShade="BF"/>
            </w:tcBorders>
            <w:shd w:val="clear" w:color="auto" w:fill="auto"/>
            <w:vAlign w:val="center"/>
          </w:tcPr>
          <w:p w14:paraId="33CC94E0" w14:textId="77777777" w:rsidR="00A00796" w:rsidRPr="000E5640" w:rsidRDefault="00A00796" w:rsidP="009D3F04">
            <w:pPr>
              <w:pStyle w:val="ListParagraph"/>
              <w:spacing w:line="276" w:lineRule="auto"/>
              <w:ind w:left="57" w:firstLine="15"/>
              <w:rPr>
                <w:rFonts w:ascii="Arial" w:hAnsi="Arial" w:cs="Arial"/>
                <w:color w:val="000000"/>
                <w:sz w:val="22"/>
                <w:szCs w:val="22"/>
              </w:rPr>
            </w:pPr>
          </w:p>
        </w:tc>
      </w:tr>
      <w:bookmarkEnd w:id="6"/>
    </w:tbl>
    <w:p w14:paraId="674F48F2" w14:textId="77777777" w:rsidR="00B45E24" w:rsidRPr="00F30A22" w:rsidRDefault="00B45E24">
      <w:pPr>
        <w:rPr>
          <w:sz w:val="12"/>
          <w:szCs w:val="12"/>
        </w:rPr>
      </w:pPr>
    </w:p>
    <w:p w14:paraId="49CF2FE6" w14:textId="2D34A205" w:rsidR="007C47AD" w:rsidRDefault="007C47AD">
      <w:pPr>
        <w:rPr>
          <w:sz w:val="4"/>
          <w:szCs w:val="4"/>
        </w:rPr>
      </w:pPr>
    </w:p>
    <w:p w14:paraId="57385CCD" w14:textId="77777777" w:rsidR="007C47AD" w:rsidRDefault="007C47AD">
      <w:pPr>
        <w:rPr>
          <w:sz w:val="4"/>
          <w:szCs w:val="4"/>
        </w:rPr>
      </w:pPr>
    </w:p>
    <w:p w14:paraId="208C34E1" w14:textId="3CDA32DA" w:rsidR="005555A6" w:rsidRPr="00E05D5F" w:rsidRDefault="005555A6">
      <w:pPr>
        <w:rPr>
          <w:sz w:val="4"/>
          <w:szCs w:val="4"/>
        </w:rPr>
      </w:pPr>
    </w:p>
    <w:tbl>
      <w:tblPr>
        <w:tblStyle w:val="TableGrid"/>
        <w:tblW w:w="10716" w:type="dxa"/>
        <w:tblInd w:w="-730" w:type="dxa"/>
        <w:tblBorders>
          <w:top w:val="none" w:sz="0" w:space="0" w:color="auto"/>
          <w:left w:val="single" w:sz="8" w:space="0" w:color="BFBFBF" w:themeColor="background1" w:themeShade="BF"/>
          <w:right w:val="single" w:sz="8" w:space="0" w:color="BFBFBF" w:themeColor="background1" w:themeShade="B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716"/>
      </w:tblGrid>
      <w:tr w:rsidR="00ED145D" w:rsidRPr="00ED145D" w14:paraId="0FA33211" w14:textId="77777777" w:rsidTr="00D33BC6">
        <w:trPr>
          <w:trHeight w:val="345"/>
        </w:trPr>
        <w:tc>
          <w:tcPr>
            <w:tcW w:w="10716" w:type="dxa"/>
            <w:tcBorders>
              <w:top w:val="single" w:sz="8" w:space="0" w:color="C141AB"/>
              <w:left w:val="single" w:sz="8" w:space="0" w:color="C141AB"/>
              <w:bottom w:val="nil"/>
              <w:right w:val="single" w:sz="8" w:space="0" w:color="C141AB"/>
            </w:tcBorders>
            <w:shd w:val="clear" w:color="auto" w:fill="000000" w:themeFill="text1"/>
            <w:vAlign w:val="center"/>
          </w:tcPr>
          <w:p w14:paraId="08ED38A8" w14:textId="7D178003" w:rsidR="00434186" w:rsidRPr="00C77934" w:rsidRDefault="00046490">
            <w:pPr>
              <w:ind w:left="72"/>
              <w:rPr>
                <w:rFonts w:ascii="Arial" w:hAnsi="Arial" w:cs="Arial"/>
                <w:b/>
                <w:bCs/>
                <w:color w:val="FFFFFF" w:themeColor="background1"/>
              </w:rPr>
            </w:pPr>
            <w:r>
              <w:rPr>
                <w:rFonts w:ascii="Arial" w:hAnsi="Arial"/>
                <w:b/>
                <w:bCs/>
                <w:color w:val="FFFFFF" w:themeColor="background1"/>
              </w:rPr>
              <w:t>I</w:t>
            </w:r>
            <w:r w:rsidR="00792D50">
              <w:rPr>
                <w:rFonts w:ascii="Arial" w:hAnsi="Arial"/>
                <w:b/>
                <w:bCs/>
                <w:color w:val="FFFFFF" w:themeColor="background1"/>
              </w:rPr>
              <w:t xml:space="preserve">I.3. Prérequis 3 : </w:t>
            </w:r>
            <w:r w:rsidR="00456B02">
              <w:rPr>
                <w:rFonts w:ascii="Arial" w:hAnsi="Arial"/>
                <w:b/>
                <w:bCs/>
                <w:color w:val="FFFFFF" w:themeColor="background1"/>
              </w:rPr>
              <w:t>d</w:t>
            </w:r>
            <w:r w:rsidR="00792D50">
              <w:rPr>
                <w:rFonts w:ascii="Arial" w:hAnsi="Arial"/>
                <w:b/>
                <w:bCs/>
                <w:color w:val="FFFFFF" w:themeColor="background1"/>
              </w:rPr>
              <w:t xml:space="preserve">isponibilité de données essentielles ou </w:t>
            </w:r>
            <w:r w:rsidR="00055A01">
              <w:rPr>
                <w:rFonts w:ascii="Arial" w:hAnsi="Arial"/>
                <w:b/>
                <w:bCs/>
                <w:color w:val="FFFFFF" w:themeColor="background1"/>
              </w:rPr>
              <w:t xml:space="preserve">d’une </w:t>
            </w:r>
            <w:r w:rsidR="00792D50">
              <w:rPr>
                <w:rFonts w:ascii="Arial" w:hAnsi="Arial"/>
                <w:b/>
                <w:bCs/>
                <w:color w:val="FFFFFF" w:themeColor="background1"/>
              </w:rPr>
              <w:t>stratégie d’utilisation et de production des données</w:t>
            </w:r>
          </w:p>
        </w:tc>
      </w:tr>
      <w:tr w:rsidR="00434186" w:rsidRPr="00ED145D" w14:paraId="57897C19" w14:textId="77777777" w:rsidTr="00D33BC6">
        <w:trPr>
          <w:trHeight w:val="563"/>
        </w:trPr>
        <w:tc>
          <w:tcPr>
            <w:tcW w:w="10716" w:type="dxa"/>
            <w:tcBorders>
              <w:top w:val="nil"/>
              <w:left w:val="single" w:sz="8" w:space="0" w:color="BFBFBF" w:themeColor="background1" w:themeShade="BF"/>
              <w:bottom w:val="nil"/>
              <w:right w:val="single" w:sz="8" w:space="0" w:color="BFBFBF" w:themeColor="background1" w:themeShade="BF"/>
            </w:tcBorders>
            <w:shd w:val="clear" w:color="auto" w:fill="F2F2F2" w:themeFill="background1" w:themeFillShade="F2"/>
            <w:vAlign w:val="center"/>
          </w:tcPr>
          <w:p w14:paraId="3805F4B4" w14:textId="399DE94B" w:rsidR="00F318F8" w:rsidRPr="001665CB" w:rsidRDefault="005019DB" w:rsidP="001665CB">
            <w:pPr>
              <w:spacing w:line="300" w:lineRule="auto"/>
              <w:jc w:val="both"/>
              <w:rPr>
                <w:rFonts w:ascii="Arial" w:hAnsi="Arial" w:cs="Arial"/>
                <w:b/>
                <w:color w:val="000000" w:themeColor="text1"/>
                <w:sz w:val="8"/>
                <w:szCs w:val="8"/>
              </w:rPr>
            </w:pPr>
            <w:r>
              <w:rPr>
                <w:rFonts w:ascii="Arial" w:hAnsi="Arial"/>
                <w:sz w:val="22"/>
                <w:szCs w:val="22"/>
              </w:rPr>
              <w:t>Ce prérequis relatif à la disponibilité des données ou, à défaut, à une stratégie de production et d’utilisation des données se divise en trois sous-composantes comme indiquées ci-dessous.</w:t>
            </w:r>
          </w:p>
        </w:tc>
      </w:tr>
      <w:tr w:rsidR="00A34682" w:rsidRPr="00AD4706" w14:paraId="29AF9C18" w14:textId="77777777" w:rsidTr="00D33BC6">
        <w:tblPrEx>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blBorders>
        </w:tblPrEx>
        <w:trPr>
          <w:trHeight w:val="233"/>
        </w:trPr>
        <w:tc>
          <w:tcPr>
            <w:tcW w:w="10716" w:type="dxa"/>
            <w:tcBorders>
              <w:top w:val="single" w:sz="24" w:space="0" w:color="A6A6A6" w:themeColor="background1" w:themeShade="A6"/>
              <w:left w:val="single" w:sz="8" w:space="0" w:color="BFBFBF" w:themeColor="background1" w:themeShade="BF"/>
              <w:bottom w:val="single" w:sz="24" w:space="0" w:color="A6A6A6" w:themeColor="background1" w:themeShade="A6"/>
              <w:right w:val="single" w:sz="8" w:space="0" w:color="BFBFBF" w:themeColor="background1" w:themeShade="BF"/>
            </w:tcBorders>
            <w:shd w:val="clear" w:color="auto" w:fill="BFBFBF" w:themeFill="background1" w:themeFillShade="BF"/>
            <w:vAlign w:val="center"/>
          </w:tcPr>
          <w:p w14:paraId="506ABBB3" w14:textId="2A30A793" w:rsidR="00A34682" w:rsidRPr="00C77934" w:rsidRDefault="00046490">
            <w:pPr>
              <w:ind w:left="120"/>
              <w:rPr>
                <w:rFonts w:ascii="Arial" w:eastAsia="Calibri" w:hAnsi="Arial" w:cs="Arial"/>
                <w:b/>
                <w:bCs/>
                <w:color w:val="000000" w:themeColor="text1"/>
              </w:rPr>
            </w:pPr>
            <w:r>
              <w:rPr>
                <w:rFonts w:ascii="Arial" w:hAnsi="Arial"/>
                <w:b/>
                <w:bCs/>
                <w:color w:val="000000" w:themeColor="text1"/>
              </w:rPr>
              <w:t>I</w:t>
            </w:r>
            <w:r w:rsidR="00A34682">
              <w:rPr>
                <w:rFonts w:ascii="Arial" w:hAnsi="Arial"/>
                <w:b/>
                <w:bCs/>
                <w:color w:val="000000" w:themeColor="text1"/>
              </w:rPr>
              <w:t xml:space="preserve">I.3.1 Une analyse sectorielle de l’éducation récente </w:t>
            </w:r>
          </w:p>
        </w:tc>
      </w:tr>
      <w:tr w:rsidR="00205682" w:rsidRPr="0082065B" w14:paraId="137D1240" w14:textId="77777777" w:rsidTr="00D33BC6">
        <w:trPr>
          <w:trHeight w:val="1144"/>
        </w:trPr>
        <w:tc>
          <w:tcPr>
            <w:tcW w:w="10716" w:type="dxa"/>
            <w:tcBorders>
              <w:top w:val="single" w:sz="24" w:space="0" w:color="A6A6A6" w:themeColor="background1" w:themeShade="A6"/>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23E11DA" w14:textId="77777777" w:rsidR="00531AF1" w:rsidRPr="00F30A22" w:rsidRDefault="0082065B" w:rsidP="001C4345">
            <w:pPr>
              <w:pStyle w:val="ListParagraph"/>
              <w:numPr>
                <w:ilvl w:val="0"/>
                <w:numId w:val="3"/>
              </w:numPr>
              <w:ind w:left="432" w:hanging="360"/>
              <w:jc w:val="both"/>
              <w:rPr>
                <w:rFonts w:ascii="Arial" w:eastAsia="ヒラギノ角ゴ Pro W3" w:hAnsi="Arial" w:cs="Arial"/>
                <w:color w:val="272727"/>
                <w:sz w:val="22"/>
                <w:szCs w:val="22"/>
              </w:rPr>
            </w:pPr>
            <w:r>
              <w:rPr>
                <w:rFonts w:ascii="Arial" w:hAnsi="Arial"/>
                <w:color w:val="272727"/>
                <w:sz w:val="22"/>
                <w:szCs w:val="22"/>
              </w:rPr>
              <w:lastRenderedPageBreak/>
              <w:t>Fournir les informations et les dates de l’analyse sectorielle de l’éducation la plus récente, y compris une liste des éléments analytiques inclus (par ex. l’analyse démographique, l’analyse des politiques existantes, les coûts et le financement, la performance du système et les capacités de celui-ci).</w:t>
            </w:r>
          </w:p>
          <w:p w14:paraId="423FA78B" w14:textId="77777777" w:rsidR="002F2058" w:rsidRPr="001665CB" w:rsidRDefault="002F2058" w:rsidP="001665CB">
            <w:pPr>
              <w:pStyle w:val="ListParagraph"/>
              <w:ind w:left="432"/>
              <w:jc w:val="both"/>
              <w:rPr>
                <w:rFonts w:ascii="Arial" w:eastAsia="ヒラギノ角ゴ Pro W3" w:hAnsi="Arial" w:cs="Arial"/>
                <w:color w:val="272727"/>
                <w:sz w:val="4"/>
                <w:szCs w:val="4"/>
              </w:rPr>
            </w:pPr>
          </w:p>
          <w:p w14:paraId="1F0B670D" w14:textId="77777777" w:rsidR="0082065B" w:rsidRPr="000B04A8" w:rsidRDefault="00531AF1" w:rsidP="001665CB">
            <w:pPr>
              <w:pStyle w:val="ListParagraph"/>
              <w:numPr>
                <w:ilvl w:val="0"/>
                <w:numId w:val="3"/>
              </w:numPr>
              <w:ind w:left="432" w:hanging="360"/>
              <w:jc w:val="both"/>
              <w:rPr>
                <w:rFonts w:ascii="Arial" w:eastAsia="ヒラギノ角ゴ Pro W3" w:hAnsi="Arial" w:cs="Arial"/>
                <w:color w:val="272727"/>
                <w:sz w:val="22"/>
                <w:szCs w:val="22"/>
              </w:rPr>
            </w:pPr>
            <w:r>
              <w:rPr>
                <w:rFonts w:ascii="Arial" w:hAnsi="Arial"/>
                <w:color w:val="272727"/>
                <w:sz w:val="22"/>
                <w:szCs w:val="22"/>
              </w:rPr>
              <w:t>Indiquer comment la vulnérabilité et l’équité, en particulier la situation de l’éducation pour les groupes marginalisés tels que les filles et les enfants handicapés, ont été prises en compte</w:t>
            </w:r>
            <w:r w:rsidR="0082065B" w:rsidRPr="0082065B">
              <w:rPr>
                <w:rStyle w:val="FootnoteReference"/>
                <w:rFonts w:ascii="Arial" w:eastAsia="ヒラギノ角ゴ Pro W3" w:hAnsi="Arial" w:cs="Arial"/>
                <w:color w:val="272727"/>
                <w:sz w:val="22"/>
                <w:szCs w:val="22"/>
              </w:rPr>
              <w:footnoteReference w:id="10"/>
            </w:r>
            <w:r>
              <w:rPr>
                <w:rFonts w:ascii="Arial" w:hAnsi="Arial"/>
                <w:color w:val="272727"/>
                <w:sz w:val="22"/>
                <w:szCs w:val="22"/>
              </w:rPr>
              <w:t>.</w:t>
            </w:r>
          </w:p>
        </w:tc>
      </w:tr>
      <w:tr w:rsidR="00A31D75" w:rsidRPr="00A31D75" w14:paraId="54A07F63" w14:textId="77777777" w:rsidTr="00D33BC6">
        <w:trPr>
          <w:trHeight w:val="273"/>
        </w:trPr>
        <w:tc>
          <w:tcPr>
            <w:tcW w:w="1071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vAlign w:val="center"/>
          </w:tcPr>
          <w:p w14:paraId="4031E164" w14:textId="3E4BF9AE" w:rsidR="00205682" w:rsidRPr="00A31D75" w:rsidRDefault="00205682" w:rsidP="0065394B">
            <w:pPr>
              <w:rPr>
                <w:rFonts w:ascii="Arial" w:hAnsi="Arial" w:cs="Arial"/>
                <w:color w:val="7030A0"/>
                <w:sz w:val="22"/>
                <w:szCs w:val="22"/>
              </w:rPr>
            </w:pPr>
          </w:p>
        </w:tc>
      </w:tr>
      <w:tr w:rsidR="00A34682" w:rsidRPr="00AD4706" w14:paraId="4006A580" w14:textId="77777777" w:rsidTr="00D33BC6">
        <w:tblPrEx>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blBorders>
        </w:tblPrEx>
        <w:trPr>
          <w:trHeight w:val="233"/>
        </w:trPr>
        <w:tc>
          <w:tcPr>
            <w:tcW w:w="10716" w:type="dxa"/>
            <w:tcBorders>
              <w:top w:val="single" w:sz="24" w:space="0" w:color="A6A6A6" w:themeColor="background1" w:themeShade="A6"/>
              <w:left w:val="single" w:sz="8" w:space="0" w:color="BFBFBF" w:themeColor="background1" w:themeShade="BF"/>
              <w:bottom w:val="single" w:sz="24" w:space="0" w:color="A6A6A6" w:themeColor="background1" w:themeShade="A6"/>
              <w:right w:val="single" w:sz="8" w:space="0" w:color="BFBFBF" w:themeColor="background1" w:themeShade="BF"/>
            </w:tcBorders>
            <w:shd w:val="clear" w:color="auto" w:fill="BFBFBF" w:themeFill="background1" w:themeFillShade="BF"/>
            <w:vAlign w:val="center"/>
          </w:tcPr>
          <w:p w14:paraId="2C43CC70" w14:textId="3C5FA4AF" w:rsidR="00A34682" w:rsidRPr="00C77934" w:rsidRDefault="00046490" w:rsidP="0094304E">
            <w:pPr>
              <w:ind w:left="120"/>
              <w:rPr>
                <w:rFonts w:ascii="Arial" w:eastAsia="Calibri" w:hAnsi="Arial" w:cs="Arial"/>
                <w:b/>
                <w:bCs/>
                <w:color w:val="000000" w:themeColor="text1"/>
              </w:rPr>
            </w:pPr>
            <w:r>
              <w:rPr>
                <w:rFonts w:ascii="Arial" w:hAnsi="Arial"/>
                <w:b/>
                <w:bCs/>
                <w:color w:val="000000" w:themeColor="text1"/>
              </w:rPr>
              <w:t>I</w:t>
            </w:r>
            <w:r w:rsidR="00A34682">
              <w:rPr>
                <w:rFonts w:ascii="Arial" w:hAnsi="Arial"/>
                <w:b/>
                <w:bCs/>
                <w:color w:val="000000" w:themeColor="text1"/>
              </w:rPr>
              <w:t>I.3.2 Données de base sur les moyens financiers et l’éducation</w:t>
            </w:r>
          </w:p>
        </w:tc>
      </w:tr>
      <w:tr w:rsidR="00ED145D" w:rsidRPr="00097FEC" w14:paraId="68E1F10C" w14:textId="77777777" w:rsidTr="00D33BC6">
        <w:trPr>
          <w:trHeight w:val="710"/>
        </w:trPr>
        <w:tc>
          <w:tcPr>
            <w:tcW w:w="10716" w:type="dxa"/>
            <w:tcBorders>
              <w:top w:val="single" w:sz="24" w:space="0" w:color="A6A6A6" w:themeColor="background1" w:themeShade="A6"/>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53109F2" w14:textId="4D1F97D8" w:rsidR="0094304E" w:rsidRPr="00F30A22" w:rsidRDefault="00097FEC" w:rsidP="00F30A22">
            <w:pPr>
              <w:pStyle w:val="ListParagraph"/>
              <w:numPr>
                <w:ilvl w:val="0"/>
                <w:numId w:val="1"/>
              </w:numPr>
              <w:ind w:left="432" w:hanging="360"/>
              <w:jc w:val="both"/>
              <w:rPr>
                <w:rFonts w:ascii="Arial" w:hAnsi="Arial" w:cs="Arial"/>
                <w:color w:val="000000"/>
                <w:sz w:val="22"/>
                <w:szCs w:val="22"/>
              </w:rPr>
            </w:pPr>
            <w:r>
              <w:rPr>
                <w:rFonts w:ascii="Arial" w:hAnsi="Arial"/>
                <w:color w:val="000000"/>
                <w:sz w:val="22"/>
                <w:szCs w:val="22"/>
              </w:rPr>
              <w:t>Communiquer la date de la dernière présentation de données à l’Institut de statistique de l’UNESCO</w:t>
            </w:r>
            <w:r w:rsidR="00055A01">
              <w:rPr>
                <w:rFonts w:ascii="Arial" w:hAnsi="Arial"/>
                <w:color w:val="000000"/>
                <w:sz w:val="22"/>
                <w:szCs w:val="22"/>
              </w:rPr>
              <w:t xml:space="preserve"> (UIS)</w:t>
            </w:r>
            <w:r>
              <w:rPr>
                <w:rFonts w:ascii="Arial" w:hAnsi="Arial"/>
                <w:color w:val="000000"/>
                <w:sz w:val="22"/>
                <w:szCs w:val="22"/>
              </w:rPr>
              <w:t xml:space="preserve"> et préciser les aspects non couverts par ces données.</w:t>
            </w:r>
          </w:p>
          <w:p w14:paraId="39FB0F08" w14:textId="77777777" w:rsidR="0094304E" w:rsidRPr="001665CB" w:rsidRDefault="0094304E" w:rsidP="00F30A22">
            <w:pPr>
              <w:pStyle w:val="ListParagraph"/>
              <w:ind w:left="432"/>
              <w:jc w:val="both"/>
              <w:rPr>
                <w:rFonts w:ascii="Arial" w:hAnsi="Arial" w:cs="Arial"/>
                <w:color w:val="000000"/>
                <w:sz w:val="4"/>
                <w:szCs w:val="4"/>
              </w:rPr>
            </w:pPr>
          </w:p>
          <w:p w14:paraId="6ADCC883" w14:textId="0C24BBCD" w:rsidR="00097FEC" w:rsidRDefault="00097FEC" w:rsidP="00F30A22">
            <w:pPr>
              <w:pStyle w:val="ListParagraph"/>
              <w:numPr>
                <w:ilvl w:val="0"/>
                <w:numId w:val="1"/>
              </w:numPr>
              <w:ind w:left="432" w:hanging="360"/>
              <w:jc w:val="both"/>
              <w:rPr>
                <w:rFonts w:ascii="Arial" w:hAnsi="Arial" w:cs="Arial"/>
                <w:color w:val="000000"/>
                <w:sz w:val="22"/>
                <w:szCs w:val="22"/>
              </w:rPr>
            </w:pPr>
            <w:r>
              <w:rPr>
                <w:rFonts w:ascii="Arial" w:hAnsi="Arial"/>
                <w:color w:val="000000"/>
                <w:sz w:val="22"/>
                <w:szCs w:val="22"/>
              </w:rPr>
              <w:t>Indiquer les aspects non couverts par les données nationales (problèmes de qualité des données, pas de ventilation par sexe, absence de données sur les groupes marginalisés, absence de données financières, etc.).</w:t>
            </w:r>
          </w:p>
          <w:p w14:paraId="78455EEB" w14:textId="77777777" w:rsidR="0094304E" w:rsidRPr="001665CB" w:rsidRDefault="0094304E" w:rsidP="00F30A22">
            <w:pPr>
              <w:pStyle w:val="ListParagraph"/>
              <w:ind w:left="432"/>
              <w:jc w:val="both"/>
              <w:rPr>
                <w:rFonts w:ascii="Arial" w:hAnsi="Arial" w:cs="Arial"/>
                <w:color w:val="000000"/>
                <w:sz w:val="4"/>
                <w:szCs w:val="4"/>
              </w:rPr>
            </w:pPr>
          </w:p>
          <w:p w14:paraId="33052ED2" w14:textId="6265FD29" w:rsidR="00097FEC" w:rsidRPr="00C77934" w:rsidRDefault="00097FEC" w:rsidP="005625E2">
            <w:pPr>
              <w:pStyle w:val="ListParagraph"/>
              <w:numPr>
                <w:ilvl w:val="0"/>
                <w:numId w:val="1"/>
              </w:numPr>
              <w:ind w:left="429" w:hanging="360"/>
              <w:jc w:val="both"/>
              <w:rPr>
                <w:rFonts w:ascii="Arial" w:hAnsi="Arial" w:cs="Arial"/>
                <w:color w:val="000000"/>
                <w:sz w:val="22"/>
                <w:szCs w:val="22"/>
              </w:rPr>
            </w:pPr>
            <w:r>
              <w:rPr>
                <w:rFonts w:ascii="Arial" w:hAnsi="Arial"/>
                <w:color w:val="000000"/>
                <w:sz w:val="22"/>
                <w:szCs w:val="22"/>
              </w:rPr>
              <w:t>Récapituler les stratégies destinées à combler ces lacunes, en précisant de quelle façon leur mise en œuvre sera financée et si elles font partie du PSE endossé</w:t>
            </w:r>
            <w:r w:rsidR="00153C7B" w:rsidRPr="00C77934">
              <w:rPr>
                <w:rStyle w:val="FootnoteReference"/>
                <w:rFonts w:ascii="Arial" w:hAnsi="Arial" w:cs="Arial"/>
                <w:color w:val="000000"/>
                <w:sz w:val="22"/>
                <w:szCs w:val="22"/>
              </w:rPr>
              <w:footnoteReference w:id="11"/>
            </w:r>
            <w:r>
              <w:rPr>
                <w:rFonts w:ascii="Arial" w:hAnsi="Arial"/>
                <w:color w:val="000000"/>
                <w:sz w:val="22"/>
                <w:szCs w:val="22"/>
              </w:rPr>
              <w:t>.</w:t>
            </w:r>
          </w:p>
        </w:tc>
      </w:tr>
      <w:tr w:rsidR="00A31D75" w:rsidRPr="00A31D75" w14:paraId="1834E576" w14:textId="77777777" w:rsidTr="000653A6">
        <w:trPr>
          <w:trHeight w:val="543"/>
        </w:trPr>
        <w:tc>
          <w:tcPr>
            <w:tcW w:w="1071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vAlign w:val="center"/>
          </w:tcPr>
          <w:p w14:paraId="3EE9537E" w14:textId="41CF4E67" w:rsidR="00385433" w:rsidRPr="00A31D75" w:rsidRDefault="00385433" w:rsidP="0065394B">
            <w:pPr>
              <w:rPr>
                <w:rFonts w:ascii="Arial" w:hAnsi="Arial" w:cs="Arial"/>
                <w:color w:val="7030A0"/>
                <w:sz w:val="22"/>
                <w:szCs w:val="22"/>
              </w:rPr>
            </w:pPr>
          </w:p>
        </w:tc>
      </w:tr>
      <w:tr w:rsidR="00A34682" w:rsidRPr="00AD4706" w14:paraId="653F1AFD" w14:textId="77777777" w:rsidTr="00D33BC6">
        <w:tblPrEx>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blBorders>
        </w:tblPrEx>
        <w:trPr>
          <w:trHeight w:val="278"/>
        </w:trPr>
        <w:tc>
          <w:tcPr>
            <w:tcW w:w="10716" w:type="dxa"/>
            <w:tcBorders>
              <w:top w:val="single" w:sz="24" w:space="0" w:color="A6A6A6" w:themeColor="background1" w:themeShade="A6"/>
              <w:left w:val="single" w:sz="8" w:space="0" w:color="BFBFBF" w:themeColor="background1" w:themeShade="BF"/>
              <w:bottom w:val="single" w:sz="24" w:space="0" w:color="A6A6A6" w:themeColor="background1" w:themeShade="A6"/>
              <w:right w:val="single" w:sz="8" w:space="0" w:color="BFBFBF" w:themeColor="background1" w:themeShade="BF"/>
            </w:tcBorders>
            <w:shd w:val="clear" w:color="auto" w:fill="BFBFBF" w:themeFill="background1" w:themeFillShade="BF"/>
            <w:vAlign w:val="center"/>
          </w:tcPr>
          <w:p w14:paraId="4053ADCB" w14:textId="0D91CA3B" w:rsidR="00A34682" w:rsidRPr="00C77934" w:rsidRDefault="00046490" w:rsidP="00456B02">
            <w:pPr>
              <w:keepNext/>
              <w:keepLines/>
              <w:ind w:left="120"/>
              <w:rPr>
                <w:rFonts w:ascii="Arial" w:eastAsia="Calibri" w:hAnsi="Arial" w:cs="Arial"/>
                <w:b/>
                <w:bCs/>
                <w:color w:val="000000" w:themeColor="text1"/>
              </w:rPr>
            </w:pPr>
            <w:r>
              <w:rPr>
                <w:rFonts w:ascii="Arial" w:hAnsi="Arial"/>
                <w:b/>
                <w:bCs/>
                <w:color w:val="000000" w:themeColor="text1"/>
              </w:rPr>
              <w:t>I</w:t>
            </w:r>
            <w:r w:rsidR="00382B7F">
              <w:rPr>
                <w:rFonts w:ascii="Arial" w:hAnsi="Arial"/>
                <w:b/>
                <w:bCs/>
                <w:color w:val="000000" w:themeColor="text1"/>
              </w:rPr>
              <w:t>I.3.3 Un système ou des mécanismes de suivi des résultats d’apprentissage</w:t>
            </w:r>
          </w:p>
        </w:tc>
      </w:tr>
      <w:tr w:rsidR="00A86C25" w:rsidRPr="004210EF" w14:paraId="4008EDD4" w14:textId="77777777" w:rsidTr="00D33BC6">
        <w:trPr>
          <w:trHeight w:val="260"/>
        </w:trPr>
        <w:tc>
          <w:tcPr>
            <w:tcW w:w="1071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9586F14" w14:textId="16BBB78E" w:rsidR="001C4345" w:rsidRPr="00F30A22" w:rsidRDefault="004210EF" w:rsidP="00456B02">
            <w:pPr>
              <w:pStyle w:val="ListParagraph"/>
              <w:keepNext/>
              <w:keepLines/>
              <w:numPr>
                <w:ilvl w:val="0"/>
                <w:numId w:val="3"/>
              </w:numPr>
              <w:ind w:left="432" w:hanging="360"/>
              <w:jc w:val="both"/>
              <w:rPr>
                <w:rFonts w:ascii="Arial" w:eastAsia="ヒラギノ角ゴ Pro W3" w:hAnsi="Arial" w:cs="Arial"/>
                <w:color w:val="272727"/>
                <w:sz w:val="22"/>
                <w:szCs w:val="22"/>
              </w:rPr>
            </w:pPr>
            <w:r>
              <w:rPr>
                <w:rFonts w:ascii="Arial" w:hAnsi="Arial"/>
                <w:color w:val="272727"/>
                <w:sz w:val="22"/>
                <w:szCs w:val="22"/>
              </w:rPr>
              <w:t xml:space="preserve">Indiquer s’il existe un système de mesure des résultats d’apprentissage et, le cas échéant, en donner une brève description. </w:t>
            </w:r>
          </w:p>
          <w:p w14:paraId="3FA0FACC" w14:textId="36DF0C59" w:rsidR="00434186" w:rsidRPr="00F30A22" w:rsidRDefault="004210EF" w:rsidP="00456B02">
            <w:pPr>
              <w:pStyle w:val="ListParagraph"/>
              <w:keepNext/>
              <w:keepLines/>
              <w:numPr>
                <w:ilvl w:val="0"/>
                <w:numId w:val="3"/>
              </w:numPr>
              <w:ind w:left="432" w:hanging="360"/>
              <w:jc w:val="both"/>
              <w:rPr>
                <w:rFonts w:ascii="Arial" w:eastAsia="ヒラギノ角ゴ Pro W3" w:hAnsi="Arial" w:cs="Arial"/>
                <w:color w:val="272727"/>
                <w:sz w:val="22"/>
                <w:szCs w:val="22"/>
              </w:rPr>
            </w:pPr>
            <w:r w:rsidRPr="00055A01">
              <w:rPr>
                <w:rFonts w:ascii="Arial" w:hAnsi="Arial" w:cs="Arial"/>
                <w:sz w:val="22"/>
                <w:szCs w:val="22"/>
              </w:rPr>
              <w:t>Mettre en évidence les problèmes identifiés et fournir un résumé des stratégies visant à les corriger, y compris la façon dont la mise en œuvre des stratégies sera financée</w:t>
            </w:r>
            <w:r w:rsidRPr="00055A01">
              <w:rPr>
                <w:rStyle w:val="FootnoteReference"/>
                <w:rFonts w:ascii="Arial" w:hAnsi="Arial" w:cs="Arial"/>
                <w:color w:val="000000"/>
                <w:sz w:val="16"/>
                <w:szCs w:val="16"/>
              </w:rPr>
              <w:footnoteReference w:id="12"/>
            </w:r>
            <w:r>
              <w:rPr>
                <w:sz w:val="22"/>
                <w:szCs w:val="22"/>
              </w:rPr>
              <w:t>.</w:t>
            </w:r>
          </w:p>
          <w:p w14:paraId="1DC23F73" w14:textId="77777777" w:rsidR="004210EF" w:rsidRPr="00BD6E24" w:rsidRDefault="004210EF" w:rsidP="00456B02">
            <w:pPr>
              <w:pStyle w:val="ListParagraph"/>
              <w:keepNext/>
              <w:keepLines/>
              <w:spacing w:line="276" w:lineRule="auto"/>
              <w:ind w:left="429" w:hanging="360"/>
              <w:jc w:val="both"/>
              <w:rPr>
                <w:rFonts w:ascii="Arial" w:hAnsi="Arial" w:cs="Arial"/>
                <w:bCs/>
                <w:color w:val="000000"/>
                <w:sz w:val="8"/>
                <w:szCs w:val="8"/>
              </w:rPr>
            </w:pPr>
          </w:p>
        </w:tc>
      </w:tr>
      <w:tr w:rsidR="00BD6E24" w:rsidRPr="00CB2D97" w14:paraId="48B2D6AC" w14:textId="77777777" w:rsidTr="000653A6">
        <w:trPr>
          <w:trHeight w:val="1038"/>
        </w:trPr>
        <w:tc>
          <w:tcPr>
            <w:tcW w:w="1071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198A9B2" w14:textId="2F0DC97C" w:rsidR="00BD6E24" w:rsidRPr="002B29F1" w:rsidRDefault="00BD6E24" w:rsidP="00456B02">
            <w:pPr>
              <w:keepNext/>
              <w:keepLines/>
              <w:rPr>
                <w:rFonts w:ascii="Arial" w:hAnsi="Arial" w:cs="Arial"/>
                <w:sz w:val="22"/>
                <w:szCs w:val="22"/>
              </w:rPr>
            </w:pPr>
          </w:p>
        </w:tc>
      </w:tr>
    </w:tbl>
    <w:p w14:paraId="0F2DDF2A" w14:textId="2DB1D125" w:rsidR="00C21103" w:rsidRDefault="00C21103" w:rsidP="009608A1">
      <w:pPr>
        <w:rPr>
          <w:sz w:val="6"/>
          <w:szCs w:val="6"/>
        </w:rPr>
      </w:pPr>
    </w:p>
    <w:p w14:paraId="19B13BA8" w14:textId="3DE3657F" w:rsidR="00046490" w:rsidRDefault="00046490" w:rsidP="009608A1">
      <w:pPr>
        <w:rPr>
          <w:sz w:val="6"/>
          <w:szCs w:val="6"/>
        </w:rPr>
      </w:pPr>
    </w:p>
    <w:p w14:paraId="1F6E7E58" w14:textId="77DD995F" w:rsidR="00046490" w:rsidRDefault="00046490" w:rsidP="009608A1">
      <w:pPr>
        <w:rPr>
          <w:sz w:val="6"/>
          <w:szCs w:val="6"/>
        </w:rPr>
      </w:pPr>
    </w:p>
    <w:p w14:paraId="226C06EC" w14:textId="1FD55C5B" w:rsidR="00046490" w:rsidRDefault="00046490" w:rsidP="009608A1">
      <w:pPr>
        <w:rPr>
          <w:sz w:val="6"/>
          <w:szCs w:val="6"/>
        </w:rPr>
      </w:pPr>
    </w:p>
    <w:p w14:paraId="11DD96F4" w14:textId="064B6AB6" w:rsidR="006061A2" w:rsidRDefault="006061A2">
      <w:pPr>
        <w:rPr>
          <w:sz w:val="6"/>
          <w:szCs w:val="6"/>
        </w:rPr>
      </w:pPr>
    </w:p>
    <w:tbl>
      <w:tblPr>
        <w:tblStyle w:val="TableGrid"/>
        <w:tblW w:w="10761" w:type="dxa"/>
        <w:tblInd w:w="-72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4680"/>
        <w:gridCol w:w="6081"/>
      </w:tblGrid>
      <w:tr w:rsidR="00E4451B" w:rsidRPr="00EE23EF" w14:paraId="347EDB7F" w14:textId="77777777" w:rsidTr="00D33BC6">
        <w:trPr>
          <w:trHeight w:val="422"/>
        </w:trPr>
        <w:tc>
          <w:tcPr>
            <w:tcW w:w="10761" w:type="dxa"/>
            <w:gridSpan w:val="2"/>
            <w:tcBorders>
              <w:top w:val="single" w:sz="6" w:space="0" w:color="660066"/>
              <w:left w:val="single" w:sz="6" w:space="0" w:color="660066"/>
              <w:bottom w:val="single" w:sz="8" w:space="0" w:color="660066"/>
              <w:right w:val="single" w:sz="6" w:space="0" w:color="660066"/>
            </w:tcBorders>
            <w:shd w:val="clear" w:color="auto" w:fill="000000" w:themeFill="text1"/>
            <w:vAlign w:val="center"/>
          </w:tcPr>
          <w:p w14:paraId="745D25C5" w14:textId="7487FF56" w:rsidR="00B9483B" w:rsidRPr="00C77934" w:rsidRDefault="00046490">
            <w:pPr>
              <w:rPr>
                <w:rFonts w:ascii="Arial" w:hAnsi="Arial" w:cs="Arial"/>
                <w:b/>
                <w:bCs/>
                <w:color w:val="FFFFFF" w:themeColor="background1"/>
                <w:sz w:val="28"/>
                <w:szCs w:val="28"/>
              </w:rPr>
            </w:pPr>
            <w:r>
              <w:rPr>
                <w:rFonts w:ascii="Arial" w:hAnsi="Arial"/>
                <w:b/>
                <w:bCs/>
                <w:color w:val="FFFFFF" w:themeColor="background1"/>
                <w:sz w:val="28"/>
                <w:szCs w:val="28"/>
              </w:rPr>
              <w:t>I</w:t>
            </w:r>
            <w:r w:rsidR="00E44AEF">
              <w:rPr>
                <w:rFonts w:ascii="Arial" w:hAnsi="Arial"/>
                <w:b/>
                <w:bCs/>
                <w:color w:val="FFFFFF" w:themeColor="background1"/>
                <w:sz w:val="28"/>
                <w:szCs w:val="28"/>
              </w:rPr>
              <w:t>II. INFORMATIONS SUR LE PAYS</w:t>
            </w:r>
          </w:p>
        </w:tc>
      </w:tr>
      <w:tr w:rsidR="00E4451B" w:rsidRPr="00B9483B" w14:paraId="6B955588" w14:textId="77777777" w:rsidTr="00D33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9"/>
        </w:trPr>
        <w:tc>
          <w:tcPr>
            <w:tcW w:w="10761" w:type="dxa"/>
            <w:gridSpan w:val="2"/>
            <w:tcBorders>
              <w:top w:val="single" w:sz="8" w:space="0" w:color="660066"/>
              <w:left w:val="single" w:sz="8" w:space="0" w:color="BFBFBF" w:themeColor="background1" w:themeShade="BF"/>
              <w:bottom w:val="single" w:sz="8" w:space="0" w:color="A0459C"/>
              <w:right w:val="single" w:sz="8" w:space="0" w:color="BFBFBF" w:themeColor="background1" w:themeShade="BF"/>
            </w:tcBorders>
            <w:shd w:val="clear" w:color="auto" w:fill="F2F2F2" w:themeFill="background1" w:themeFillShade="F2"/>
            <w:vAlign w:val="center"/>
          </w:tcPr>
          <w:p w14:paraId="01B76464" w14:textId="77777777" w:rsidR="00B9483B" w:rsidRPr="00B9483B" w:rsidRDefault="00B9483B" w:rsidP="00B9483B">
            <w:pPr>
              <w:spacing w:line="276" w:lineRule="auto"/>
              <w:rPr>
                <w:rFonts w:ascii="Arial" w:eastAsia="ヒラギノ角ゴ Pro W3" w:hAnsi="Arial" w:cs="Arial"/>
                <w:sz w:val="8"/>
                <w:szCs w:val="8"/>
              </w:rPr>
            </w:pPr>
          </w:p>
          <w:p w14:paraId="7B8B41B1" w14:textId="77777777" w:rsidR="00B9483B" w:rsidRDefault="00A31D75" w:rsidP="00F86611">
            <w:pPr>
              <w:spacing w:line="276" w:lineRule="auto"/>
              <w:rPr>
                <w:rFonts w:ascii="Arial" w:eastAsia="ヒラギノ角ゴ Pro W3" w:hAnsi="Arial" w:cs="Arial"/>
                <w:sz w:val="22"/>
                <w:szCs w:val="22"/>
              </w:rPr>
            </w:pPr>
            <w:r>
              <w:rPr>
                <w:rFonts w:ascii="Arial" w:hAnsi="Arial"/>
                <w:b/>
                <w:bCs/>
                <w:sz w:val="22"/>
                <w:szCs w:val="22"/>
                <w:u w:val="single"/>
              </w:rPr>
              <w:t>REMARQUE :</w:t>
            </w:r>
            <w:r>
              <w:rPr>
                <w:rFonts w:ascii="Arial" w:hAnsi="Arial"/>
                <w:sz w:val="22"/>
                <w:szCs w:val="22"/>
              </w:rPr>
              <w:t xml:space="preserve"> 1. Pour les requêtes émanant d’États fédéraux, cette section doit être dupliquée pour chaque État concerné.</w:t>
            </w:r>
          </w:p>
          <w:p w14:paraId="73930E37" w14:textId="25373DDE" w:rsidR="004A06DD" w:rsidRPr="00350F60" w:rsidRDefault="004A06DD" w:rsidP="00055A01">
            <w:pPr>
              <w:spacing w:line="276" w:lineRule="auto"/>
              <w:rPr>
                <w:rFonts w:ascii="Arial" w:eastAsia="ヒラギノ角ゴ Pro W3" w:hAnsi="Arial" w:cs="Arial"/>
                <w:sz w:val="22"/>
                <w:szCs w:val="22"/>
              </w:rPr>
            </w:pPr>
            <w:r>
              <w:rPr>
                <w:rFonts w:ascii="Arial" w:hAnsi="Arial"/>
                <w:sz w:val="22"/>
                <w:szCs w:val="22"/>
              </w:rPr>
              <w:t xml:space="preserve">2. Veuillez inclure les sources des données démographiques et le PIB dans les notes de bas de page. </w:t>
            </w:r>
          </w:p>
        </w:tc>
      </w:tr>
      <w:tr w:rsidR="00E4451B" w:rsidRPr="00953FA5" w14:paraId="54BEB351" w14:textId="77777777" w:rsidTr="001329E8">
        <w:tblPrEx>
          <w:tblBorders>
            <w:top w:val="none" w:sz="0" w:space="0" w:color="auto"/>
            <w:left w:val="single" w:sz="8" w:space="0" w:color="BFBFBF" w:themeColor="background1" w:themeShade="BF"/>
            <w:bottom w:val="single" w:sz="4" w:space="0" w:color="auto"/>
            <w:right w:val="single" w:sz="8" w:space="0" w:color="BFBFBF" w:themeColor="background1" w:themeShade="BF"/>
            <w:insideH w:val="none" w:sz="0" w:space="0" w:color="auto"/>
            <w:insideV w:val="none" w:sz="0" w:space="0" w:color="auto"/>
          </w:tblBorders>
        </w:tblPrEx>
        <w:trPr>
          <w:trHeight w:val="363"/>
        </w:trPr>
        <w:tc>
          <w:tcPr>
            <w:tcW w:w="4680" w:type="dxa"/>
            <w:tcBorders>
              <w:top w:val="single" w:sz="8" w:space="0" w:color="A0459C"/>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2A6B1879" w14:textId="77777777" w:rsidR="009044B4" w:rsidRPr="00B80BED" w:rsidRDefault="009044B4" w:rsidP="0065394B">
            <w:pPr>
              <w:rPr>
                <w:rFonts w:ascii="Arial" w:hAnsi="Arial" w:cs="Arial"/>
                <w:color w:val="FFFFFF" w:themeColor="background1"/>
                <w:sz w:val="22"/>
                <w:szCs w:val="22"/>
              </w:rPr>
            </w:pPr>
            <w:r>
              <w:rPr>
                <w:rFonts w:ascii="Arial" w:hAnsi="Arial"/>
                <w:color w:val="000000" w:themeColor="text1"/>
                <w:sz w:val="22"/>
                <w:szCs w:val="22"/>
              </w:rPr>
              <w:t>Population totale :</w:t>
            </w:r>
          </w:p>
        </w:tc>
        <w:tc>
          <w:tcPr>
            <w:tcW w:w="6081" w:type="dxa"/>
            <w:tcBorders>
              <w:top w:val="single" w:sz="8" w:space="0" w:color="A0459C"/>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6996AED9" w14:textId="37749605" w:rsidR="009044B4" w:rsidRPr="00A3023A" w:rsidRDefault="009044B4" w:rsidP="0065394B">
            <w:pPr>
              <w:rPr>
                <w:rFonts w:ascii="Arial" w:hAnsi="Arial" w:cs="Arial"/>
                <w:color w:val="803F91"/>
                <w:sz w:val="22"/>
                <w:szCs w:val="22"/>
              </w:rPr>
            </w:pPr>
          </w:p>
        </w:tc>
      </w:tr>
      <w:tr w:rsidR="00E4451B" w:rsidRPr="00953FA5" w14:paraId="40BCA5E4" w14:textId="77777777" w:rsidTr="001329E8">
        <w:tblPrEx>
          <w:tblBorders>
            <w:top w:val="none" w:sz="0" w:space="0" w:color="auto"/>
            <w:left w:val="single" w:sz="8" w:space="0" w:color="BFBFBF" w:themeColor="background1" w:themeShade="BF"/>
            <w:bottom w:val="single" w:sz="4" w:space="0" w:color="auto"/>
            <w:right w:val="single" w:sz="8" w:space="0" w:color="BFBFBF" w:themeColor="background1" w:themeShade="BF"/>
            <w:insideH w:val="none" w:sz="0" w:space="0" w:color="auto"/>
            <w:insideV w:val="none" w:sz="0" w:space="0" w:color="auto"/>
          </w:tblBorders>
        </w:tblPrEx>
        <w:trPr>
          <w:trHeight w:val="291"/>
        </w:trPr>
        <w:tc>
          <w:tcPr>
            <w:tcW w:w="468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32F20743" w14:textId="77777777" w:rsidR="009044B4" w:rsidRPr="00B80BED" w:rsidRDefault="009044B4" w:rsidP="0065394B">
            <w:pPr>
              <w:rPr>
                <w:rFonts w:ascii="Arial" w:hAnsi="Arial" w:cs="Arial"/>
                <w:color w:val="000000" w:themeColor="text1"/>
                <w:sz w:val="22"/>
                <w:szCs w:val="22"/>
              </w:rPr>
            </w:pPr>
            <w:r>
              <w:rPr>
                <w:rFonts w:ascii="Arial" w:hAnsi="Arial"/>
                <w:color w:val="000000"/>
                <w:sz w:val="22"/>
                <w:szCs w:val="22"/>
              </w:rPr>
              <w:t>PIB par habitant (USD) :</w:t>
            </w:r>
          </w:p>
        </w:tc>
        <w:tc>
          <w:tcPr>
            <w:tcW w:w="608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0A0D7135" w14:textId="3537D18F" w:rsidR="009044B4" w:rsidRPr="00953FA5" w:rsidRDefault="009044B4" w:rsidP="0065394B">
            <w:pPr>
              <w:rPr>
                <w:rFonts w:ascii="Arial" w:hAnsi="Arial" w:cs="Arial"/>
                <w:b/>
                <w:color w:val="FFFFFF" w:themeColor="background1"/>
              </w:rPr>
            </w:pPr>
          </w:p>
        </w:tc>
      </w:tr>
      <w:tr w:rsidR="00A3023A" w:rsidRPr="00953FA5" w14:paraId="3CBE4C37" w14:textId="77777777" w:rsidTr="001329E8">
        <w:tblPrEx>
          <w:tblBorders>
            <w:top w:val="none" w:sz="0" w:space="0" w:color="auto"/>
            <w:left w:val="single" w:sz="8" w:space="0" w:color="BFBFBF" w:themeColor="background1" w:themeShade="BF"/>
            <w:bottom w:val="single" w:sz="4" w:space="0" w:color="auto"/>
            <w:right w:val="single" w:sz="8" w:space="0" w:color="BFBFBF" w:themeColor="background1" w:themeShade="BF"/>
            <w:insideH w:val="none" w:sz="0" w:space="0" w:color="auto"/>
            <w:insideV w:val="none" w:sz="0" w:space="0" w:color="auto"/>
          </w:tblBorders>
        </w:tblPrEx>
        <w:trPr>
          <w:trHeight w:val="282"/>
        </w:trPr>
        <w:tc>
          <w:tcPr>
            <w:tcW w:w="468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2034F90B" w14:textId="77777777" w:rsidR="00A3023A" w:rsidRPr="006716A2" w:rsidRDefault="00A3023A" w:rsidP="0065394B">
            <w:pPr>
              <w:rPr>
                <w:rFonts w:ascii="Arial" w:eastAsia="ヒラギノ角ゴ Pro W3" w:hAnsi="Arial" w:cs="Arial"/>
                <w:color w:val="000000" w:themeColor="text1"/>
                <w:sz w:val="22"/>
                <w:szCs w:val="22"/>
              </w:rPr>
            </w:pPr>
            <w:r>
              <w:rPr>
                <w:rFonts w:ascii="Arial" w:hAnsi="Arial"/>
                <w:color w:val="000000" w:themeColor="text1"/>
                <w:sz w:val="22"/>
                <w:szCs w:val="22"/>
              </w:rPr>
              <w:t>Durée de l’année scolaire (de mois à mois) :</w:t>
            </w:r>
          </w:p>
        </w:tc>
        <w:tc>
          <w:tcPr>
            <w:tcW w:w="608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2B42CCFA" w14:textId="5D4E205C" w:rsidR="00A3023A" w:rsidRDefault="00A3023A" w:rsidP="0065394B">
            <w:pPr>
              <w:rPr>
                <w:rFonts w:ascii="Arial" w:hAnsi="Arial" w:cs="Arial"/>
                <w:color w:val="803F91"/>
                <w:sz w:val="20"/>
                <w:szCs w:val="20"/>
              </w:rPr>
            </w:pPr>
          </w:p>
        </w:tc>
      </w:tr>
      <w:tr w:rsidR="00A3023A" w:rsidRPr="00953FA5" w14:paraId="3200BB1B" w14:textId="77777777" w:rsidTr="001329E8">
        <w:tblPrEx>
          <w:tblBorders>
            <w:top w:val="none" w:sz="0" w:space="0" w:color="auto"/>
            <w:left w:val="single" w:sz="8" w:space="0" w:color="BFBFBF" w:themeColor="background1" w:themeShade="BF"/>
            <w:bottom w:val="single" w:sz="4" w:space="0" w:color="auto"/>
            <w:right w:val="single" w:sz="8" w:space="0" w:color="BFBFBF" w:themeColor="background1" w:themeShade="BF"/>
            <w:insideH w:val="none" w:sz="0" w:space="0" w:color="auto"/>
            <w:insideV w:val="none" w:sz="0" w:space="0" w:color="auto"/>
          </w:tblBorders>
        </w:tblPrEx>
        <w:trPr>
          <w:trHeight w:val="345"/>
        </w:trPr>
        <w:tc>
          <w:tcPr>
            <w:tcW w:w="4680" w:type="dxa"/>
            <w:tcBorders>
              <w:top w:val="single" w:sz="8" w:space="0" w:color="A6A6A6" w:themeColor="background1" w:themeShade="A6"/>
              <w:left w:val="single" w:sz="8" w:space="0" w:color="A6A6A6" w:themeColor="background1" w:themeShade="A6"/>
              <w:bottom w:val="single" w:sz="8" w:space="0" w:color="BFBFBF" w:themeColor="background1" w:themeShade="BF"/>
              <w:right w:val="single" w:sz="8" w:space="0" w:color="A6A6A6" w:themeColor="background1" w:themeShade="A6"/>
            </w:tcBorders>
            <w:shd w:val="clear" w:color="auto" w:fill="F2F2F2" w:themeFill="background1" w:themeFillShade="F2"/>
            <w:vAlign w:val="center"/>
          </w:tcPr>
          <w:p w14:paraId="6B7EB910" w14:textId="77777777" w:rsidR="00A3023A" w:rsidRPr="006716A2" w:rsidRDefault="00A3023A" w:rsidP="0065394B">
            <w:pPr>
              <w:rPr>
                <w:rFonts w:ascii="Arial" w:eastAsia="ヒラギノ角ゴ Pro W3" w:hAnsi="Arial" w:cs="Arial"/>
                <w:color w:val="000000" w:themeColor="text1"/>
                <w:sz w:val="22"/>
                <w:szCs w:val="22"/>
              </w:rPr>
            </w:pPr>
            <w:r>
              <w:rPr>
                <w:rFonts w:ascii="Arial" w:hAnsi="Arial"/>
                <w:color w:val="000000" w:themeColor="text1"/>
                <w:sz w:val="22"/>
                <w:szCs w:val="22"/>
              </w:rPr>
              <w:t>Durée du cycle budgétaire (de mois à mois) :</w:t>
            </w:r>
          </w:p>
        </w:tc>
        <w:tc>
          <w:tcPr>
            <w:tcW w:w="6081" w:type="dxa"/>
            <w:tcBorders>
              <w:top w:val="single" w:sz="8" w:space="0" w:color="A6A6A6" w:themeColor="background1" w:themeShade="A6"/>
              <w:left w:val="single" w:sz="8" w:space="0" w:color="A6A6A6" w:themeColor="background1" w:themeShade="A6"/>
              <w:bottom w:val="single" w:sz="8" w:space="0" w:color="BFBFBF" w:themeColor="background1" w:themeShade="BF"/>
              <w:right w:val="single" w:sz="8" w:space="0" w:color="A6A6A6" w:themeColor="background1" w:themeShade="A6"/>
            </w:tcBorders>
            <w:shd w:val="clear" w:color="auto" w:fill="auto"/>
            <w:vAlign w:val="center"/>
          </w:tcPr>
          <w:p w14:paraId="778E87E8" w14:textId="27F39393" w:rsidR="00A3023A" w:rsidRDefault="00A3023A" w:rsidP="0065394B">
            <w:pPr>
              <w:rPr>
                <w:rFonts w:ascii="Arial" w:hAnsi="Arial" w:cs="Arial"/>
                <w:color w:val="803F91"/>
                <w:sz w:val="20"/>
                <w:szCs w:val="20"/>
              </w:rPr>
            </w:pPr>
          </w:p>
        </w:tc>
      </w:tr>
    </w:tbl>
    <w:p w14:paraId="178E5751" w14:textId="77777777" w:rsidR="003238C5" w:rsidRDefault="003238C5" w:rsidP="00FA4001">
      <w:pPr>
        <w:rPr>
          <w:sz w:val="10"/>
          <w:szCs w:val="10"/>
        </w:rPr>
      </w:pPr>
    </w:p>
    <w:p w14:paraId="25D04DFC" w14:textId="62D8776F" w:rsidR="003238C5" w:rsidRDefault="003238C5" w:rsidP="00FA4001">
      <w:pPr>
        <w:rPr>
          <w:sz w:val="10"/>
          <w:szCs w:val="10"/>
        </w:rPr>
      </w:pPr>
    </w:p>
    <w:p w14:paraId="284EF2E5" w14:textId="6F4FDC33" w:rsidR="003238C5" w:rsidRDefault="003238C5" w:rsidP="00FA4001">
      <w:pPr>
        <w:rPr>
          <w:sz w:val="10"/>
          <w:szCs w:val="10"/>
        </w:rPr>
      </w:pPr>
    </w:p>
    <w:tbl>
      <w:tblPr>
        <w:tblStyle w:val="TableGrid"/>
        <w:tblW w:w="10800" w:type="dxa"/>
        <w:tblInd w:w="-72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10800"/>
      </w:tblGrid>
      <w:tr w:rsidR="003B2464" w:rsidRPr="00EE23EF" w14:paraId="7E825014" w14:textId="77777777" w:rsidTr="00D33BC6">
        <w:trPr>
          <w:trHeight w:val="368"/>
        </w:trPr>
        <w:tc>
          <w:tcPr>
            <w:tcW w:w="10800" w:type="dxa"/>
            <w:tcBorders>
              <w:top w:val="single" w:sz="6" w:space="0" w:color="660066"/>
              <w:left w:val="single" w:sz="6" w:space="0" w:color="660066"/>
              <w:bottom w:val="single" w:sz="8" w:space="0" w:color="A0459C"/>
              <w:right w:val="single" w:sz="6" w:space="0" w:color="660066"/>
            </w:tcBorders>
            <w:shd w:val="clear" w:color="auto" w:fill="000000" w:themeFill="text1"/>
            <w:vAlign w:val="center"/>
          </w:tcPr>
          <w:p w14:paraId="1FB1AE8E" w14:textId="01C3AA03" w:rsidR="003238C5" w:rsidRPr="00C77934" w:rsidRDefault="00046490" w:rsidP="009D3F04">
            <w:pPr>
              <w:ind w:firstLine="65"/>
              <w:rPr>
                <w:rFonts w:ascii="Arial" w:hAnsi="Arial" w:cs="Arial"/>
                <w:b/>
                <w:bCs/>
                <w:color w:val="FFFFFF" w:themeColor="background1"/>
                <w:sz w:val="28"/>
                <w:szCs w:val="28"/>
              </w:rPr>
            </w:pPr>
            <w:r>
              <w:rPr>
                <w:rFonts w:ascii="Arial" w:hAnsi="Arial"/>
                <w:b/>
                <w:bCs/>
                <w:color w:val="FFFFFF" w:themeColor="background1"/>
                <w:sz w:val="28"/>
                <w:szCs w:val="28"/>
              </w:rPr>
              <w:lastRenderedPageBreak/>
              <w:t>IV</w:t>
            </w:r>
            <w:r w:rsidR="003238C5">
              <w:rPr>
                <w:rFonts w:ascii="Arial" w:hAnsi="Arial"/>
                <w:b/>
                <w:bCs/>
                <w:color w:val="FFFFFF" w:themeColor="background1"/>
                <w:sz w:val="28"/>
                <w:szCs w:val="28"/>
              </w:rPr>
              <w:t xml:space="preserve">.  PROGRAMME </w:t>
            </w:r>
          </w:p>
        </w:tc>
      </w:tr>
      <w:tr w:rsidR="000E5640" w:rsidRPr="00074298" w14:paraId="0915212D" w14:textId="77777777" w:rsidTr="00D33BC6">
        <w:tblPrEx>
          <w:tblBorders>
            <w:top w:val="none" w:sz="0" w:space="0" w:color="auto"/>
            <w:left w:val="single" w:sz="8" w:space="0" w:color="BFBFBF" w:themeColor="background1" w:themeShade="BF"/>
            <w:right w:val="single" w:sz="8" w:space="0" w:color="BFBFBF" w:themeColor="background1" w:themeShade="BF"/>
            <w:insideH w:val="none" w:sz="0" w:space="0" w:color="auto"/>
            <w:insideV w:val="none" w:sz="0" w:space="0" w:color="auto"/>
          </w:tblBorders>
        </w:tblPrEx>
        <w:trPr>
          <w:trHeight w:val="390"/>
        </w:trPr>
        <w:tc>
          <w:tcPr>
            <w:tcW w:w="10800" w:type="dxa"/>
            <w:tcBorders>
              <w:top w:val="single" w:sz="8" w:space="0" w:color="A0459C"/>
              <w:left w:val="single" w:sz="8" w:space="0" w:color="A0459C"/>
              <w:bottom w:val="single" w:sz="8" w:space="0" w:color="A0459C"/>
              <w:right w:val="single" w:sz="8" w:space="0" w:color="A0459C"/>
            </w:tcBorders>
            <w:shd w:val="clear" w:color="auto" w:fill="BFBFBF"/>
            <w:vAlign w:val="center"/>
          </w:tcPr>
          <w:p w14:paraId="68470EF1" w14:textId="3ECB90D4" w:rsidR="003238C5" w:rsidRPr="00C77934" w:rsidRDefault="00046490" w:rsidP="009D3F04">
            <w:pPr>
              <w:spacing w:before="120" w:after="120"/>
              <w:rPr>
                <w:rFonts w:ascii="Arial" w:hAnsi="Arial" w:cs="Arial"/>
                <w:b/>
                <w:bCs/>
                <w:color w:val="FFFFFF" w:themeColor="background1"/>
              </w:rPr>
            </w:pPr>
            <w:r>
              <w:rPr>
                <w:rFonts w:ascii="Arial" w:hAnsi="Arial"/>
                <w:b/>
                <w:bCs/>
                <w:color w:val="FFFFFF" w:themeColor="background1"/>
              </w:rPr>
              <w:t>IV</w:t>
            </w:r>
            <w:r w:rsidR="000E5640">
              <w:rPr>
                <w:rFonts w:ascii="Arial" w:hAnsi="Arial"/>
                <w:b/>
                <w:bCs/>
                <w:color w:val="FFFFFF" w:themeColor="background1"/>
              </w:rPr>
              <w:t xml:space="preserve">.1 </w:t>
            </w:r>
            <w:r w:rsidR="000E5640">
              <w:rPr>
                <w:rFonts w:ascii="Arial" w:hAnsi="Arial"/>
                <w:b/>
                <w:bCs/>
                <w:color w:val="FFFFFF" w:themeColor="background1"/>
                <w:shd w:val="clear" w:color="auto" w:fill="BFBFBF"/>
              </w:rPr>
              <w:t>Description du programme (extrait du document de programme)</w:t>
            </w:r>
          </w:p>
        </w:tc>
      </w:tr>
      <w:tr w:rsidR="003238C5" w:rsidRPr="00D034B9" w14:paraId="4B258AF1" w14:textId="77777777" w:rsidTr="00D33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5"/>
        </w:trPr>
        <w:tc>
          <w:tcPr>
            <w:tcW w:w="108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6948352" w14:textId="25BB175F" w:rsidR="00FD17AB" w:rsidRDefault="00FD17AB" w:rsidP="001665CB">
            <w:pPr>
              <w:jc w:val="both"/>
              <w:rPr>
                <w:rFonts w:ascii="Arial" w:hAnsi="Arial" w:cs="Arial"/>
                <w:color w:val="000000" w:themeColor="text1"/>
                <w:sz w:val="22"/>
                <w:szCs w:val="22"/>
              </w:rPr>
            </w:pPr>
            <w:r>
              <w:rPr>
                <w:rFonts w:ascii="Arial" w:hAnsi="Arial"/>
                <w:color w:val="000000" w:themeColor="text1"/>
                <w:sz w:val="22"/>
                <w:szCs w:val="22"/>
              </w:rPr>
              <w:t>Fournir ci-dessous l'emplacement (numéro de page) dans le document de programme où une description du programme peut être trouvée. Cela comprend les informations sur les objectifs du programme et les résultats escomptés connexes, ainsi que sur les composantes et les sous-composantes avec les montants de financement.</w:t>
            </w:r>
          </w:p>
          <w:p w14:paraId="157C4FB6" w14:textId="00DC3CAD" w:rsidR="00FD17AB" w:rsidRDefault="00FD17AB" w:rsidP="001665CB">
            <w:pPr>
              <w:jc w:val="both"/>
              <w:rPr>
                <w:rFonts w:ascii="Arial" w:hAnsi="Arial" w:cs="Arial"/>
                <w:color w:val="000000" w:themeColor="text1"/>
                <w:sz w:val="22"/>
                <w:szCs w:val="22"/>
              </w:rPr>
            </w:pPr>
          </w:p>
          <w:p w14:paraId="1C10789D" w14:textId="3B897BAD" w:rsidR="00FD17AB" w:rsidRDefault="00FD17AB" w:rsidP="001665CB">
            <w:pPr>
              <w:ind w:left="72"/>
              <w:jc w:val="both"/>
              <w:rPr>
                <w:rFonts w:ascii="Arial" w:hAnsi="Arial" w:cs="Arial"/>
                <w:color w:val="000000" w:themeColor="text1"/>
                <w:sz w:val="22"/>
                <w:szCs w:val="22"/>
              </w:rPr>
            </w:pPr>
            <w:proofErr w:type="gramStart"/>
            <w:r>
              <w:rPr>
                <w:rFonts w:ascii="Arial" w:hAnsi="Arial"/>
                <w:color w:val="000000" w:themeColor="text1"/>
                <w:sz w:val="22"/>
                <w:szCs w:val="22"/>
              </w:rPr>
              <w:t>OU</w:t>
            </w:r>
            <w:proofErr w:type="gramEnd"/>
            <w:r>
              <w:rPr>
                <w:rFonts w:ascii="Arial" w:hAnsi="Arial"/>
                <w:color w:val="000000" w:themeColor="text1"/>
                <w:sz w:val="22"/>
                <w:szCs w:val="22"/>
              </w:rPr>
              <w:t xml:space="preserve"> :</w:t>
            </w:r>
          </w:p>
          <w:p w14:paraId="245A7F81" w14:textId="77777777" w:rsidR="00B45E24" w:rsidRPr="001665CB" w:rsidRDefault="00B45E24" w:rsidP="001665CB">
            <w:pPr>
              <w:ind w:left="72"/>
              <w:jc w:val="both"/>
              <w:rPr>
                <w:rFonts w:ascii="Arial" w:hAnsi="Arial" w:cs="Arial"/>
                <w:color w:val="000000" w:themeColor="text1"/>
                <w:sz w:val="12"/>
                <w:szCs w:val="12"/>
              </w:rPr>
            </w:pPr>
          </w:p>
          <w:p w14:paraId="2C781787" w14:textId="5CF27284" w:rsidR="003238C5" w:rsidRPr="00D034B9" w:rsidRDefault="003238C5" w:rsidP="001665CB">
            <w:pPr>
              <w:pStyle w:val="ListParagraph"/>
              <w:ind w:left="57" w:firstLine="15"/>
              <w:jc w:val="both"/>
              <w:rPr>
                <w:rFonts w:ascii="Arial" w:hAnsi="Arial" w:cs="Arial"/>
                <w:color w:val="000000" w:themeColor="text1"/>
                <w:sz w:val="22"/>
                <w:szCs w:val="22"/>
              </w:rPr>
            </w:pPr>
            <w:r>
              <w:rPr>
                <w:rFonts w:ascii="Arial" w:hAnsi="Arial"/>
                <w:color w:val="000000" w:themeColor="text1"/>
                <w:sz w:val="22"/>
                <w:szCs w:val="22"/>
              </w:rPr>
              <w:t>En 1 500 mots ou moins (3 pages au maximum)</w:t>
            </w:r>
            <w:r w:rsidR="00055A01">
              <w:rPr>
                <w:rFonts w:ascii="Arial" w:hAnsi="Arial"/>
                <w:color w:val="000000" w:themeColor="text1"/>
                <w:sz w:val="22"/>
                <w:szCs w:val="22"/>
              </w:rPr>
              <w:t>, veuillez</w:t>
            </w:r>
            <w:r>
              <w:rPr>
                <w:rFonts w:ascii="Arial" w:hAnsi="Arial"/>
                <w:color w:val="000000" w:themeColor="text1"/>
                <w:sz w:val="22"/>
                <w:szCs w:val="22"/>
              </w:rPr>
              <w:t xml:space="preserve"> :</w:t>
            </w:r>
          </w:p>
          <w:p w14:paraId="162B5416" w14:textId="77777777" w:rsidR="003238C5" w:rsidRPr="00D034B9" w:rsidRDefault="003238C5" w:rsidP="001665CB">
            <w:pPr>
              <w:pStyle w:val="ListParagraph"/>
              <w:ind w:left="57" w:firstLine="15"/>
              <w:jc w:val="both"/>
              <w:rPr>
                <w:rFonts w:ascii="Arial" w:hAnsi="Arial" w:cs="Arial"/>
                <w:color w:val="000000" w:themeColor="text1"/>
                <w:sz w:val="8"/>
                <w:szCs w:val="8"/>
              </w:rPr>
            </w:pPr>
          </w:p>
          <w:p w14:paraId="174592C2" w14:textId="11E0EA36" w:rsidR="003238C5" w:rsidRPr="00D034B9" w:rsidRDefault="00456B02" w:rsidP="001665CB">
            <w:pPr>
              <w:pStyle w:val="ListParagraph"/>
              <w:numPr>
                <w:ilvl w:val="0"/>
                <w:numId w:val="8"/>
              </w:numPr>
              <w:ind w:left="417" w:hanging="360"/>
              <w:jc w:val="both"/>
              <w:rPr>
                <w:rFonts w:ascii="Arial" w:hAnsi="Arial" w:cs="Arial"/>
                <w:color w:val="000000" w:themeColor="text1"/>
                <w:sz w:val="22"/>
                <w:szCs w:val="22"/>
              </w:rPr>
            </w:pPr>
            <w:r>
              <w:rPr>
                <w:rFonts w:ascii="Arial" w:hAnsi="Arial"/>
                <w:color w:val="000000" w:themeColor="text1"/>
                <w:sz w:val="22"/>
                <w:szCs w:val="22"/>
              </w:rPr>
              <w:t>Rédiger</w:t>
            </w:r>
            <w:r w:rsidR="003238C5">
              <w:rPr>
                <w:rFonts w:ascii="Arial" w:hAnsi="Arial"/>
                <w:color w:val="000000" w:themeColor="text1"/>
                <w:sz w:val="22"/>
                <w:szCs w:val="22"/>
              </w:rPr>
              <w:t xml:space="preserve"> une description synthétique du programme incluant les objectifs généraux de celui-ci et les résultats escomptés correspondants, ainsi que les composantes et les sous-composantes accompagnées de leurs financements respectifs.</w:t>
            </w:r>
          </w:p>
          <w:p w14:paraId="631BC9E2" w14:textId="77777777" w:rsidR="003238C5" w:rsidRPr="00D034B9" w:rsidRDefault="003238C5" w:rsidP="001665CB">
            <w:pPr>
              <w:pStyle w:val="ListParagraph"/>
              <w:ind w:left="417" w:hanging="360"/>
              <w:jc w:val="both"/>
              <w:rPr>
                <w:rFonts w:ascii="Arial" w:hAnsi="Arial" w:cs="Arial"/>
                <w:color w:val="000000" w:themeColor="text1"/>
                <w:sz w:val="10"/>
                <w:szCs w:val="10"/>
              </w:rPr>
            </w:pPr>
          </w:p>
          <w:p w14:paraId="462A624B" w14:textId="77777777" w:rsidR="003238C5" w:rsidRPr="00F30A22" w:rsidRDefault="003238C5" w:rsidP="001665CB">
            <w:pPr>
              <w:pStyle w:val="ListParagraph"/>
              <w:numPr>
                <w:ilvl w:val="0"/>
                <w:numId w:val="8"/>
              </w:numPr>
              <w:ind w:left="417" w:hanging="360"/>
              <w:jc w:val="both"/>
              <w:rPr>
                <w:rFonts w:ascii="Arial" w:hAnsi="Arial" w:cs="Arial"/>
                <w:color w:val="000000" w:themeColor="text1"/>
                <w:sz w:val="10"/>
                <w:szCs w:val="10"/>
              </w:rPr>
            </w:pPr>
            <w:r>
              <w:rPr>
                <w:rFonts w:ascii="Arial" w:hAnsi="Arial"/>
                <w:color w:val="000000" w:themeColor="text1"/>
                <w:sz w:val="22"/>
                <w:szCs w:val="22"/>
              </w:rPr>
              <w:t>Indiquer le cas échéant la participation escomptée du GPE par composante et sous-composante en cas de projet cofinancé.</w:t>
            </w:r>
          </w:p>
          <w:p w14:paraId="5FBBD286" w14:textId="77777777" w:rsidR="00A978C1" w:rsidRPr="00F30A22" w:rsidRDefault="00A978C1" w:rsidP="00F30A22">
            <w:pPr>
              <w:jc w:val="both"/>
              <w:rPr>
                <w:rFonts w:ascii="Arial" w:hAnsi="Arial" w:cs="Arial"/>
                <w:color w:val="000000" w:themeColor="text1"/>
                <w:sz w:val="22"/>
                <w:szCs w:val="22"/>
              </w:rPr>
            </w:pPr>
          </w:p>
          <w:p w14:paraId="35F6764F" w14:textId="0D54F2CA" w:rsidR="00A978C1" w:rsidRPr="00F30A22" w:rsidRDefault="00A978C1" w:rsidP="00F30A22">
            <w:pPr>
              <w:jc w:val="both"/>
              <w:rPr>
                <w:rFonts w:ascii="Arial" w:hAnsi="Arial" w:cs="Arial"/>
                <w:color w:val="000000" w:themeColor="text1"/>
                <w:sz w:val="10"/>
                <w:szCs w:val="10"/>
              </w:rPr>
            </w:pPr>
            <w:r>
              <w:rPr>
                <w:rFonts w:ascii="Arial" w:hAnsi="Arial"/>
                <w:b/>
                <w:bCs/>
                <w:color w:val="000000" w:themeColor="text1"/>
                <w:sz w:val="22"/>
                <w:szCs w:val="22"/>
              </w:rPr>
              <w:t>REMARQUE :</w:t>
            </w:r>
            <w:r>
              <w:rPr>
                <w:rFonts w:ascii="Arial" w:hAnsi="Arial"/>
                <w:color w:val="000000" w:themeColor="text1"/>
                <w:sz w:val="22"/>
                <w:szCs w:val="22"/>
              </w:rPr>
              <w:t xml:space="preserve"> il est vivement recommandé de fournir un résumé de la description du programme. Contrairement au document de programme, cette requête est traduite afin de permettre aux membres de GPC et du Conseil non bilingues de comprendre le programme lors de l'examen du dossier de requête. </w:t>
            </w:r>
          </w:p>
        </w:tc>
      </w:tr>
      <w:tr w:rsidR="003238C5" w:rsidRPr="00CB2D97" w14:paraId="6E4F7E79" w14:textId="77777777" w:rsidTr="00D33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800" w:type="dxa"/>
            <w:tcBorders>
              <w:top w:val="single" w:sz="8" w:space="0" w:color="BFBFBF" w:themeColor="background1" w:themeShade="BF"/>
              <w:left w:val="single" w:sz="8" w:space="0" w:color="BFBFBF" w:themeColor="background1" w:themeShade="BF"/>
              <w:bottom w:val="single" w:sz="8" w:space="0" w:color="A6A6A6" w:themeColor="background1" w:themeShade="A6"/>
              <w:right w:val="single" w:sz="8" w:space="0" w:color="BFBFBF" w:themeColor="background1" w:themeShade="BF"/>
            </w:tcBorders>
            <w:shd w:val="clear" w:color="auto" w:fill="auto"/>
            <w:vAlign w:val="center"/>
          </w:tcPr>
          <w:p w14:paraId="7A501C02" w14:textId="2617FB75" w:rsidR="003238C5" w:rsidRPr="002B29F1" w:rsidRDefault="003238C5" w:rsidP="0094304E">
            <w:pPr>
              <w:rPr>
                <w:rFonts w:ascii="Arial" w:hAnsi="Arial" w:cs="Arial"/>
                <w:sz w:val="22"/>
                <w:szCs w:val="22"/>
              </w:rPr>
            </w:pPr>
          </w:p>
        </w:tc>
      </w:tr>
      <w:tr w:rsidR="003238C5" w:rsidRPr="00D034B9" w14:paraId="5E71B198" w14:textId="77777777" w:rsidTr="00D33BC6">
        <w:tblPrEx>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none" w:sz="0" w:space="0" w:color="auto"/>
            <w:insideV w:val="none" w:sz="0" w:space="0" w:color="auto"/>
          </w:tblBorders>
        </w:tblPrEx>
        <w:trPr>
          <w:trHeight w:val="467"/>
        </w:trPr>
        <w:tc>
          <w:tcPr>
            <w:tcW w:w="10800" w:type="dxa"/>
            <w:tcBorders>
              <w:top w:val="single" w:sz="24" w:space="0" w:color="A6A6A6" w:themeColor="background1" w:themeShade="A6"/>
              <w:left w:val="single" w:sz="8" w:space="0" w:color="A6A6A6" w:themeColor="background1" w:themeShade="A6"/>
              <w:bottom w:val="single" w:sz="8" w:space="0" w:color="BFBFBF" w:themeColor="background1" w:themeShade="BF"/>
              <w:right w:val="single" w:sz="8" w:space="0" w:color="A6A6A6" w:themeColor="background1" w:themeShade="A6"/>
            </w:tcBorders>
            <w:shd w:val="clear" w:color="auto" w:fill="F2F2F2" w:themeFill="background1" w:themeFillShade="F2"/>
            <w:vAlign w:val="center"/>
          </w:tcPr>
          <w:p w14:paraId="7AB3CAA2" w14:textId="0884C006" w:rsidR="003238C5" w:rsidRPr="00C77934" w:rsidRDefault="00055A01" w:rsidP="001665CB">
            <w:pPr>
              <w:jc w:val="both"/>
              <w:rPr>
                <w:rFonts w:ascii="Wingdings" w:eastAsia="Times New Roman" w:hAnsi="Wingdings" w:cs="Arial"/>
                <w:b/>
                <w:bCs/>
                <w:color w:val="000000" w:themeColor="text1"/>
                <w:sz w:val="22"/>
                <w:szCs w:val="22"/>
              </w:rPr>
            </w:pPr>
            <w:r w:rsidRPr="00C52B36">
              <w:rPr>
                <w:rFonts w:ascii="Arial" w:hAnsi="Arial"/>
                <w:color w:val="000000"/>
                <w:sz w:val="22"/>
                <w:szCs w:val="22"/>
              </w:rPr>
              <w:t>Veuillez préciser quel sera l’événement ou l’activité du projet qui servira à déterminer la date de démarrage effectif du programme et à quelle date il est prévu :</w:t>
            </w:r>
          </w:p>
        </w:tc>
      </w:tr>
      <w:tr w:rsidR="003238C5" w:rsidRPr="00CB2D97" w14:paraId="69B1A645" w14:textId="77777777" w:rsidTr="00D33BC6">
        <w:trPr>
          <w:trHeight w:val="408"/>
        </w:trPr>
        <w:tc>
          <w:tcPr>
            <w:tcW w:w="10800" w:type="dxa"/>
            <w:tcBorders>
              <w:top w:val="single" w:sz="8" w:space="0" w:color="BFBFBF" w:themeColor="background1" w:themeShade="BF"/>
              <w:left w:val="single" w:sz="8" w:space="0" w:color="BFBFBF" w:themeColor="background1" w:themeShade="BF"/>
              <w:bottom w:val="single" w:sz="24" w:space="0" w:color="A6A6A6" w:themeColor="background1" w:themeShade="A6"/>
              <w:right w:val="single" w:sz="8" w:space="0" w:color="BFBFBF" w:themeColor="background1" w:themeShade="BF"/>
            </w:tcBorders>
            <w:shd w:val="clear" w:color="auto" w:fill="auto"/>
            <w:vAlign w:val="center"/>
          </w:tcPr>
          <w:p w14:paraId="4AB70117" w14:textId="07B792BB" w:rsidR="003238C5" w:rsidRPr="002B29F1" w:rsidRDefault="003238C5" w:rsidP="009D3F04">
            <w:pPr>
              <w:rPr>
                <w:rFonts w:ascii="Arial" w:hAnsi="Arial" w:cs="Arial"/>
                <w:sz w:val="22"/>
                <w:szCs w:val="22"/>
              </w:rPr>
            </w:pPr>
          </w:p>
        </w:tc>
      </w:tr>
    </w:tbl>
    <w:p w14:paraId="7031ECC9" w14:textId="1EDBE5D4" w:rsidR="00C21103" w:rsidRDefault="00C21103" w:rsidP="00FA4001">
      <w:pPr>
        <w:rPr>
          <w:sz w:val="10"/>
          <w:szCs w:val="10"/>
        </w:rPr>
      </w:pPr>
    </w:p>
    <w:p w14:paraId="750CC523" w14:textId="05F3C8BA" w:rsidR="00B84B95" w:rsidRDefault="00B84B95" w:rsidP="00FA4001">
      <w:pPr>
        <w:rPr>
          <w:sz w:val="10"/>
          <w:szCs w:val="10"/>
        </w:rPr>
      </w:pPr>
    </w:p>
    <w:p w14:paraId="74684888" w14:textId="5FB375C0" w:rsidR="00B84B95" w:rsidRDefault="00B84B95" w:rsidP="00FA4001">
      <w:pPr>
        <w:rPr>
          <w:sz w:val="10"/>
          <w:szCs w:val="10"/>
        </w:rPr>
      </w:pPr>
    </w:p>
    <w:p w14:paraId="02B939C5" w14:textId="16E9E714" w:rsidR="00B84B95" w:rsidRDefault="00B84B95" w:rsidP="00FA4001">
      <w:pPr>
        <w:rPr>
          <w:sz w:val="10"/>
          <w:szCs w:val="10"/>
        </w:rPr>
      </w:pPr>
    </w:p>
    <w:p w14:paraId="265299B3" w14:textId="77777777" w:rsidR="00B84B95" w:rsidRDefault="00B84B95" w:rsidP="00FA4001">
      <w:pPr>
        <w:rPr>
          <w:sz w:val="10"/>
          <w:szCs w:val="10"/>
        </w:rPr>
      </w:pPr>
    </w:p>
    <w:p w14:paraId="642AC53E" w14:textId="6106DBAC" w:rsidR="00C21103" w:rsidRDefault="00C21103" w:rsidP="00FA4001">
      <w:pPr>
        <w:rPr>
          <w:sz w:val="10"/>
          <w:szCs w:val="10"/>
        </w:rPr>
      </w:pPr>
    </w:p>
    <w:p w14:paraId="5F263FA8" w14:textId="538BACF2" w:rsidR="00C21103" w:rsidRDefault="00C21103" w:rsidP="00FA4001">
      <w:pPr>
        <w:rPr>
          <w:sz w:val="10"/>
          <w:szCs w:val="10"/>
        </w:rPr>
      </w:pPr>
    </w:p>
    <w:p w14:paraId="3076981B" w14:textId="77777777" w:rsidR="00C21103" w:rsidRDefault="00C21103" w:rsidP="00FA4001">
      <w:pPr>
        <w:rPr>
          <w:sz w:val="10"/>
          <w:szCs w:val="10"/>
        </w:rPr>
      </w:pPr>
    </w:p>
    <w:p w14:paraId="4CF2D821" w14:textId="3D3A76CC" w:rsidR="00E54D66" w:rsidRDefault="00E54D66">
      <w:pPr>
        <w:rPr>
          <w:sz w:val="12"/>
          <w:szCs w:val="12"/>
        </w:rPr>
      </w:pPr>
    </w:p>
    <w:tbl>
      <w:tblPr>
        <w:tblStyle w:val="TableGrid"/>
        <w:tblW w:w="10778" w:type="dxa"/>
        <w:tblInd w:w="-730" w:type="dxa"/>
        <w:tblBorders>
          <w:top w:val="none" w:sz="0" w:space="0" w:color="auto"/>
          <w:left w:val="single" w:sz="8" w:space="0" w:color="BFBFBF" w:themeColor="background1" w:themeShade="BF"/>
          <w:right w:val="single" w:sz="8" w:space="0" w:color="BFBFBF" w:themeColor="background1" w:themeShade="B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778"/>
      </w:tblGrid>
      <w:tr w:rsidR="00614AD7" w:rsidRPr="002A62F7" w14:paraId="5EF00F28" w14:textId="77777777" w:rsidTr="00D33BC6">
        <w:trPr>
          <w:trHeight w:val="363"/>
        </w:trPr>
        <w:tc>
          <w:tcPr>
            <w:tcW w:w="10778" w:type="dxa"/>
            <w:tcBorders>
              <w:top w:val="single" w:sz="8" w:space="0" w:color="A0459C"/>
              <w:left w:val="single" w:sz="8" w:space="0" w:color="A0459C"/>
              <w:bottom w:val="single" w:sz="8" w:space="0" w:color="BFBFBF" w:themeColor="background1" w:themeShade="BF"/>
              <w:right w:val="single" w:sz="8" w:space="0" w:color="A0459C"/>
            </w:tcBorders>
            <w:shd w:val="clear" w:color="auto" w:fill="000000" w:themeFill="text1"/>
            <w:vAlign w:val="center"/>
          </w:tcPr>
          <w:p w14:paraId="13592BC0" w14:textId="434CA675" w:rsidR="00614AD7" w:rsidRPr="00C77934" w:rsidRDefault="00046490" w:rsidP="00C77934">
            <w:pPr>
              <w:spacing w:before="120" w:after="120"/>
              <w:rPr>
                <w:rFonts w:ascii="Arial" w:hAnsi="Arial" w:cs="Arial"/>
                <w:b/>
                <w:bCs/>
                <w:color w:val="FFFFFF" w:themeColor="background1"/>
              </w:rPr>
            </w:pPr>
            <w:r>
              <w:rPr>
                <w:rFonts w:ascii="Arial" w:hAnsi="Arial"/>
                <w:b/>
                <w:bCs/>
                <w:color w:val="FFFFFF" w:themeColor="background1"/>
              </w:rPr>
              <w:t>IV</w:t>
            </w:r>
            <w:r w:rsidR="00DE7F40">
              <w:rPr>
                <w:rFonts w:ascii="Arial" w:hAnsi="Arial"/>
                <w:b/>
                <w:bCs/>
                <w:color w:val="FFFFFF" w:themeColor="background1"/>
              </w:rPr>
              <w:t>.2 Réalisations escomptées</w:t>
            </w:r>
            <w:r w:rsidR="00614AD7" w:rsidRPr="00C77934">
              <w:rPr>
                <w:rStyle w:val="FootnoteReference"/>
                <w:rFonts w:ascii="Arial" w:eastAsia="ヒラギノ角ゴ Pro W3" w:hAnsi="Arial" w:cs="Arial"/>
                <w:b/>
                <w:bCs/>
                <w:color w:val="FFFFFF" w:themeColor="background1"/>
              </w:rPr>
              <w:footnoteReference w:id="13"/>
            </w:r>
            <w:r w:rsidR="00DE7F40">
              <w:rPr>
                <w:rFonts w:ascii="Arial" w:hAnsi="Arial"/>
                <w:b/>
                <w:bCs/>
                <w:color w:val="FFFFFF" w:themeColor="background1"/>
              </w:rPr>
              <w:t xml:space="preserve"> (extrait du document de programme)</w:t>
            </w:r>
          </w:p>
        </w:tc>
      </w:tr>
      <w:tr w:rsidR="00D034B9" w:rsidRPr="00D034B9" w14:paraId="5CFC27A6" w14:textId="77777777" w:rsidTr="00D33BC6">
        <w:trPr>
          <w:trHeight w:val="669"/>
        </w:trPr>
        <w:tc>
          <w:tcPr>
            <w:tcW w:w="10778" w:type="dxa"/>
            <w:tcBorders>
              <w:top w:val="single" w:sz="8" w:space="0" w:color="BFBFBF" w:themeColor="background1" w:themeShade="BF"/>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F2F2F2" w:themeFill="background1" w:themeFillShade="F2"/>
            <w:vAlign w:val="center"/>
          </w:tcPr>
          <w:p w14:paraId="763195E3" w14:textId="7C85E55E" w:rsidR="00343DEF" w:rsidRPr="00343DEF" w:rsidRDefault="00343DEF" w:rsidP="00343DEF">
            <w:pPr>
              <w:rPr>
                <w:rFonts w:ascii="Arial" w:hAnsi="Arial" w:cs="Arial"/>
                <w:color w:val="000000" w:themeColor="text1"/>
                <w:sz w:val="22"/>
                <w:szCs w:val="22"/>
              </w:rPr>
            </w:pPr>
            <w:r>
              <w:rPr>
                <w:rFonts w:ascii="Arial" w:hAnsi="Arial"/>
                <w:color w:val="000000" w:themeColor="text1"/>
                <w:sz w:val="22"/>
                <w:szCs w:val="22"/>
              </w:rPr>
              <w:t>Veuillez compléter le tableau ci-dessous avec les informations pertinentes issues du document de programme détaillé. Si le programme prévoit d’acheter et distribuer des manuels, de former des enseignants, ou de construire ou réhabiliter des salles de classe, veuillez utiliser les indicateurs suivants</w:t>
            </w:r>
            <w:r w:rsidR="009D4CCD">
              <w:rPr>
                <w:rStyle w:val="FootnoteReference"/>
                <w:rFonts w:ascii="Arial" w:hAnsi="Arial" w:cs="Arial"/>
                <w:color w:val="000000" w:themeColor="text1"/>
                <w:sz w:val="22"/>
                <w:szCs w:val="22"/>
              </w:rPr>
              <w:footnoteReference w:id="14"/>
            </w:r>
            <w:r>
              <w:rPr>
                <w:rFonts w:ascii="Arial" w:hAnsi="Arial"/>
                <w:color w:val="000000" w:themeColor="text1"/>
                <w:sz w:val="22"/>
                <w:szCs w:val="22"/>
              </w:rPr>
              <w:t xml:space="preserve"> (Plan stratégique 2016-2020 du GPE)</w:t>
            </w:r>
            <w:r w:rsidR="009D4CCD">
              <w:rPr>
                <w:rStyle w:val="FootnoteReference"/>
                <w:rFonts w:ascii="Arial" w:hAnsi="Arial" w:cs="Arial"/>
                <w:color w:val="000000" w:themeColor="text1"/>
                <w:sz w:val="22"/>
                <w:szCs w:val="22"/>
              </w:rPr>
              <w:footnoteReference w:id="15"/>
            </w:r>
            <w:r>
              <w:rPr>
                <w:rFonts w:ascii="Arial" w:hAnsi="Arial"/>
                <w:color w:val="000000" w:themeColor="text1"/>
                <w:sz w:val="22"/>
                <w:szCs w:val="22"/>
              </w:rPr>
              <w:t xml:space="preserve">: </w:t>
            </w:r>
          </w:p>
          <w:p w14:paraId="675021FE" w14:textId="77777777" w:rsidR="00343DEF" w:rsidRPr="001665CB" w:rsidRDefault="00343DEF" w:rsidP="00343DEF">
            <w:pPr>
              <w:rPr>
                <w:rFonts w:ascii="Arial" w:hAnsi="Arial" w:cs="Arial"/>
                <w:color w:val="000000" w:themeColor="text1"/>
                <w:sz w:val="12"/>
                <w:szCs w:val="12"/>
              </w:rPr>
            </w:pPr>
          </w:p>
          <w:p w14:paraId="08350949" w14:textId="77777777" w:rsidR="00343DEF" w:rsidRPr="00343DEF" w:rsidRDefault="00343DEF" w:rsidP="003B2464">
            <w:pPr>
              <w:ind w:left="720"/>
              <w:rPr>
                <w:rFonts w:ascii="Arial" w:hAnsi="Arial" w:cs="Arial"/>
                <w:color w:val="000000" w:themeColor="text1"/>
                <w:sz w:val="22"/>
                <w:szCs w:val="22"/>
              </w:rPr>
            </w:pPr>
            <w:r>
              <w:rPr>
                <w:rFonts w:ascii="Arial" w:hAnsi="Arial"/>
                <w:color w:val="000000" w:themeColor="text1"/>
                <w:sz w:val="22"/>
                <w:szCs w:val="22"/>
              </w:rPr>
              <w:t xml:space="preserve">Nombre de manuels achetés et distribués </w:t>
            </w:r>
          </w:p>
          <w:p w14:paraId="75B1DA3B" w14:textId="77777777" w:rsidR="00343DEF" w:rsidRPr="00343DEF" w:rsidRDefault="00343DEF" w:rsidP="003B2464">
            <w:pPr>
              <w:ind w:left="720"/>
              <w:rPr>
                <w:rFonts w:ascii="Arial" w:hAnsi="Arial" w:cs="Arial"/>
                <w:color w:val="000000" w:themeColor="text1"/>
                <w:sz w:val="22"/>
                <w:szCs w:val="22"/>
              </w:rPr>
            </w:pPr>
            <w:r>
              <w:rPr>
                <w:rFonts w:ascii="Arial" w:hAnsi="Arial"/>
                <w:color w:val="000000" w:themeColor="text1"/>
                <w:sz w:val="22"/>
                <w:szCs w:val="22"/>
              </w:rPr>
              <w:t xml:space="preserve">Nombre d’enseignants formés </w:t>
            </w:r>
          </w:p>
          <w:p w14:paraId="430E09C9" w14:textId="37DF0AC1" w:rsidR="00343DEF" w:rsidRPr="00343DEF" w:rsidRDefault="00343DEF" w:rsidP="003B2464">
            <w:pPr>
              <w:ind w:left="720"/>
              <w:rPr>
                <w:rFonts w:ascii="Arial" w:hAnsi="Arial" w:cs="Arial"/>
                <w:color w:val="000000" w:themeColor="text1"/>
                <w:sz w:val="22"/>
                <w:szCs w:val="22"/>
              </w:rPr>
            </w:pPr>
            <w:r>
              <w:rPr>
                <w:rFonts w:ascii="Arial" w:hAnsi="Arial"/>
                <w:color w:val="000000" w:themeColor="text1"/>
                <w:sz w:val="22"/>
                <w:szCs w:val="22"/>
              </w:rPr>
              <w:t xml:space="preserve">Nombre de salles de classe construites ou réhabilitées </w:t>
            </w:r>
          </w:p>
          <w:p w14:paraId="15242882" w14:textId="12AF193E" w:rsidR="00343DEF" w:rsidRPr="001665CB" w:rsidRDefault="00343DEF" w:rsidP="00343DEF">
            <w:pPr>
              <w:rPr>
                <w:rFonts w:ascii="Arial" w:hAnsi="Arial" w:cs="Arial"/>
                <w:color w:val="000000" w:themeColor="text1"/>
                <w:sz w:val="12"/>
                <w:szCs w:val="12"/>
              </w:rPr>
            </w:pPr>
          </w:p>
          <w:p w14:paraId="73D08FE8" w14:textId="5A6B491C" w:rsidR="00923C61" w:rsidRPr="00055A01" w:rsidRDefault="00343DEF" w:rsidP="00D51A5A">
            <w:pPr>
              <w:rPr>
                <w:rFonts w:ascii="Arial" w:hAnsi="Arial"/>
                <w:color w:val="000000"/>
                <w:sz w:val="22"/>
                <w:szCs w:val="22"/>
              </w:rPr>
            </w:pPr>
            <w:r>
              <w:rPr>
                <w:rFonts w:ascii="Arial" w:hAnsi="Arial"/>
                <w:color w:val="000000" w:themeColor="text1"/>
                <w:sz w:val="22"/>
                <w:szCs w:val="22"/>
              </w:rPr>
              <w:t xml:space="preserve">REMARQUE : Ces indicateurs ne sont PAS obligatoires. </w:t>
            </w:r>
            <w:r w:rsidR="00055A01" w:rsidRPr="00F72E85">
              <w:rPr>
                <w:rFonts w:ascii="Arial" w:hAnsi="Arial"/>
                <w:color w:val="000000"/>
                <w:sz w:val="22"/>
                <w:szCs w:val="22"/>
              </w:rPr>
              <w:t xml:space="preserve">Ils ne sont </w:t>
            </w:r>
            <w:r w:rsidR="00055A01">
              <w:rPr>
                <w:rFonts w:ascii="Arial" w:hAnsi="Arial"/>
                <w:color w:val="000000"/>
                <w:sz w:val="22"/>
                <w:szCs w:val="22"/>
              </w:rPr>
              <w:t>utilisés</w:t>
            </w:r>
            <w:r w:rsidR="00055A01" w:rsidRPr="00F72E85">
              <w:rPr>
                <w:rFonts w:ascii="Arial" w:hAnsi="Arial"/>
                <w:color w:val="000000"/>
                <w:sz w:val="22"/>
                <w:szCs w:val="22"/>
              </w:rPr>
              <w:t xml:space="preserve"> que lorsque le programme prévoit de mettre en œuvre ces activités. En cas de fonds commun sectoriel, veuillez indiquer les chiffre</w:t>
            </w:r>
            <w:r w:rsidR="00055A01">
              <w:rPr>
                <w:rFonts w:ascii="Arial" w:hAnsi="Arial"/>
                <w:color w:val="000000"/>
                <w:sz w:val="22"/>
                <w:szCs w:val="22"/>
              </w:rPr>
              <w:t xml:space="preserve">s prévus au niveau du secteur. </w:t>
            </w:r>
          </w:p>
        </w:tc>
      </w:tr>
    </w:tbl>
    <w:tbl>
      <w:tblPr>
        <w:tblStyle w:val="TableGrid1"/>
        <w:tblW w:w="10800" w:type="dxa"/>
        <w:tblInd w:w="-730" w:type="dxa"/>
        <w:tblLayout w:type="fixed"/>
        <w:tblCellMar>
          <w:left w:w="115" w:type="dxa"/>
          <w:right w:w="115" w:type="dxa"/>
        </w:tblCellMar>
        <w:tblLook w:val="04A0" w:firstRow="1" w:lastRow="0" w:firstColumn="1" w:lastColumn="0" w:noHBand="0" w:noVBand="1"/>
      </w:tblPr>
      <w:tblGrid>
        <w:gridCol w:w="3690"/>
        <w:gridCol w:w="1350"/>
        <w:gridCol w:w="1260"/>
        <w:gridCol w:w="1080"/>
        <w:gridCol w:w="1170"/>
        <w:gridCol w:w="1170"/>
        <w:gridCol w:w="1080"/>
      </w:tblGrid>
      <w:tr w:rsidR="00C9069C" w:rsidRPr="00B14D56" w14:paraId="00A41A28" w14:textId="77777777" w:rsidTr="00D33BC6">
        <w:trPr>
          <w:trHeight w:val="363"/>
        </w:trPr>
        <w:tc>
          <w:tcPr>
            <w:tcW w:w="10800" w:type="dxa"/>
            <w:gridSpan w:val="7"/>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BFBFBF" w:themeFill="background1" w:themeFillShade="BF"/>
          </w:tcPr>
          <w:p w14:paraId="055DF59C" w14:textId="32257469" w:rsidR="00C9069C" w:rsidRPr="001665CB" w:rsidRDefault="00C9069C" w:rsidP="001665CB">
            <w:pPr>
              <w:rPr>
                <w:rFonts w:ascii="Arial" w:hAnsi="Arial" w:cs="Arial"/>
                <w:b/>
                <w:bCs/>
                <w:color w:val="000000" w:themeColor="text1"/>
                <w:sz w:val="22"/>
                <w:szCs w:val="22"/>
              </w:rPr>
            </w:pPr>
            <w:r>
              <w:rPr>
                <w:rFonts w:ascii="Arial" w:hAnsi="Arial"/>
                <w:b/>
                <w:bCs/>
                <w:color w:val="FFFFFF" w:themeColor="background1"/>
                <w:sz w:val="22"/>
                <w:szCs w:val="22"/>
              </w:rPr>
              <w:lastRenderedPageBreak/>
              <w:t xml:space="preserve">TABLEAU 3 | </w:t>
            </w:r>
            <w:r w:rsidR="00424B92">
              <w:rPr>
                <w:rFonts w:ascii="Arial" w:hAnsi="Arial"/>
                <w:b/>
                <w:bCs/>
                <w:sz w:val="22"/>
                <w:szCs w:val="22"/>
              </w:rPr>
              <w:t>Objectif de réalisations</w:t>
            </w:r>
            <w:r>
              <w:rPr>
                <w:rFonts w:ascii="Arial" w:hAnsi="Arial"/>
                <w:b/>
                <w:bCs/>
                <w:sz w:val="22"/>
                <w:szCs w:val="22"/>
              </w:rPr>
              <w:t xml:space="preserve"> par année</w:t>
            </w:r>
          </w:p>
        </w:tc>
      </w:tr>
      <w:tr w:rsidR="007B4E11" w:rsidRPr="00B14D56" w14:paraId="68E6F342" w14:textId="77777777" w:rsidTr="00594B40">
        <w:trPr>
          <w:trHeight w:val="507"/>
        </w:trPr>
        <w:tc>
          <w:tcPr>
            <w:tcW w:w="3690" w:type="dxa"/>
            <w:tcBorders>
              <w:top w:val="single" w:sz="8" w:space="0" w:color="BFBFBF" w:themeColor="background1" w:themeShade="BF"/>
              <w:left w:val="single" w:sz="8" w:space="0" w:color="BFBFBF" w:themeColor="background1" w:themeShade="BF"/>
              <w:bottom w:val="single" w:sz="24" w:space="0" w:color="A6A6A6" w:themeColor="background1" w:themeShade="A6"/>
              <w:right w:val="single" w:sz="24" w:space="0" w:color="A6A6A6" w:themeColor="background1" w:themeShade="A6"/>
            </w:tcBorders>
            <w:shd w:val="clear" w:color="auto" w:fill="D9D9D9" w:themeFill="background1" w:themeFillShade="D9"/>
            <w:vAlign w:val="center"/>
          </w:tcPr>
          <w:p w14:paraId="44F50E6D" w14:textId="77777777" w:rsidR="007B4E11" w:rsidRDefault="007B4E11" w:rsidP="007B4E11">
            <w:pPr>
              <w:pStyle w:val="ListParagraph"/>
              <w:spacing w:line="276" w:lineRule="auto"/>
              <w:ind w:left="0" w:firstLine="14"/>
              <w:jc w:val="right"/>
              <w:rPr>
                <w:rFonts w:ascii="Arial" w:hAnsi="Arial"/>
                <w:color w:val="000000"/>
                <w:sz w:val="22"/>
                <w:szCs w:val="22"/>
              </w:rPr>
            </w:pPr>
            <w:r>
              <w:rPr>
                <w:rFonts w:ascii="Arial" w:hAnsi="Arial"/>
                <w:color w:val="000000"/>
                <w:sz w:val="22"/>
                <w:szCs w:val="22"/>
              </w:rPr>
              <w:t>Indiquer s’il s’agit de l'année civile ou l'année de mise en œuvre</w:t>
            </w:r>
            <w:r>
              <w:rPr>
                <w:rStyle w:val="FootnoteReference"/>
                <w:rFonts w:ascii="Arial" w:eastAsia="ヒラギノ角ゴ Pro W3" w:hAnsi="Arial" w:cs="Arial"/>
                <w:color w:val="000000"/>
                <w:sz w:val="22"/>
                <w:szCs w:val="22"/>
              </w:rPr>
              <w:footnoteReference w:id="16"/>
            </w:r>
            <w:r>
              <w:rPr>
                <w:rFonts w:ascii="Arial" w:hAnsi="Arial"/>
                <w:color w:val="000000"/>
                <w:sz w:val="22"/>
                <w:szCs w:val="22"/>
              </w:rPr>
              <w:t xml:space="preserve"> :</w:t>
            </w:r>
          </w:p>
          <w:p w14:paraId="328C31D6" w14:textId="712A7E19" w:rsidR="007B4E11" w:rsidRPr="003238C5" w:rsidRDefault="004E5C9E" w:rsidP="007B4E11">
            <w:pPr>
              <w:pStyle w:val="ListParagraph"/>
              <w:spacing w:line="276" w:lineRule="auto"/>
              <w:ind w:left="0" w:firstLine="14"/>
              <w:jc w:val="right"/>
              <w:rPr>
                <w:rFonts w:ascii="Arial" w:hAnsi="Arial" w:cs="Arial"/>
                <w:b/>
                <w:color w:val="000000"/>
                <w:sz w:val="22"/>
                <w:szCs w:val="22"/>
              </w:rPr>
            </w:pPr>
            <w:sdt>
              <w:sdtPr>
                <w:rPr>
                  <w:rFonts w:ascii="Arial" w:hAnsi="Arial"/>
                  <w:color w:val="808080"/>
                  <w:sz w:val="22"/>
                  <w:szCs w:val="22"/>
                </w:rPr>
                <w:id w:val="1473480579"/>
                <w:placeholder>
                  <w:docPart w:val="06999E586F304512A7898EA339A2B152"/>
                </w:placeholder>
                <w:text w:multiLine="1"/>
              </w:sdtPr>
              <w:sdtEndPr/>
              <w:sdtContent>
                <w:r w:rsidR="007B4E11" w:rsidRPr="00F72E85">
                  <w:rPr>
                    <w:rFonts w:ascii="Arial" w:hAnsi="Arial"/>
                    <w:color w:val="808080"/>
                    <w:sz w:val="22"/>
                    <w:szCs w:val="22"/>
                  </w:rPr>
                  <w:t>Cliquer ici pour répondre.</w:t>
                </w:r>
              </w:sdtContent>
            </w:sdt>
          </w:p>
        </w:tc>
        <w:tc>
          <w:tcPr>
            <w:tcW w:w="135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D9D9D9" w:themeFill="background1" w:themeFillShade="D9"/>
            <w:vAlign w:val="center"/>
          </w:tcPr>
          <w:p w14:paraId="4760B888" w14:textId="74D82B50" w:rsidR="007B4E11" w:rsidRPr="003238C5" w:rsidRDefault="007B4E11" w:rsidP="007B4E11">
            <w:pPr>
              <w:pStyle w:val="ListParagraph"/>
              <w:spacing w:line="276" w:lineRule="auto"/>
              <w:ind w:left="57" w:firstLine="15"/>
              <w:jc w:val="center"/>
              <w:rPr>
                <w:rFonts w:ascii="Arial" w:hAnsi="Arial" w:cs="Arial"/>
                <w:b/>
                <w:bCs/>
                <w:color w:val="000000"/>
                <w:sz w:val="22"/>
                <w:szCs w:val="22"/>
              </w:rPr>
            </w:pPr>
            <w:r>
              <w:rPr>
                <w:rFonts w:ascii="Arial" w:hAnsi="Arial"/>
                <w:b/>
                <w:bCs/>
                <w:color w:val="000000"/>
                <w:sz w:val="22"/>
                <w:szCs w:val="22"/>
              </w:rPr>
              <w:t>Année de référence (année 0)</w:t>
            </w:r>
          </w:p>
        </w:tc>
        <w:tc>
          <w:tcPr>
            <w:tcW w:w="126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D9D9D9" w:themeFill="background1" w:themeFillShade="D9"/>
          </w:tcPr>
          <w:p w14:paraId="32D4D0C5" w14:textId="59CBA628" w:rsidR="007B4E11" w:rsidRPr="007B4E11" w:rsidRDefault="007B4E11" w:rsidP="007B4E11">
            <w:pPr>
              <w:spacing w:before="220" w:line="276" w:lineRule="auto"/>
              <w:rPr>
                <w:rFonts w:ascii="Arial" w:hAnsi="Arial"/>
                <w:b/>
                <w:bCs/>
                <w:spacing w:val="-2"/>
                <w:sz w:val="22"/>
                <w:szCs w:val="22"/>
              </w:rPr>
            </w:pPr>
            <w:r w:rsidRPr="00456B02">
              <w:rPr>
                <w:rFonts w:ascii="Arial" w:hAnsi="Arial"/>
                <w:b/>
                <w:bCs/>
                <w:spacing w:val="-2"/>
                <w:sz w:val="22"/>
                <w:szCs w:val="22"/>
              </w:rPr>
              <w:t>Année 1</w:t>
            </w:r>
          </w:p>
        </w:tc>
        <w:tc>
          <w:tcPr>
            <w:tcW w:w="108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8" w:space="0" w:color="BFBFBF" w:themeColor="background1" w:themeShade="BF"/>
            </w:tcBorders>
            <w:shd w:val="clear" w:color="auto" w:fill="D9D9D9" w:themeFill="background1" w:themeFillShade="D9"/>
          </w:tcPr>
          <w:p w14:paraId="64940F62" w14:textId="66D88F5C" w:rsidR="007B4E11" w:rsidRPr="00456B02" w:rsidRDefault="007B4E11" w:rsidP="007B4E11">
            <w:pPr>
              <w:spacing w:before="220" w:line="276" w:lineRule="auto"/>
              <w:rPr>
                <w:rFonts w:ascii="Arial" w:hAnsi="Arial"/>
                <w:b/>
                <w:bCs/>
                <w:spacing w:val="-2"/>
                <w:sz w:val="22"/>
                <w:szCs w:val="22"/>
              </w:rPr>
            </w:pPr>
            <w:r w:rsidRPr="00456B02">
              <w:rPr>
                <w:rFonts w:ascii="Arial" w:hAnsi="Arial"/>
                <w:b/>
                <w:bCs/>
                <w:spacing w:val="-2"/>
                <w:sz w:val="22"/>
                <w:szCs w:val="22"/>
              </w:rPr>
              <w:t>Année</w:t>
            </w:r>
            <w:r>
              <w:rPr>
                <w:rFonts w:ascii="Arial" w:hAnsi="Arial"/>
                <w:b/>
                <w:bCs/>
                <w:spacing w:val="-2"/>
                <w:sz w:val="22"/>
                <w:szCs w:val="22"/>
              </w:rPr>
              <w:t> 2</w:t>
            </w:r>
          </w:p>
        </w:tc>
        <w:tc>
          <w:tcPr>
            <w:tcW w:w="117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8" w:space="0" w:color="BFBFBF" w:themeColor="background1" w:themeShade="BF"/>
            </w:tcBorders>
            <w:shd w:val="clear" w:color="auto" w:fill="D9D9D9" w:themeFill="background1" w:themeFillShade="D9"/>
          </w:tcPr>
          <w:p w14:paraId="1F1F202F" w14:textId="160897FF" w:rsidR="007B4E11" w:rsidRPr="007B4E11" w:rsidRDefault="007B4E11" w:rsidP="007B4E11">
            <w:pPr>
              <w:spacing w:before="220" w:line="276" w:lineRule="auto"/>
              <w:rPr>
                <w:rFonts w:ascii="Arial" w:hAnsi="Arial"/>
                <w:b/>
                <w:bCs/>
                <w:spacing w:val="-2"/>
                <w:sz w:val="22"/>
                <w:szCs w:val="22"/>
              </w:rPr>
            </w:pPr>
            <w:r w:rsidRPr="00456B02">
              <w:rPr>
                <w:rFonts w:ascii="Arial" w:hAnsi="Arial"/>
                <w:b/>
                <w:bCs/>
                <w:spacing w:val="-2"/>
                <w:sz w:val="22"/>
                <w:szCs w:val="22"/>
              </w:rPr>
              <w:t>Année</w:t>
            </w:r>
            <w:r>
              <w:rPr>
                <w:rFonts w:ascii="Arial" w:hAnsi="Arial"/>
                <w:b/>
                <w:bCs/>
                <w:spacing w:val="-2"/>
                <w:sz w:val="22"/>
                <w:szCs w:val="22"/>
              </w:rPr>
              <w:t> 3</w:t>
            </w:r>
          </w:p>
        </w:tc>
        <w:tc>
          <w:tcPr>
            <w:tcW w:w="117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8" w:space="0" w:color="BFBFBF" w:themeColor="background1" w:themeShade="BF"/>
            </w:tcBorders>
            <w:shd w:val="clear" w:color="auto" w:fill="D9D9D9" w:themeFill="background1" w:themeFillShade="D9"/>
          </w:tcPr>
          <w:p w14:paraId="08226F0A" w14:textId="56664419" w:rsidR="007B4E11" w:rsidRPr="00456B02" w:rsidRDefault="007B4E11" w:rsidP="007B4E11">
            <w:pPr>
              <w:spacing w:before="220" w:line="276" w:lineRule="auto"/>
              <w:rPr>
                <w:rFonts w:ascii="Arial" w:hAnsi="Arial" w:cs="Arial"/>
                <w:b/>
                <w:bCs/>
                <w:spacing w:val="-2"/>
                <w:sz w:val="22"/>
                <w:szCs w:val="22"/>
              </w:rPr>
            </w:pPr>
            <w:r w:rsidRPr="00456B02">
              <w:rPr>
                <w:rFonts w:ascii="Arial" w:hAnsi="Arial"/>
                <w:b/>
                <w:bCs/>
                <w:spacing w:val="-2"/>
                <w:sz w:val="22"/>
                <w:szCs w:val="22"/>
              </w:rPr>
              <w:t>Année</w:t>
            </w:r>
            <w:r>
              <w:rPr>
                <w:rFonts w:ascii="Arial" w:hAnsi="Arial"/>
                <w:b/>
                <w:bCs/>
                <w:spacing w:val="-2"/>
                <w:sz w:val="22"/>
                <w:szCs w:val="22"/>
              </w:rPr>
              <w:t> 4</w:t>
            </w:r>
          </w:p>
        </w:tc>
        <w:tc>
          <w:tcPr>
            <w:tcW w:w="108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8" w:space="0" w:color="BFBFBF" w:themeColor="background1" w:themeShade="BF"/>
            </w:tcBorders>
            <w:shd w:val="clear" w:color="auto" w:fill="D9D9D9" w:themeFill="background1" w:themeFillShade="D9"/>
          </w:tcPr>
          <w:p w14:paraId="2C0A7C72" w14:textId="0438C567" w:rsidR="007B4E11" w:rsidRPr="00456B02" w:rsidRDefault="007B4E11" w:rsidP="007B4E11">
            <w:pPr>
              <w:spacing w:before="220" w:line="276" w:lineRule="auto"/>
              <w:rPr>
                <w:rFonts w:ascii="Arial" w:hAnsi="Arial" w:cs="Arial"/>
                <w:b/>
                <w:bCs/>
                <w:spacing w:val="-2"/>
                <w:sz w:val="22"/>
                <w:szCs w:val="22"/>
              </w:rPr>
            </w:pPr>
            <w:r w:rsidRPr="00456B02">
              <w:rPr>
                <w:rFonts w:ascii="Arial" w:hAnsi="Arial"/>
                <w:b/>
                <w:bCs/>
                <w:spacing w:val="-2"/>
                <w:sz w:val="22"/>
                <w:szCs w:val="22"/>
              </w:rPr>
              <w:t>Année</w:t>
            </w:r>
            <w:r>
              <w:rPr>
                <w:rFonts w:ascii="Arial" w:hAnsi="Arial"/>
                <w:b/>
                <w:bCs/>
                <w:spacing w:val="-2"/>
                <w:sz w:val="22"/>
                <w:szCs w:val="22"/>
              </w:rPr>
              <w:t> 5</w:t>
            </w:r>
          </w:p>
        </w:tc>
      </w:tr>
      <w:tr w:rsidR="00B22B85" w:rsidRPr="00B14D56" w14:paraId="3B21B96D" w14:textId="77777777" w:rsidTr="00D33BC6">
        <w:trPr>
          <w:trHeight w:val="458"/>
        </w:trPr>
        <w:tc>
          <w:tcPr>
            <w:tcW w:w="3690" w:type="dxa"/>
            <w:tcBorders>
              <w:top w:val="single" w:sz="8" w:space="0" w:color="BFBFBF" w:themeColor="background1" w:themeShade="BF"/>
              <w:left w:val="single" w:sz="8" w:space="0" w:color="BFBFBF" w:themeColor="background1" w:themeShade="BF"/>
              <w:bottom w:val="single" w:sz="24" w:space="0" w:color="A6A6A6" w:themeColor="background1" w:themeShade="A6"/>
              <w:right w:val="single" w:sz="24" w:space="0" w:color="A6A6A6" w:themeColor="background1" w:themeShade="A6"/>
            </w:tcBorders>
            <w:shd w:val="clear" w:color="auto" w:fill="F2F2F2" w:themeFill="background1" w:themeFillShade="F2"/>
            <w:vAlign w:val="center"/>
          </w:tcPr>
          <w:p w14:paraId="388328F7" w14:textId="6233DF0A" w:rsidR="00242F78" w:rsidRPr="00B14D56" w:rsidRDefault="00242F78" w:rsidP="009D3F04">
            <w:pPr>
              <w:spacing w:line="276" w:lineRule="auto"/>
              <w:rPr>
                <w:rFonts w:ascii="Arial" w:hAnsi="Arial" w:cs="Arial"/>
                <w:color w:val="000000"/>
                <w:sz w:val="22"/>
                <w:szCs w:val="22"/>
              </w:rPr>
            </w:pPr>
            <w:r>
              <w:rPr>
                <w:rFonts w:ascii="Arial" w:hAnsi="Arial"/>
                <w:color w:val="000000"/>
                <w:sz w:val="22"/>
                <w:szCs w:val="22"/>
              </w:rPr>
              <w:t>Nombre de manuels achetés et distribués</w:t>
            </w:r>
          </w:p>
        </w:tc>
        <w:tc>
          <w:tcPr>
            <w:tcW w:w="135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auto"/>
            <w:vAlign w:val="center"/>
          </w:tcPr>
          <w:p w14:paraId="1AC74FFE" w14:textId="77777777" w:rsidR="00242F78" w:rsidRPr="003238C5" w:rsidRDefault="00242F78" w:rsidP="009D3F04">
            <w:pPr>
              <w:pStyle w:val="ListParagraph"/>
              <w:spacing w:line="276" w:lineRule="auto"/>
              <w:ind w:left="57" w:firstLine="15"/>
              <w:rPr>
                <w:rFonts w:ascii="Arial" w:hAnsi="Arial" w:cs="Arial"/>
                <w:color w:val="000000"/>
                <w:sz w:val="22"/>
                <w:szCs w:val="22"/>
              </w:rPr>
            </w:pPr>
          </w:p>
        </w:tc>
        <w:tc>
          <w:tcPr>
            <w:tcW w:w="126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24" w:space="0" w:color="A6A6A6" w:themeColor="background1" w:themeShade="A6"/>
            </w:tcBorders>
          </w:tcPr>
          <w:p w14:paraId="79D4FF5D" w14:textId="77777777" w:rsidR="00242F78" w:rsidRPr="003238C5" w:rsidRDefault="00242F78" w:rsidP="009D3F04">
            <w:pPr>
              <w:pStyle w:val="ListParagraph"/>
              <w:spacing w:line="276" w:lineRule="auto"/>
              <w:ind w:left="57" w:firstLine="15"/>
              <w:rPr>
                <w:rFonts w:ascii="Arial" w:hAnsi="Arial" w:cs="Arial"/>
                <w:color w:val="000000"/>
                <w:sz w:val="22"/>
                <w:szCs w:val="22"/>
              </w:rPr>
            </w:pPr>
          </w:p>
        </w:tc>
        <w:tc>
          <w:tcPr>
            <w:tcW w:w="108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8" w:space="0" w:color="BFBFBF" w:themeColor="background1" w:themeShade="BF"/>
            </w:tcBorders>
            <w:shd w:val="clear" w:color="auto" w:fill="auto"/>
            <w:vAlign w:val="center"/>
          </w:tcPr>
          <w:p w14:paraId="6B5488F4" w14:textId="2959EC8F" w:rsidR="00242F78" w:rsidRPr="003238C5" w:rsidRDefault="00242F78" w:rsidP="009D3F04">
            <w:pPr>
              <w:pStyle w:val="ListParagraph"/>
              <w:spacing w:line="276" w:lineRule="auto"/>
              <w:ind w:left="57" w:firstLine="15"/>
              <w:rPr>
                <w:rFonts w:ascii="Arial" w:hAnsi="Arial" w:cs="Arial"/>
                <w:color w:val="000000"/>
                <w:sz w:val="22"/>
                <w:szCs w:val="22"/>
              </w:rPr>
            </w:pPr>
          </w:p>
        </w:tc>
        <w:tc>
          <w:tcPr>
            <w:tcW w:w="117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8" w:space="0" w:color="BFBFBF" w:themeColor="background1" w:themeShade="BF"/>
            </w:tcBorders>
          </w:tcPr>
          <w:p w14:paraId="2516F5FF" w14:textId="77777777" w:rsidR="00242F78" w:rsidRPr="003238C5" w:rsidRDefault="00242F78" w:rsidP="009D3F04">
            <w:pPr>
              <w:pStyle w:val="ListParagraph"/>
              <w:spacing w:line="276" w:lineRule="auto"/>
              <w:ind w:left="57" w:firstLine="15"/>
              <w:rPr>
                <w:rFonts w:ascii="Arial" w:hAnsi="Arial" w:cs="Arial"/>
                <w:color w:val="000000"/>
                <w:sz w:val="22"/>
                <w:szCs w:val="22"/>
              </w:rPr>
            </w:pPr>
          </w:p>
        </w:tc>
        <w:tc>
          <w:tcPr>
            <w:tcW w:w="117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8" w:space="0" w:color="BFBFBF" w:themeColor="background1" w:themeShade="BF"/>
            </w:tcBorders>
          </w:tcPr>
          <w:p w14:paraId="7CE80D20" w14:textId="77777777" w:rsidR="00242F78" w:rsidRPr="003238C5" w:rsidRDefault="00242F78" w:rsidP="009D3F04">
            <w:pPr>
              <w:pStyle w:val="ListParagraph"/>
              <w:spacing w:line="276" w:lineRule="auto"/>
              <w:ind w:left="57" w:firstLine="15"/>
              <w:rPr>
                <w:rFonts w:ascii="Arial" w:hAnsi="Arial" w:cs="Arial"/>
                <w:color w:val="000000"/>
                <w:sz w:val="22"/>
                <w:szCs w:val="22"/>
              </w:rPr>
            </w:pPr>
          </w:p>
        </w:tc>
        <w:tc>
          <w:tcPr>
            <w:tcW w:w="108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8" w:space="0" w:color="BFBFBF" w:themeColor="background1" w:themeShade="BF"/>
            </w:tcBorders>
          </w:tcPr>
          <w:p w14:paraId="6D4C8E7E" w14:textId="77777777" w:rsidR="00242F78" w:rsidRPr="003238C5" w:rsidRDefault="00242F78" w:rsidP="009D3F04">
            <w:pPr>
              <w:pStyle w:val="ListParagraph"/>
              <w:spacing w:line="276" w:lineRule="auto"/>
              <w:ind w:left="57" w:firstLine="15"/>
              <w:rPr>
                <w:rFonts w:ascii="Arial" w:hAnsi="Arial" w:cs="Arial"/>
                <w:color w:val="000000"/>
                <w:sz w:val="22"/>
                <w:szCs w:val="22"/>
              </w:rPr>
            </w:pPr>
          </w:p>
        </w:tc>
      </w:tr>
      <w:tr w:rsidR="00B22B85" w:rsidRPr="00B14D56" w14:paraId="32FF6AEE" w14:textId="77777777" w:rsidTr="00D33BC6">
        <w:trPr>
          <w:trHeight w:val="350"/>
        </w:trPr>
        <w:tc>
          <w:tcPr>
            <w:tcW w:w="3690" w:type="dxa"/>
            <w:tcBorders>
              <w:top w:val="single" w:sz="8" w:space="0" w:color="BFBFBF" w:themeColor="background1" w:themeShade="BF"/>
              <w:left w:val="single" w:sz="8" w:space="0" w:color="BFBFBF" w:themeColor="background1" w:themeShade="BF"/>
              <w:bottom w:val="single" w:sz="24" w:space="0" w:color="A6A6A6" w:themeColor="background1" w:themeShade="A6"/>
              <w:right w:val="single" w:sz="24" w:space="0" w:color="A6A6A6" w:themeColor="background1" w:themeShade="A6"/>
            </w:tcBorders>
            <w:shd w:val="clear" w:color="auto" w:fill="F2F2F2" w:themeFill="background1" w:themeFillShade="F2"/>
            <w:vAlign w:val="center"/>
          </w:tcPr>
          <w:p w14:paraId="74A0B74B" w14:textId="2FB78A76" w:rsidR="00242F78" w:rsidRPr="00B14D56" w:rsidRDefault="00242F78" w:rsidP="009D3F04">
            <w:pPr>
              <w:spacing w:line="276" w:lineRule="auto"/>
              <w:rPr>
                <w:rFonts w:ascii="Arial" w:hAnsi="Arial" w:cs="Arial"/>
                <w:color w:val="000000"/>
                <w:sz w:val="22"/>
                <w:szCs w:val="22"/>
              </w:rPr>
            </w:pPr>
            <w:r>
              <w:rPr>
                <w:rFonts w:ascii="Arial" w:hAnsi="Arial"/>
                <w:color w:val="000000"/>
                <w:sz w:val="22"/>
                <w:szCs w:val="22"/>
              </w:rPr>
              <w:t>Nombre d’enseignants formés</w:t>
            </w:r>
          </w:p>
        </w:tc>
        <w:tc>
          <w:tcPr>
            <w:tcW w:w="135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auto"/>
            <w:vAlign w:val="center"/>
          </w:tcPr>
          <w:p w14:paraId="54A4BDC4" w14:textId="77777777" w:rsidR="00242F78" w:rsidRPr="003238C5" w:rsidRDefault="00242F78" w:rsidP="009D3F04">
            <w:pPr>
              <w:pStyle w:val="ListParagraph"/>
              <w:spacing w:line="276" w:lineRule="auto"/>
              <w:ind w:left="57" w:firstLine="15"/>
              <w:rPr>
                <w:rFonts w:ascii="Arial" w:hAnsi="Arial" w:cs="Arial"/>
                <w:color w:val="000000"/>
                <w:sz w:val="22"/>
                <w:szCs w:val="22"/>
              </w:rPr>
            </w:pPr>
          </w:p>
        </w:tc>
        <w:tc>
          <w:tcPr>
            <w:tcW w:w="126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24" w:space="0" w:color="A6A6A6" w:themeColor="background1" w:themeShade="A6"/>
            </w:tcBorders>
          </w:tcPr>
          <w:p w14:paraId="1D5C4101" w14:textId="77777777" w:rsidR="00242F78" w:rsidRPr="003238C5" w:rsidRDefault="00242F78" w:rsidP="009D3F04">
            <w:pPr>
              <w:pStyle w:val="ListParagraph"/>
              <w:spacing w:line="276" w:lineRule="auto"/>
              <w:ind w:left="57" w:firstLine="15"/>
              <w:rPr>
                <w:rFonts w:ascii="Arial" w:hAnsi="Arial" w:cs="Arial"/>
                <w:color w:val="000000"/>
                <w:sz w:val="22"/>
                <w:szCs w:val="22"/>
              </w:rPr>
            </w:pPr>
          </w:p>
        </w:tc>
        <w:tc>
          <w:tcPr>
            <w:tcW w:w="108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8" w:space="0" w:color="BFBFBF" w:themeColor="background1" w:themeShade="BF"/>
            </w:tcBorders>
            <w:shd w:val="clear" w:color="auto" w:fill="auto"/>
            <w:vAlign w:val="center"/>
          </w:tcPr>
          <w:p w14:paraId="4F10FC6B" w14:textId="7B5595AE" w:rsidR="00242F78" w:rsidRPr="003238C5" w:rsidRDefault="00242F78" w:rsidP="009D3F04">
            <w:pPr>
              <w:pStyle w:val="ListParagraph"/>
              <w:spacing w:line="276" w:lineRule="auto"/>
              <w:ind w:left="57" w:firstLine="15"/>
              <w:rPr>
                <w:rFonts w:ascii="Arial" w:hAnsi="Arial" w:cs="Arial"/>
                <w:color w:val="000000"/>
                <w:sz w:val="22"/>
                <w:szCs w:val="22"/>
              </w:rPr>
            </w:pPr>
          </w:p>
        </w:tc>
        <w:tc>
          <w:tcPr>
            <w:tcW w:w="117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8" w:space="0" w:color="BFBFBF" w:themeColor="background1" w:themeShade="BF"/>
            </w:tcBorders>
          </w:tcPr>
          <w:p w14:paraId="59B06425" w14:textId="77777777" w:rsidR="00242F78" w:rsidRPr="003238C5" w:rsidRDefault="00242F78" w:rsidP="009D3F04">
            <w:pPr>
              <w:pStyle w:val="ListParagraph"/>
              <w:spacing w:line="276" w:lineRule="auto"/>
              <w:ind w:left="57" w:firstLine="15"/>
              <w:rPr>
                <w:rFonts w:ascii="Arial" w:hAnsi="Arial" w:cs="Arial"/>
                <w:color w:val="000000"/>
                <w:sz w:val="22"/>
                <w:szCs w:val="22"/>
              </w:rPr>
            </w:pPr>
          </w:p>
        </w:tc>
        <w:tc>
          <w:tcPr>
            <w:tcW w:w="117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8" w:space="0" w:color="BFBFBF" w:themeColor="background1" w:themeShade="BF"/>
            </w:tcBorders>
          </w:tcPr>
          <w:p w14:paraId="5EFEC006" w14:textId="77777777" w:rsidR="00242F78" w:rsidRPr="003238C5" w:rsidRDefault="00242F78" w:rsidP="009D3F04">
            <w:pPr>
              <w:pStyle w:val="ListParagraph"/>
              <w:spacing w:line="276" w:lineRule="auto"/>
              <w:ind w:left="57" w:firstLine="15"/>
              <w:rPr>
                <w:rFonts w:ascii="Arial" w:hAnsi="Arial" w:cs="Arial"/>
                <w:color w:val="000000"/>
                <w:sz w:val="22"/>
                <w:szCs w:val="22"/>
              </w:rPr>
            </w:pPr>
          </w:p>
        </w:tc>
        <w:tc>
          <w:tcPr>
            <w:tcW w:w="108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8" w:space="0" w:color="BFBFBF" w:themeColor="background1" w:themeShade="BF"/>
            </w:tcBorders>
          </w:tcPr>
          <w:p w14:paraId="6E198530" w14:textId="77777777" w:rsidR="00242F78" w:rsidRPr="003238C5" w:rsidRDefault="00242F78" w:rsidP="009D3F04">
            <w:pPr>
              <w:pStyle w:val="ListParagraph"/>
              <w:spacing w:line="276" w:lineRule="auto"/>
              <w:ind w:left="57" w:firstLine="15"/>
              <w:rPr>
                <w:rFonts w:ascii="Arial" w:hAnsi="Arial" w:cs="Arial"/>
                <w:color w:val="000000"/>
                <w:sz w:val="22"/>
                <w:szCs w:val="22"/>
              </w:rPr>
            </w:pPr>
          </w:p>
        </w:tc>
      </w:tr>
      <w:tr w:rsidR="00B22B85" w:rsidRPr="00B14D56" w14:paraId="29266CB9" w14:textId="77777777" w:rsidTr="00D33BC6">
        <w:trPr>
          <w:trHeight w:val="467"/>
        </w:trPr>
        <w:tc>
          <w:tcPr>
            <w:tcW w:w="3690" w:type="dxa"/>
            <w:tcBorders>
              <w:top w:val="single" w:sz="8" w:space="0" w:color="BFBFBF" w:themeColor="background1" w:themeShade="BF"/>
              <w:left w:val="single" w:sz="8" w:space="0" w:color="BFBFBF" w:themeColor="background1" w:themeShade="BF"/>
              <w:bottom w:val="single" w:sz="24" w:space="0" w:color="A6A6A6" w:themeColor="background1" w:themeShade="A6"/>
              <w:right w:val="single" w:sz="24" w:space="0" w:color="A6A6A6" w:themeColor="background1" w:themeShade="A6"/>
            </w:tcBorders>
            <w:shd w:val="clear" w:color="auto" w:fill="F2F2F2" w:themeFill="background1" w:themeFillShade="F2"/>
            <w:vAlign w:val="center"/>
          </w:tcPr>
          <w:p w14:paraId="0C642190" w14:textId="6210C193" w:rsidR="00242F78" w:rsidRPr="00B14D56" w:rsidRDefault="00242F78" w:rsidP="009D3F04">
            <w:pPr>
              <w:spacing w:line="276" w:lineRule="auto"/>
              <w:rPr>
                <w:rFonts w:ascii="Arial" w:hAnsi="Arial" w:cs="Arial"/>
                <w:color w:val="000000"/>
                <w:sz w:val="22"/>
                <w:szCs w:val="22"/>
              </w:rPr>
            </w:pPr>
            <w:r>
              <w:rPr>
                <w:rFonts w:ascii="Arial" w:hAnsi="Arial"/>
                <w:color w:val="000000"/>
                <w:sz w:val="22"/>
                <w:szCs w:val="22"/>
              </w:rPr>
              <w:t>Nombre de salles de classe construites ou réhabilitées</w:t>
            </w:r>
          </w:p>
        </w:tc>
        <w:tc>
          <w:tcPr>
            <w:tcW w:w="135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auto"/>
            <w:vAlign w:val="center"/>
          </w:tcPr>
          <w:p w14:paraId="78684C47" w14:textId="77777777" w:rsidR="00242F78" w:rsidRPr="003238C5" w:rsidRDefault="00242F78" w:rsidP="009D3F04">
            <w:pPr>
              <w:pStyle w:val="ListParagraph"/>
              <w:spacing w:line="276" w:lineRule="auto"/>
              <w:ind w:left="57" w:firstLine="15"/>
              <w:rPr>
                <w:rFonts w:ascii="Arial" w:hAnsi="Arial" w:cs="Arial"/>
                <w:color w:val="000000"/>
                <w:sz w:val="22"/>
                <w:szCs w:val="22"/>
              </w:rPr>
            </w:pPr>
          </w:p>
        </w:tc>
        <w:tc>
          <w:tcPr>
            <w:tcW w:w="126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24" w:space="0" w:color="A6A6A6" w:themeColor="background1" w:themeShade="A6"/>
            </w:tcBorders>
          </w:tcPr>
          <w:p w14:paraId="013A539B" w14:textId="77777777" w:rsidR="00242F78" w:rsidRPr="003238C5" w:rsidRDefault="00242F78" w:rsidP="009D3F04">
            <w:pPr>
              <w:pStyle w:val="ListParagraph"/>
              <w:spacing w:line="276" w:lineRule="auto"/>
              <w:ind w:left="57" w:firstLine="15"/>
              <w:rPr>
                <w:rFonts w:ascii="Arial" w:hAnsi="Arial" w:cs="Arial"/>
                <w:color w:val="000000"/>
                <w:sz w:val="22"/>
                <w:szCs w:val="22"/>
              </w:rPr>
            </w:pPr>
          </w:p>
        </w:tc>
        <w:tc>
          <w:tcPr>
            <w:tcW w:w="108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8" w:space="0" w:color="BFBFBF" w:themeColor="background1" w:themeShade="BF"/>
            </w:tcBorders>
            <w:shd w:val="clear" w:color="auto" w:fill="auto"/>
            <w:vAlign w:val="center"/>
          </w:tcPr>
          <w:p w14:paraId="54433E1F" w14:textId="77368286" w:rsidR="00242F78" w:rsidRPr="003238C5" w:rsidRDefault="00242F78" w:rsidP="009D3F04">
            <w:pPr>
              <w:pStyle w:val="ListParagraph"/>
              <w:spacing w:line="276" w:lineRule="auto"/>
              <w:ind w:left="57" w:firstLine="15"/>
              <w:rPr>
                <w:rFonts w:ascii="Arial" w:hAnsi="Arial" w:cs="Arial"/>
                <w:color w:val="000000"/>
                <w:sz w:val="22"/>
                <w:szCs w:val="22"/>
              </w:rPr>
            </w:pPr>
          </w:p>
        </w:tc>
        <w:tc>
          <w:tcPr>
            <w:tcW w:w="117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8" w:space="0" w:color="BFBFBF" w:themeColor="background1" w:themeShade="BF"/>
            </w:tcBorders>
          </w:tcPr>
          <w:p w14:paraId="32B30EB1" w14:textId="77777777" w:rsidR="00242F78" w:rsidRPr="003238C5" w:rsidRDefault="00242F78" w:rsidP="009D3F04">
            <w:pPr>
              <w:pStyle w:val="ListParagraph"/>
              <w:spacing w:line="276" w:lineRule="auto"/>
              <w:ind w:left="57" w:firstLine="15"/>
              <w:rPr>
                <w:rFonts w:ascii="Arial" w:hAnsi="Arial" w:cs="Arial"/>
                <w:color w:val="000000"/>
                <w:sz w:val="22"/>
                <w:szCs w:val="22"/>
              </w:rPr>
            </w:pPr>
          </w:p>
        </w:tc>
        <w:tc>
          <w:tcPr>
            <w:tcW w:w="117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8" w:space="0" w:color="BFBFBF" w:themeColor="background1" w:themeShade="BF"/>
            </w:tcBorders>
          </w:tcPr>
          <w:p w14:paraId="1A477791" w14:textId="77777777" w:rsidR="00242F78" w:rsidRPr="003238C5" w:rsidRDefault="00242F78" w:rsidP="009D3F04">
            <w:pPr>
              <w:pStyle w:val="ListParagraph"/>
              <w:spacing w:line="276" w:lineRule="auto"/>
              <w:ind w:left="57" w:firstLine="15"/>
              <w:rPr>
                <w:rFonts w:ascii="Arial" w:hAnsi="Arial" w:cs="Arial"/>
                <w:color w:val="000000"/>
                <w:sz w:val="22"/>
                <w:szCs w:val="22"/>
              </w:rPr>
            </w:pPr>
          </w:p>
        </w:tc>
        <w:tc>
          <w:tcPr>
            <w:tcW w:w="108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8" w:space="0" w:color="BFBFBF" w:themeColor="background1" w:themeShade="BF"/>
            </w:tcBorders>
          </w:tcPr>
          <w:p w14:paraId="42C2B24B" w14:textId="77777777" w:rsidR="00242F78" w:rsidRPr="003238C5" w:rsidRDefault="00242F78" w:rsidP="009D3F04">
            <w:pPr>
              <w:pStyle w:val="ListParagraph"/>
              <w:spacing w:line="276" w:lineRule="auto"/>
              <w:ind w:left="57" w:firstLine="15"/>
              <w:rPr>
                <w:rFonts w:ascii="Arial" w:hAnsi="Arial" w:cs="Arial"/>
                <w:color w:val="000000"/>
                <w:sz w:val="22"/>
                <w:szCs w:val="22"/>
              </w:rPr>
            </w:pPr>
          </w:p>
        </w:tc>
      </w:tr>
    </w:tbl>
    <w:p w14:paraId="1B7768FB" w14:textId="77777777" w:rsidR="002D30A5" w:rsidRDefault="002D30A5" w:rsidP="00042AB4">
      <w:pPr>
        <w:rPr>
          <w:sz w:val="12"/>
          <w:szCs w:val="12"/>
        </w:rPr>
      </w:pPr>
    </w:p>
    <w:p w14:paraId="1F420C4D" w14:textId="77777777" w:rsidR="002D30A5" w:rsidRDefault="002D30A5">
      <w:pPr>
        <w:rPr>
          <w:sz w:val="12"/>
          <w:szCs w:val="12"/>
        </w:rPr>
      </w:pPr>
    </w:p>
    <w:tbl>
      <w:tblPr>
        <w:tblStyle w:val="TableGrid"/>
        <w:tblW w:w="10800" w:type="dxa"/>
        <w:tblInd w:w="-730" w:type="dxa"/>
        <w:tblBorders>
          <w:top w:val="none" w:sz="0" w:space="0" w:color="auto"/>
          <w:left w:val="single" w:sz="8" w:space="0" w:color="BFBFBF" w:themeColor="background1" w:themeShade="BF"/>
          <w:right w:val="single" w:sz="8" w:space="0" w:color="BFBFBF" w:themeColor="background1" w:themeShade="B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870"/>
        <w:gridCol w:w="1170"/>
        <w:gridCol w:w="1080"/>
        <w:gridCol w:w="1080"/>
        <w:gridCol w:w="1170"/>
        <w:gridCol w:w="1142"/>
        <w:gridCol w:w="1288"/>
      </w:tblGrid>
      <w:tr w:rsidR="000F5D28" w:rsidRPr="00C77934" w14:paraId="190AB1F6" w14:textId="77777777" w:rsidTr="00D33BC6">
        <w:trPr>
          <w:trHeight w:val="363"/>
        </w:trPr>
        <w:tc>
          <w:tcPr>
            <w:tcW w:w="10800" w:type="dxa"/>
            <w:gridSpan w:val="7"/>
            <w:tcBorders>
              <w:top w:val="single" w:sz="8" w:space="0" w:color="A0459C"/>
              <w:left w:val="single" w:sz="8" w:space="0" w:color="A0459C"/>
              <w:bottom w:val="single" w:sz="8" w:space="0" w:color="A0459C"/>
              <w:right w:val="single" w:sz="8" w:space="0" w:color="A0459C"/>
            </w:tcBorders>
            <w:shd w:val="clear" w:color="auto" w:fill="000000" w:themeFill="text1"/>
          </w:tcPr>
          <w:p w14:paraId="36ACAA36" w14:textId="6D2D7817" w:rsidR="000F5D28" w:rsidRPr="00C77934" w:rsidRDefault="00046490" w:rsidP="00456B02">
            <w:pPr>
              <w:keepNext/>
              <w:keepLines/>
              <w:spacing w:before="120" w:after="120"/>
              <w:ind w:firstLine="65"/>
              <w:rPr>
                <w:rFonts w:ascii="Arial" w:hAnsi="Arial" w:cs="Arial"/>
                <w:b/>
                <w:bCs/>
                <w:color w:val="FFFFFF" w:themeColor="background1"/>
              </w:rPr>
            </w:pPr>
            <w:r>
              <w:rPr>
                <w:rFonts w:ascii="Arial" w:hAnsi="Arial"/>
                <w:b/>
                <w:bCs/>
                <w:color w:val="FFFFFF" w:themeColor="background1"/>
              </w:rPr>
              <w:t>IV</w:t>
            </w:r>
            <w:r w:rsidR="000F5D28">
              <w:rPr>
                <w:rFonts w:ascii="Arial" w:hAnsi="Arial"/>
                <w:b/>
                <w:bCs/>
                <w:color w:val="FFFFFF" w:themeColor="background1"/>
              </w:rPr>
              <w:t>.3 Situation financière</w:t>
            </w:r>
          </w:p>
        </w:tc>
      </w:tr>
      <w:tr w:rsidR="000F5D28" w:rsidRPr="00D034B9" w14:paraId="530EE0D4" w14:textId="77777777" w:rsidTr="00D33BC6">
        <w:tblPrEx>
          <w:tblBorders>
            <w:top w:val="single" w:sz="4" w:space="0" w:color="auto"/>
            <w:left w:val="single" w:sz="4" w:space="0" w:color="auto"/>
            <w:right w:val="single" w:sz="4" w:space="0" w:color="auto"/>
            <w:insideH w:val="single" w:sz="4" w:space="0" w:color="auto"/>
            <w:insideV w:val="single" w:sz="4" w:space="0" w:color="auto"/>
          </w:tblBorders>
        </w:tblPrEx>
        <w:trPr>
          <w:trHeight w:val="808"/>
        </w:trPr>
        <w:tc>
          <w:tcPr>
            <w:tcW w:w="10800" w:type="dxa"/>
            <w:gridSpan w:val="7"/>
            <w:tcBorders>
              <w:top w:val="single" w:sz="8" w:space="0" w:color="A0459C"/>
              <w:left w:val="single" w:sz="8" w:space="0" w:color="BFBFBF" w:themeColor="background1" w:themeShade="BF"/>
              <w:bottom w:val="single" w:sz="8" w:space="0" w:color="A6A6A6" w:themeColor="background1" w:themeShade="A6"/>
              <w:right w:val="single" w:sz="8" w:space="0" w:color="BFBFBF" w:themeColor="background1" w:themeShade="BF"/>
            </w:tcBorders>
            <w:shd w:val="clear" w:color="auto" w:fill="F2F2F2" w:themeFill="background1" w:themeFillShade="F2"/>
          </w:tcPr>
          <w:p w14:paraId="75838EEC" w14:textId="5BA0A625" w:rsidR="000F5D28" w:rsidRPr="001665CB" w:rsidRDefault="000F5D28" w:rsidP="00456B02">
            <w:pPr>
              <w:keepNext/>
              <w:keepLines/>
              <w:jc w:val="both"/>
              <w:rPr>
                <w:rFonts w:ascii="Arial" w:eastAsia="ヒラギノ角ゴ Pro W3" w:hAnsi="Arial" w:cs="Arial"/>
                <w:color w:val="000000" w:themeColor="text1"/>
                <w:sz w:val="10"/>
                <w:szCs w:val="10"/>
              </w:rPr>
            </w:pPr>
            <w:r>
              <w:rPr>
                <w:rFonts w:ascii="Arial" w:hAnsi="Arial"/>
                <w:color w:val="000000" w:themeColor="text1"/>
                <w:sz w:val="22"/>
                <w:szCs w:val="22"/>
              </w:rPr>
              <w:t xml:space="preserve">Veuillez compléter le tableau ci-dessous en indiquant le cas échéant les coûts et les décaissements du programme par année, conformément aux informations issues du document de programme. </w:t>
            </w:r>
            <w:r w:rsidR="00055A01" w:rsidRPr="00057251">
              <w:rPr>
                <w:rFonts w:ascii="Arial" w:hAnsi="Arial"/>
                <w:color w:val="000000"/>
                <w:sz w:val="22"/>
                <w:szCs w:val="22"/>
              </w:rPr>
              <w:t xml:space="preserve">S’il s’agit d’un projet cofinancé, </w:t>
            </w:r>
            <w:r w:rsidR="00055A01">
              <w:rPr>
                <w:rFonts w:ascii="Arial" w:hAnsi="Arial"/>
                <w:color w:val="000000"/>
                <w:sz w:val="22"/>
                <w:szCs w:val="22"/>
              </w:rPr>
              <w:t>veuillez indiquer l</w:t>
            </w:r>
            <w:r w:rsidR="00055A01" w:rsidRPr="00057251">
              <w:rPr>
                <w:rFonts w:ascii="Arial" w:hAnsi="Arial"/>
                <w:color w:val="000000"/>
                <w:sz w:val="22"/>
                <w:szCs w:val="22"/>
              </w:rPr>
              <w:t xml:space="preserve">es estimations </w:t>
            </w:r>
            <w:r w:rsidR="00055A01">
              <w:rPr>
                <w:rFonts w:ascii="Arial" w:hAnsi="Arial"/>
                <w:color w:val="000000"/>
                <w:sz w:val="22"/>
                <w:szCs w:val="22"/>
              </w:rPr>
              <w:t>annuelles de</w:t>
            </w:r>
            <w:r w:rsidR="00055A01" w:rsidRPr="00057251">
              <w:rPr>
                <w:rFonts w:ascii="Arial" w:hAnsi="Arial"/>
                <w:color w:val="000000"/>
                <w:sz w:val="22"/>
                <w:szCs w:val="22"/>
              </w:rPr>
              <w:t xml:space="preserve"> décaissements des fonds du GPE.</w:t>
            </w:r>
          </w:p>
        </w:tc>
      </w:tr>
      <w:tr w:rsidR="00711F90" w:rsidRPr="004313D0" w14:paraId="4F7E3E5B" w14:textId="77777777" w:rsidTr="00D33BC6">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PrEx>
        <w:trPr>
          <w:trHeight w:val="237"/>
        </w:trPr>
        <w:tc>
          <w:tcPr>
            <w:tcW w:w="10800" w:type="dxa"/>
            <w:gridSpan w:val="7"/>
            <w:tcBorders>
              <w:top w:val="nil"/>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6A6A6" w:themeFill="background1" w:themeFillShade="A6"/>
          </w:tcPr>
          <w:p w14:paraId="29D79BBC" w14:textId="6A0E8927" w:rsidR="00711F90" w:rsidRPr="004313D0" w:rsidRDefault="00711F90" w:rsidP="001665CB">
            <w:pPr>
              <w:rPr>
                <w:rFonts w:ascii="Arial" w:hAnsi="Arial" w:cs="Arial"/>
                <w:b/>
                <w:color w:val="FFFFFF" w:themeColor="background1"/>
                <w:sz w:val="18"/>
                <w:szCs w:val="18"/>
              </w:rPr>
            </w:pPr>
            <w:r>
              <w:rPr>
                <w:rFonts w:ascii="Arial" w:hAnsi="Arial"/>
                <w:b/>
                <w:bCs/>
                <w:color w:val="FFFFFF" w:themeColor="background1"/>
                <w:sz w:val="22"/>
                <w:szCs w:val="22"/>
              </w:rPr>
              <w:t>TABLEAU 4 |</w:t>
            </w:r>
            <w:r>
              <w:rPr>
                <w:rFonts w:ascii="Arial" w:hAnsi="Arial"/>
                <w:b/>
                <w:bCs/>
              </w:rPr>
              <w:t xml:space="preserve"> Coûts du programme et décaiss</w:t>
            </w:r>
            <w:r w:rsidR="00055A01">
              <w:rPr>
                <w:rFonts w:ascii="Arial" w:hAnsi="Arial"/>
                <w:b/>
                <w:bCs/>
              </w:rPr>
              <w:t>ements prévus par année</w:t>
            </w:r>
          </w:p>
        </w:tc>
      </w:tr>
      <w:tr w:rsidR="002F2227" w:rsidRPr="00C77934" w14:paraId="0A91288E" w14:textId="77777777" w:rsidTr="00D33BC6">
        <w:tblPrEx>
          <w:tblBorders>
            <w:top w:val="single" w:sz="4" w:space="0" w:color="auto"/>
            <w:left w:val="single" w:sz="4" w:space="0" w:color="auto"/>
            <w:right w:val="single" w:sz="4" w:space="0" w:color="auto"/>
            <w:insideH w:val="single" w:sz="4" w:space="0" w:color="auto"/>
            <w:insideV w:val="single" w:sz="4" w:space="0" w:color="auto"/>
          </w:tblBorders>
        </w:tblPrEx>
        <w:trPr>
          <w:trHeight w:val="350"/>
        </w:trPr>
        <w:tc>
          <w:tcPr>
            <w:tcW w:w="3870" w:type="dxa"/>
            <w:tcBorders>
              <w:top w:val="single" w:sz="24" w:space="0" w:color="A6A6A6" w:themeColor="background1" w:themeShade="A6"/>
              <w:left w:val="single" w:sz="8" w:space="0" w:color="BFBFBF" w:themeColor="background1" w:themeShade="BF"/>
              <w:bottom w:val="single" w:sz="24" w:space="0" w:color="A6A6A6" w:themeColor="background1" w:themeShade="A6"/>
              <w:right w:val="single" w:sz="24" w:space="0" w:color="A6A6A6" w:themeColor="background1" w:themeShade="A6"/>
            </w:tcBorders>
            <w:shd w:val="clear" w:color="auto" w:fill="D9D9D9" w:themeFill="background1" w:themeFillShade="D9"/>
            <w:vAlign w:val="center"/>
          </w:tcPr>
          <w:p w14:paraId="7B61FFA4" w14:textId="77777777" w:rsidR="000F5D28" w:rsidRPr="00C92F98" w:rsidRDefault="000F5D28" w:rsidP="000F5D28">
            <w:pPr>
              <w:spacing w:line="276" w:lineRule="auto"/>
              <w:jc w:val="right"/>
              <w:rPr>
                <w:rFonts w:ascii="Arial" w:eastAsia="ヒラギノ角ゴ Pro W3" w:hAnsi="Arial" w:cs="Arial"/>
                <w:color w:val="000000" w:themeColor="text1"/>
                <w:sz w:val="22"/>
                <w:szCs w:val="22"/>
              </w:rPr>
            </w:pPr>
            <w:r>
              <w:rPr>
                <w:rFonts w:ascii="Arial" w:hAnsi="Arial"/>
                <w:color w:val="000000" w:themeColor="text1"/>
                <w:sz w:val="22"/>
                <w:szCs w:val="22"/>
              </w:rPr>
              <w:t>Indiquer les années :</w:t>
            </w:r>
          </w:p>
        </w:tc>
        <w:tc>
          <w:tcPr>
            <w:tcW w:w="1170" w:type="dxa"/>
            <w:tcBorders>
              <w:top w:val="single" w:sz="24" w:space="0" w:color="A6A6A6" w:themeColor="background1" w:themeShade="A6"/>
              <w:left w:val="single" w:sz="24" w:space="0" w:color="A6A6A6" w:themeColor="background1" w:themeShade="A6"/>
              <w:bottom w:val="single" w:sz="24" w:space="0" w:color="A6A6A6" w:themeColor="background1" w:themeShade="A6"/>
              <w:right w:val="single" w:sz="8" w:space="0" w:color="BFBFBF" w:themeColor="background1" w:themeShade="BF"/>
            </w:tcBorders>
            <w:shd w:val="clear" w:color="auto" w:fill="D9D9D9" w:themeFill="background1" w:themeFillShade="D9"/>
            <w:vAlign w:val="center"/>
          </w:tcPr>
          <w:p w14:paraId="033106EE" w14:textId="132B35EB" w:rsidR="000F5D28" w:rsidRPr="00456B02" w:rsidRDefault="000F5D28" w:rsidP="00DA5C79">
            <w:pPr>
              <w:spacing w:line="276" w:lineRule="auto"/>
              <w:jc w:val="center"/>
              <w:rPr>
                <w:rFonts w:ascii="Arial" w:hAnsi="Arial" w:cs="Arial"/>
                <w:b/>
                <w:bCs/>
                <w:spacing w:val="-2"/>
                <w:sz w:val="22"/>
                <w:szCs w:val="22"/>
              </w:rPr>
            </w:pPr>
            <w:r w:rsidRPr="00456B02">
              <w:rPr>
                <w:rFonts w:ascii="Arial" w:hAnsi="Arial"/>
                <w:b/>
                <w:bCs/>
                <w:spacing w:val="-2"/>
                <w:sz w:val="22"/>
                <w:szCs w:val="22"/>
              </w:rPr>
              <w:t>Année 1</w:t>
            </w:r>
          </w:p>
        </w:tc>
        <w:tc>
          <w:tcPr>
            <w:tcW w:w="1080" w:type="dxa"/>
            <w:tcBorders>
              <w:top w:val="single" w:sz="24" w:space="0" w:color="A6A6A6" w:themeColor="background1" w:themeShade="A6"/>
              <w:left w:val="single" w:sz="8" w:space="0" w:color="BFBFBF" w:themeColor="background1" w:themeShade="BF"/>
              <w:bottom w:val="single" w:sz="24" w:space="0" w:color="A6A6A6" w:themeColor="background1" w:themeShade="A6"/>
              <w:right w:val="single" w:sz="8" w:space="0" w:color="BFBFBF" w:themeColor="background1" w:themeShade="BF"/>
            </w:tcBorders>
            <w:shd w:val="clear" w:color="auto" w:fill="D9D9D9" w:themeFill="background1" w:themeFillShade="D9"/>
          </w:tcPr>
          <w:p w14:paraId="06E8CC13" w14:textId="496DC946" w:rsidR="000F5D28" w:rsidRPr="00456B02" w:rsidRDefault="00456B02" w:rsidP="001665CB">
            <w:pPr>
              <w:rPr>
                <w:rFonts w:ascii="Arial" w:hAnsi="Arial" w:cs="Arial"/>
                <w:spacing w:val="-2"/>
                <w:sz w:val="22"/>
                <w:szCs w:val="22"/>
              </w:rPr>
            </w:pPr>
            <w:r w:rsidRPr="00456B02">
              <w:rPr>
                <w:rFonts w:ascii="Arial" w:hAnsi="Arial"/>
                <w:b/>
                <w:bCs/>
                <w:spacing w:val="-2"/>
                <w:sz w:val="22"/>
                <w:szCs w:val="22"/>
              </w:rPr>
              <w:t>Année </w:t>
            </w:r>
            <w:r w:rsidR="000F5D28" w:rsidRPr="00456B02">
              <w:rPr>
                <w:rFonts w:ascii="Arial" w:hAnsi="Arial"/>
                <w:b/>
                <w:bCs/>
                <w:spacing w:val="-2"/>
                <w:sz w:val="22"/>
                <w:szCs w:val="22"/>
              </w:rPr>
              <w:t>2</w:t>
            </w:r>
          </w:p>
        </w:tc>
        <w:tc>
          <w:tcPr>
            <w:tcW w:w="1080" w:type="dxa"/>
            <w:tcBorders>
              <w:top w:val="single" w:sz="24" w:space="0" w:color="A6A6A6" w:themeColor="background1" w:themeShade="A6"/>
              <w:left w:val="single" w:sz="8" w:space="0" w:color="BFBFBF" w:themeColor="background1" w:themeShade="BF"/>
              <w:bottom w:val="single" w:sz="24" w:space="0" w:color="A6A6A6" w:themeColor="background1" w:themeShade="A6"/>
              <w:right w:val="single" w:sz="8" w:space="0" w:color="BFBFBF" w:themeColor="background1" w:themeShade="BF"/>
            </w:tcBorders>
            <w:shd w:val="clear" w:color="auto" w:fill="D9D9D9"/>
            <w:vAlign w:val="center"/>
          </w:tcPr>
          <w:p w14:paraId="0AE379A8" w14:textId="19C8151D" w:rsidR="000F5D28" w:rsidRPr="00456B02" w:rsidRDefault="00456B02" w:rsidP="00DA5C79">
            <w:pPr>
              <w:spacing w:line="276" w:lineRule="auto"/>
              <w:jc w:val="center"/>
              <w:rPr>
                <w:rFonts w:ascii="Arial" w:hAnsi="Arial" w:cs="Arial"/>
                <w:b/>
                <w:bCs/>
                <w:spacing w:val="-2"/>
                <w:sz w:val="22"/>
                <w:szCs w:val="22"/>
              </w:rPr>
            </w:pPr>
            <w:r w:rsidRPr="00456B02">
              <w:rPr>
                <w:rFonts w:ascii="Arial" w:hAnsi="Arial"/>
                <w:b/>
                <w:bCs/>
                <w:spacing w:val="-2"/>
                <w:sz w:val="22"/>
                <w:szCs w:val="22"/>
              </w:rPr>
              <w:t>Année</w:t>
            </w:r>
            <w:r w:rsidR="000F5D28" w:rsidRPr="00456B02">
              <w:rPr>
                <w:rFonts w:ascii="Arial" w:hAnsi="Arial"/>
                <w:b/>
                <w:bCs/>
                <w:spacing w:val="-2"/>
                <w:sz w:val="22"/>
                <w:szCs w:val="22"/>
              </w:rPr>
              <w:t> 3</w:t>
            </w:r>
          </w:p>
        </w:tc>
        <w:tc>
          <w:tcPr>
            <w:tcW w:w="1170" w:type="dxa"/>
            <w:tcBorders>
              <w:top w:val="single" w:sz="24" w:space="0" w:color="A6A6A6" w:themeColor="background1" w:themeShade="A6"/>
              <w:left w:val="single" w:sz="8" w:space="0" w:color="BFBFBF" w:themeColor="background1" w:themeShade="BF"/>
              <w:bottom w:val="single" w:sz="24" w:space="0" w:color="A6A6A6" w:themeColor="background1" w:themeShade="A6"/>
              <w:right w:val="single" w:sz="8" w:space="0" w:color="BFBFBF" w:themeColor="background1" w:themeShade="BF"/>
            </w:tcBorders>
            <w:shd w:val="clear" w:color="auto" w:fill="D9D9D9" w:themeFill="background1" w:themeFillShade="D9"/>
            <w:vAlign w:val="center"/>
          </w:tcPr>
          <w:p w14:paraId="53BEE76B" w14:textId="181623F9" w:rsidR="000F5D28" w:rsidRPr="00456B02" w:rsidRDefault="00456B02" w:rsidP="00DA5C79">
            <w:pPr>
              <w:spacing w:line="276" w:lineRule="auto"/>
              <w:jc w:val="center"/>
              <w:rPr>
                <w:rFonts w:ascii="Arial" w:hAnsi="Arial" w:cs="Arial"/>
                <w:b/>
                <w:bCs/>
                <w:spacing w:val="-2"/>
                <w:sz w:val="22"/>
                <w:szCs w:val="22"/>
              </w:rPr>
            </w:pPr>
            <w:r w:rsidRPr="00456B02">
              <w:rPr>
                <w:rFonts w:ascii="Arial" w:hAnsi="Arial"/>
                <w:b/>
                <w:bCs/>
                <w:spacing w:val="-2"/>
                <w:sz w:val="22"/>
                <w:szCs w:val="22"/>
              </w:rPr>
              <w:t>Année</w:t>
            </w:r>
            <w:r w:rsidR="000F5D28" w:rsidRPr="00456B02">
              <w:rPr>
                <w:rFonts w:ascii="Arial" w:hAnsi="Arial"/>
                <w:b/>
                <w:bCs/>
                <w:spacing w:val="-2"/>
                <w:sz w:val="22"/>
                <w:szCs w:val="22"/>
              </w:rPr>
              <w:t> 4</w:t>
            </w:r>
          </w:p>
        </w:tc>
        <w:tc>
          <w:tcPr>
            <w:tcW w:w="1142" w:type="dxa"/>
            <w:tcBorders>
              <w:top w:val="single" w:sz="24" w:space="0" w:color="A6A6A6" w:themeColor="background1" w:themeShade="A6"/>
              <w:left w:val="single" w:sz="8" w:space="0" w:color="BFBFBF" w:themeColor="background1" w:themeShade="BF"/>
              <w:bottom w:val="single" w:sz="24" w:space="0" w:color="A6A6A6" w:themeColor="background1" w:themeShade="A6"/>
              <w:right w:val="single" w:sz="24" w:space="0" w:color="A6A6A6" w:themeColor="background1" w:themeShade="A6"/>
            </w:tcBorders>
            <w:shd w:val="clear" w:color="auto" w:fill="D9D9D9" w:themeFill="background1" w:themeFillShade="D9"/>
            <w:vAlign w:val="center"/>
          </w:tcPr>
          <w:p w14:paraId="5DC0C5FB" w14:textId="47DAEAED" w:rsidR="000F5D28" w:rsidRPr="00456B02" w:rsidRDefault="00456B02" w:rsidP="00DA5C79">
            <w:pPr>
              <w:spacing w:line="276" w:lineRule="auto"/>
              <w:jc w:val="center"/>
              <w:rPr>
                <w:rFonts w:ascii="Arial" w:hAnsi="Arial" w:cs="Arial"/>
                <w:b/>
                <w:bCs/>
                <w:spacing w:val="-2"/>
                <w:sz w:val="22"/>
                <w:szCs w:val="22"/>
              </w:rPr>
            </w:pPr>
            <w:r w:rsidRPr="00456B02">
              <w:rPr>
                <w:rFonts w:ascii="Arial" w:hAnsi="Arial"/>
                <w:b/>
                <w:bCs/>
                <w:spacing w:val="-2"/>
                <w:sz w:val="22"/>
                <w:szCs w:val="22"/>
              </w:rPr>
              <w:t>Année</w:t>
            </w:r>
            <w:r w:rsidR="000F5D28" w:rsidRPr="00456B02">
              <w:rPr>
                <w:rFonts w:ascii="Arial" w:hAnsi="Arial"/>
                <w:b/>
                <w:bCs/>
                <w:spacing w:val="-2"/>
                <w:sz w:val="22"/>
                <w:szCs w:val="22"/>
              </w:rPr>
              <w:t> 5</w:t>
            </w:r>
          </w:p>
        </w:tc>
        <w:tc>
          <w:tcPr>
            <w:tcW w:w="1288" w:type="dxa"/>
            <w:tcBorders>
              <w:top w:val="single" w:sz="24" w:space="0" w:color="A6A6A6" w:themeColor="background1" w:themeShade="A6"/>
              <w:left w:val="single" w:sz="24" w:space="0" w:color="A6A6A6" w:themeColor="background1" w:themeShade="A6"/>
              <w:bottom w:val="single" w:sz="24" w:space="0" w:color="A6A6A6" w:themeColor="background1" w:themeShade="A6"/>
              <w:right w:val="single" w:sz="8" w:space="0" w:color="BFBFBF" w:themeColor="background1" w:themeShade="BF"/>
            </w:tcBorders>
            <w:shd w:val="clear" w:color="auto" w:fill="D9D9D9" w:themeFill="background1" w:themeFillShade="D9"/>
            <w:vAlign w:val="center"/>
          </w:tcPr>
          <w:p w14:paraId="47782219" w14:textId="77777777" w:rsidR="000F5D28" w:rsidRPr="001665CB" w:rsidRDefault="000F5D28" w:rsidP="00DA5C79">
            <w:pPr>
              <w:spacing w:line="276" w:lineRule="auto"/>
              <w:jc w:val="center"/>
              <w:rPr>
                <w:rFonts w:ascii="Arial" w:hAnsi="Arial" w:cs="Arial"/>
                <w:b/>
                <w:bCs/>
                <w:sz w:val="22"/>
                <w:szCs w:val="22"/>
              </w:rPr>
            </w:pPr>
            <w:r>
              <w:rPr>
                <w:rFonts w:ascii="Arial" w:hAnsi="Arial"/>
                <w:b/>
                <w:bCs/>
                <w:sz w:val="22"/>
                <w:szCs w:val="22"/>
              </w:rPr>
              <w:t>Total</w:t>
            </w:r>
          </w:p>
        </w:tc>
      </w:tr>
      <w:tr w:rsidR="002F2227" w:rsidRPr="001F2650" w14:paraId="70A82060" w14:textId="77777777" w:rsidTr="00D33BC6">
        <w:tblPrEx>
          <w:tblBorders>
            <w:top w:val="single" w:sz="4" w:space="0" w:color="auto"/>
            <w:left w:val="single" w:sz="4" w:space="0" w:color="auto"/>
            <w:right w:val="single" w:sz="4" w:space="0" w:color="auto"/>
            <w:insideH w:val="single" w:sz="4" w:space="0" w:color="auto"/>
            <w:insideV w:val="single" w:sz="4" w:space="0" w:color="auto"/>
          </w:tblBorders>
        </w:tblPrEx>
        <w:trPr>
          <w:trHeight w:val="575"/>
        </w:trPr>
        <w:tc>
          <w:tcPr>
            <w:tcW w:w="3870" w:type="dxa"/>
            <w:tcBorders>
              <w:top w:val="single" w:sz="24" w:space="0" w:color="A6A6A6" w:themeColor="background1" w:themeShade="A6"/>
              <w:left w:val="single" w:sz="8" w:space="0" w:color="BFBFBF" w:themeColor="background1" w:themeShade="BF"/>
              <w:bottom w:val="single" w:sz="8" w:space="0" w:color="BFBFBF" w:themeColor="background1" w:themeShade="BF"/>
              <w:right w:val="single" w:sz="24" w:space="0" w:color="BFBFBF" w:themeColor="background1" w:themeShade="BF"/>
            </w:tcBorders>
            <w:shd w:val="clear" w:color="auto" w:fill="F2F2F2" w:themeFill="background1" w:themeFillShade="F2"/>
            <w:vAlign w:val="center"/>
          </w:tcPr>
          <w:p w14:paraId="1331398A" w14:textId="77777777" w:rsidR="000F5D28" w:rsidRPr="007C41BD" w:rsidRDefault="000F5D28" w:rsidP="00DA5C79">
            <w:pPr>
              <w:spacing w:line="276" w:lineRule="auto"/>
              <w:rPr>
                <w:rFonts w:ascii="Arial" w:eastAsia="ヒラギノ角ゴ Pro W3" w:hAnsi="Arial" w:cs="Arial"/>
                <w:color w:val="000000"/>
                <w:sz w:val="8"/>
                <w:szCs w:val="8"/>
              </w:rPr>
            </w:pPr>
          </w:p>
          <w:p w14:paraId="62791A47" w14:textId="77777777" w:rsidR="000F5D28" w:rsidRPr="007C41BD" w:rsidRDefault="000F5D28" w:rsidP="00DA5C79">
            <w:pPr>
              <w:spacing w:line="276" w:lineRule="auto"/>
              <w:rPr>
                <w:rFonts w:ascii="Arial" w:eastAsia="ヒラギノ角ゴ Pro W3" w:hAnsi="Arial" w:cs="Arial"/>
                <w:color w:val="000000"/>
                <w:sz w:val="22"/>
                <w:szCs w:val="22"/>
              </w:rPr>
            </w:pPr>
            <w:r>
              <w:rPr>
                <w:rFonts w:ascii="Arial" w:hAnsi="Arial"/>
                <w:color w:val="000000"/>
                <w:sz w:val="22"/>
                <w:szCs w:val="22"/>
              </w:rPr>
              <w:t>Coût total du programme par année de mise en œuvre</w:t>
            </w:r>
            <w:r w:rsidRPr="007C41BD">
              <w:rPr>
                <w:rStyle w:val="FootnoteReference"/>
                <w:rFonts w:ascii="Arial" w:eastAsia="ヒラギノ角ゴ Pro W3" w:hAnsi="Arial" w:cs="Arial"/>
                <w:color w:val="000000"/>
                <w:sz w:val="22"/>
                <w:szCs w:val="22"/>
              </w:rPr>
              <w:footnoteReference w:id="17"/>
            </w:r>
          </w:p>
        </w:tc>
        <w:tc>
          <w:tcPr>
            <w:tcW w:w="1170" w:type="dxa"/>
            <w:tcBorders>
              <w:top w:val="single" w:sz="24" w:space="0" w:color="A6A6A6" w:themeColor="background1" w:themeShade="A6"/>
              <w:left w:val="single" w:sz="24"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276BE01" w14:textId="77777777" w:rsidR="000F5D28" w:rsidRPr="001F2650" w:rsidRDefault="000F5D28" w:rsidP="00DA5C79">
            <w:pPr>
              <w:spacing w:line="276" w:lineRule="auto"/>
              <w:rPr>
                <w:rFonts w:ascii="Arial" w:hAnsi="Arial" w:cs="Arial"/>
                <w:color w:val="7030A0"/>
                <w:sz w:val="20"/>
                <w:szCs w:val="20"/>
              </w:rPr>
            </w:pPr>
          </w:p>
        </w:tc>
        <w:tc>
          <w:tcPr>
            <w:tcW w:w="1080" w:type="dxa"/>
            <w:tcBorders>
              <w:top w:val="single" w:sz="24" w:space="0" w:color="A6A6A6" w:themeColor="background1" w:themeShade="A6"/>
              <w:left w:val="single" w:sz="8" w:space="0" w:color="BFBFBF" w:themeColor="background1" w:themeShade="BF"/>
              <w:bottom w:val="single" w:sz="8" w:space="0" w:color="BFBFBF" w:themeColor="background1" w:themeShade="BF"/>
              <w:right w:val="single" w:sz="8" w:space="0" w:color="BFBFBF" w:themeColor="background1" w:themeShade="BF"/>
            </w:tcBorders>
          </w:tcPr>
          <w:p w14:paraId="2C22881B" w14:textId="77777777" w:rsidR="000F5D28" w:rsidRPr="001F2650" w:rsidRDefault="000F5D28" w:rsidP="00DA5C79">
            <w:pPr>
              <w:spacing w:line="276" w:lineRule="auto"/>
              <w:rPr>
                <w:rFonts w:ascii="Arial" w:hAnsi="Arial" w:cs="Arial"/>
                <w:color w:val="7030A0"/>
                <w:sz w:val="20"/>
                <w:szCs w:val="20"/>
              </w:rPr>
            </w:pPr>
          </w:p>
        </w:tc>
        <w:tc>
          <w:tcPr>
            <w:tcW w:w="1080" w:type="dxa"/>
            <w:tcBorders>
              <w:top w:val="single" w:sz="24" w:space="0" w:color="A6A6A6" w:themeColor="background1" w:themeShade="A6"/>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063E694" w14:textId="440FC5C2" w:rsidR="000F5D28" w:rsidRPr="001F2650" w:rsidRDefault="000F5D28" w:rsidP="00DA5C79">
            <w:pPr>
              <w:spacing w:line="276" w:lineRule="auto"/>
              <w:rPr>
                <w:rFonts w:ascii="Arial" w:hAnsi="Arial" w:cs="Arial"/>
                <w:color w:val="7030A0"/>
                <w:sz w:val="20"/>
                <w:szCs w:val="20"/>
              </w:rPr>
            </w:pPr>
          </w:p>
        </w:tc>
        <w:tc>
          <w:tcPr>
            <w:tcW w:w="1170" w:type="dxa"/>
            <w:tcBorders>
              <w:top w:val="single" w:sz="24" w:space="0" w:color="A6A6A6" w:themeColor="background1" w:themeShade="A6"/>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391C123" w14:textId="77777777" w:rsidR="000F5D28" w:rsidRPr="001F2650" w:rsidRDefault="000F5D28" w:rsidP="00DA5C79">
            <w:pPr>
              <w:spacing w:line="276" w:lineRule="auto"/>
              <w:rPr>
                <w:rFonts w:ascii="Arial" w:hAnsi="Arial" w:cs="Arial"/>
                <w:color w:val="7030A0"/>
                <w:sz w:val="20"/>
                <w:szCs w:val="20"/>
              </w:rPr>
            </w:pPr>
          </w:p>
        </w:tc>
        <w:tc>
          <w:tcPr>
            <w:tcW w:w="1142" w:type="dxa"/>
            <w:tcBorders>
              <w:top w:val="single" w:sz="24" w:space="0" w:color="A6A6A6" w:themeColor="background1" w:themeShade="A6"/>
              <w:left w:val="single" w:sz="8" w:space="0" w:color="BFBFBF" w:themeColor="background1" w:themeShade="BF"/>
              <w:bottom w:val="single" w:sz="8" w:space="0" w:color="BFBFBF" w:themeColor="background1" w:themeShade="BF"/>
              <w:right w:val="single" w:sz="24" w:space="0" w:color="A6A6A6" w:themeColor="background1" w:themeShade="A6"/>
            </w:tcBorders>
            <w:shd w:val="clear" w:color="auto" w:fill="auto"/>
            <w:vAlign w:val="center"/>
          </w:tcPr>
          <w:p w14:paraId="49AB41D8" w14:textId="77777777" w:rsidR="000F5D28" w:rsidRPr="001F2650" w:rsidRDefault="000F5D28" w:rsidP="00DA5C79">
            <w:pPr>
              <w:spacing w:line="276" w:lineRule="auto"/>
              <w:rPr>
                <w:rFonts w:ascii="Arial" w:hAnsi="Arial" w:cs="Arial"/>
                <w:color w:val="7030A0"/>
                <w:sz w:val="20"/>
                <w:szCs w:val="20"/>
              </w:rPr>
            </w:pPr>
          </w:p>
        </w:tc>
        <w:tc>
          <w:tcPr>
            <w:tcW w:w="1288" w:type="dxa"/>
            <w:tcBorders>
              <w:top w:val="single" w:sz="24" w:space="0" w:color="A6A6A6" w:themeColor="background1" w:themeShade="A6"/>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vAlign w:val="center"/>
          </w:tcPr>
          <w:p w14:paraId="4A09C50C" w14:textId="77777777" w:rsidR="000F5D28" w:rsidRPr="001F2650" w:rsidRDefault="000F5D28" w:rsidP="00DA5C79">
            <w:pPr>
              <w:spacing w:line="276" w:lineRule="auto"/>
              <w:rPr>
                <w:rFonts w:ascii="Arial" w:hAnsi="Arial" w:cs="Arial"/>
                <w:color w:val="7030A0"/>
                <w:sz w:val="20"/>
                <w:szCs w:val="20"/>
              </w:rPr>
            </w:pPr>
          </w:p>
        </w:tc>
      </w:tr>
      <w:tr w:rsidR="002F2227" w:rsidRPr="001F2650" w14:paraId="16D270B2" w14:textId="77777777" w:rsidTr="00D33BC6">
        <w:tblPrEx>
          <w:tblBorders>
            <w:top w:val="single" w:sz="4" w:space="0" w:color="auto"/>
            <w:left w:val="single" w:sz="4" w:space="0" w:color="auto"/>
            <w:right w:val="single" w:sz="4" w:space="0" w:color="auto"/>
            <w:insideH w:val="single" w:sz="4" w:space="0" w:color="auto"/>
            <w:insideV w:val="single" w:sz="4" w:space="0" w:color="auto"/>
          </w:tblBorders>
        </w:tblPrEx>
        <w:trPr>
          <w:trHeight w:val="435"/>
        </w:trPr>
        <w:tc>
          <w:tcPr>
            <w:tcW w:w="3870" w:type="dxa"/>
            <w:tcBorders>
              <w:top w:val="single" w:sz="8" w:space="0" w:color="BFBFBF" w:themeColor="background1" w:themeShade="BF"/>
              <w:left w:val="single" w:sz="8" w:space="0" w:color="BFBFBF" w:themeColor="background1" w:themeShade="BF"/>
              <w:bottom w:val="single" w:sz="24" w:space="0" w:color="A6A6A6" w:themeColor="background1" w:themeShade="A6"/>
              <w:right w:val="single" w:sz="24" w:space="0" w:color="BFBFBF" w:themeColor="background1" w:themeShade="BF"/>
            </w:tcBorders>
            <w:shd w:val="clear" w:color="auto" w:fill="F2F2F2" w:themeFill="background1" w:themeFillShade="F2"/>
            <w:vAlign w:val="center"/>
          </w:tcPr>
          <w:p w14:paraId="714998A0" w14:textId="77777777" w:rsidR="000F5D28" w:rsidRPr="007C41BD" w:rsidRDefault="000F5D28" w:rsidP="00DA5C79">
            <w:pPr>
              <w:rPr>
                <w:rFonts w:ascii="Arial" w:eastAsia="ヒラギノ角ゴ Pro W3" w:hAnsi="Arial" w:cs="Arial"/>
                <w:color w:val="000000"/>
                <w:sz w:val="8"/>
                <w:szCs w:val="8"/>
              </w:rPr>
            </w:pPr>
          </w:p>
          <w:p w14:paraId="2F712225" w14:textId="77777777" w:rsidR="000F5D28" w:rsidRPr="007C41BD" w:rsidRDefault="000F5D28" w:rsidP="00DA5C79">
            <w:pPr>
              <w:rPr>
                <w:rFonts w:ascii="Arial" w:eastAsia="ヒラギノ角ゴ Pro W3" w:hAnsi="Arial" w:cs="Arial"/>
                <w:color w:val="000000"/>
                <w:sz w:val="22"/>
                <w:szCs w:val="22"/>
              </w:rPr>
            </w:pPr>
            <w:r>
              <w:rPr>
                <w:rFonts w:ascii="Arial" w:hAnsi="Arial"/>
                <w:color w:val="000000"/>
                <w:sz w:val="22"/>
                <w:szCs w:val="22"/>
              </w:rPr>
              <w:t>Coût total du programme par année civile</w:t>
            </w:r>
          </w:p>
          <w:p w14:paraId="2237AE33" w14:textId="77777777" w:rsidR="000F5D28" w:rsidRPr="007C41BD" w:rsidRDefault="000F5D28" w:rsidP="00DA5C79">
            <w:pPr>
              <w:rPr>
                <w:rFonts w:ascii="Arial" w:hAnsi="Arial" w:cs="Arial"/>
                <w:color w:val="803F91"/>
                <w:sz w:val="8"/>
                <w:szCs w:val="8"/>
              </w:rPr>
            </w:pPr>
          </w:p>
        </w:tc>
        <w:tc>
          <w:tcPr>
            <w:tcW w:w="1170" w:type="dxa"/>
            <w:tcBorders>
              <w:top w:val="single" w:sz="8" w:space="0" w:color="BFBFBF" w:themeColor="background1" w:themeShade="BF"/>
              <w:left w:val="single" w:sz="24" w:space="0" w:color="BFBFBF" w:themeColor="background1" w:themeShade="BF"/>
              <w:bottom w:val="single" w:sz="24" w:space="0" w:color="A6A6A6" w:themeColor="background1" w:themeShade="A6"/>
              <w:right w:val="single" w:sz="8" w:space="0" w:color="BFBFBF" w:themeColor="background1" w:themeShade="BF"/>
            </w:tcBorders>
            <w:shd w:val="clear" w:color="auto" w:fill="auto"/>
            <w:vAlign w:val="center"/>
          </w:tcPr>
          <w:p w14:paraId="43D39555" w14:textId="77777777" w:rsidR="000F5D28" w:rsidRPr="001F2650" w:rsidRDefault="000F5D28" w:rsidP="00DA5C79">
            <w:pPr>
              <w:rPr>
                <w:rFonts w:ascii="Arial" w:hAnsi="Arial" w:cs="Arial"/>
                <w:color w:val="7030A0"/>
                <w:sz w:val="20"/>
                <w:szCs w:val="20"/>
              </w:rPr>
            </w:pPr>
          </w:p>
        </w:tc>
        <w:tc>
          <w:tcPr>
            <w:tcW w:w="1080" w:type="dxa"/>
            <w:tcBorders>
              <w:top w:val="single" w:sz="8" w:space="0" w:color="BFBFBF" w:themeColor="background1" w:themeShade="BF"/>
              <w:left w:val="single" w:sz="8" w:space="0" w:color="BFBFBF" w:themeColor="background1" w:themeShade="BF"/>
              <w:bottom w:val="single" w:sz="24" w:space="0" w:color="A6A6A6" w:themeColor="background1" w:themeShade="A6"/>
              <w:right w:val="single" w:sz="8" w:space="0" w:color="BFBFBF" w:themeColor="background1" w:themeShade="BF"/>
            </w:tcBorders>
          </w:tcPr>
          <w:p w14:paraId="0F784EBB" w14:textId="77777777" w:rsidR="000F5D28" w:rsidRPr="001F2650" w:rsidRDefault="000F5D28" w:rsidP="00DA5C79">
            <w:pPr>
              <w:rPr>
                <w:rFonts w:ascii="Arial" w:hAnsi="Arial" w:cs="Arial"/>
                <w:color w:val="7030A0"/>
                <w:sz w:val="20"/>
                <w:szCs w:val="20"/>
              </w:rPr>
            </w:pPr>
          </w:p>
        </w:tc>
        <w:tc>
          <w:tcPr>
            <w:tcW w:w="1080" w:type="dxa"/>
            <w:tcBorders>
              <w:top w:val="single" w:sz="8" w:space="0" w:color="BFBFBF" w:themeColor="background1" w:themeShade="BF"/>
              <w:left w:val="single" w:sz="8" w:space="0" w:color="BFBFBF" w:themeColor="background1" w:themeShade="BF"/>
              <w:bottom w:val="single" w:sz="24" w:space="0" w:color="A6A6A6" w:themeColor="background1" w:themeShade="A6"/>
              <w:right w:val="single" w:sz="8" w:space="0" w:color="BFBFBF" w:themeColor="background1" w:themeShade="BF"/>
            </w:tcBorders>
            <w:shd w:val="clear" w:color="auto" w:fill="auto"/>
            <w:vAlign w:val="center"/>
          </w:tcPr>
          <w:p w14:paraId="2714C9C7" w14:textId="43CC4B7A" w:rsidR="000F5D28" w:rsidRPr="001F2650" w:rsidRDefault="000F5D28" w:rsidP="00DA5C79">
            <w:pPr>
              <w:rPr>
                <w:rFonts w:ascii="Arial" w:hAnsi="Arial" w:cs="Arial"/>
                <w:color w:val="7030A0"/>
                <w:sz w:val="20"/>
                <w:szCs w:val="20"/>
              </w:rPr>
            </w:pPr>
          </w:p>
        </w:tc>
        <w:tc>
          <w:tcPr>
            <w:tcW w:w="1170" w:type="dxa"/>
            <w:tcBorders>
              <w:top w:val="single" w:sz="8" w:space="0" w:color="BFBFBF" w:themeColor="background1" w:themeShade="BF"/>
              <w:left w:val="single" w:sz="8" w:space="0" w:color="BFBFBF" w:themeColor="background1" w:themeShade="BF"/>
              <w:bottom w:val="single" w:sz="24" w:space="0" w:color="A6A6A6" w:themeColor="background1" w:themeShade="A6"/>
              <w:right w:val="single" w:sz="8" w:space="0" w:color="BFBFBF" w:themeColor="background1" w:themeShade="BF"/>
            </w:tcBorders>
            <w:shd w:val="clear" w:color="auto" w:fill="auto"/>
            <w:vAlign w:val="center"/>
          </w:tcPr>
          <w:p w14:paraId="638DA059" w14:textId="77777777" w:rsidR="000F5D28" w:rsidRPr="001F2650" w:rsidRDefault="000F5D28" w:rsidP="00DA5C79">
            <w:pPr>
              <w:rPr>
                <w:rFonts w:ascii="Arial" w:hAnsi="Arial" w:cs="Arial"/>
                <w:color w:val="7030A0"/>
                <w:sz w:val="20"/>
                <w:szCs w:val="20"/>
              </w:rPr>
            </w:pPr>
          </w:p>
        </w:tc>
        <w:tc>
          <w:tcPr>
            <w:tcW w:w="1142" w:type="dxa"/>
            <w:tcBorders>
              <w:top w:val="single" w:sz="8" w:space="0" w:color="BFBFBF" w:themeColor="background1" w:themeShade="BF"/>
              <w:left w:val="single" w:sz="8" w:space="0" w:color="BFBFBF" w:themeColor="background1" w:themeShade="BF"/>
              <w:bottom w:val="single" w:sz="24" w:space="0" w:color="A6A6A6" w:themeColor="background1" w:themeShade="A6"/>
              <w:right w:val="single" w:sz="24" w:space="0" w:color="A6A6A6" w:themeColor="background1" w:themeShade="A6"/>
            </w:tcBorders>
            <w:shd w:val="clear" w:color="auto" w:fill="auto"/>
            <w:vAlign w:val="center"/>
          </w:tcPr>
          <w:p w14:paraId="4B4D53FE" w14:textId="77777777" w:rsidR="000F5D28" w:rsidRPr="001F2650" w:rsidRDefault="000F5D28" w:rsidP="00DA5C79">
            <w:pPr>
              <w:rPr>
                <w:rFonts w:ascii="Arial" w:hAnsi="Arial" w:cs="Arial"/>
                <w:color w:val="7030A0"/>
                <w:sz w:val="20"/>
                <w:szCs w:val="20"/>
              </w:rPr>
            </w:pPr>
          </w:p>
        </w:tc>
        <w:tc>
          <w:tcPr>
            <w:tcW w:w="1288"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8" w:space="0" w:color="BFBFBF" w:themeColor="background1" w:themeShade="BF"/>
            </w:tcBorders>
            <w:shd w:val="clear" w:color="auto" w:fill="auto"/>
            <w:vAlign w:val="center"/>
          </w:tcPr>
          <w:p w14:paraId="709C130F" w14:textId="77777777" w:rsidR="000F5D28" w:rsidRPr="001F2650" w:rsidRDefault="000F5D28" w:rsidP="00DA5C79">
            <w:pPr>
              <w:rPr>
                <w:rFonts w:ascii="Arial" w:hAnsi="Arial" w:cs="Arial"/>
                <w:color w:val="7030A0"/>
                <w:sz w:val="20"/>
                <w:szCs w:val="20"/>
              </w:rPr>
            </w:pPr>
          </w:p>
        </w:tc>
      </w:tr>
    </w:tbl>
    <w:p w14:paraId="49667E19" w14:textId="047BB454" w:rsidR="009E331F" w:rsidRPr="00F30A22" w:rsidRDefault="009E331F">
      <w:pPr>
        <w:rPr>
          <w:sz w:val="8"/>
          <w:szCs w:val="8"/>
        </w:rPr>
      </w:pPr>
    </w:p>
    <w:p w14:paraId="5A66CB9A" w14:textId="2C2288E9" w:rsidR="00E824E2" w:rsidRDefault="00E824E2"/>
    <w:tbl>
      <w:tblPr>
        <w:tblStyle w:val="TableGrid"/>
        <w:tblW w:w="10800" w:type="dxa"/>
        <w:tblInd w:w="-730" w:type="dxa"/>
        <w:tblBorders>
          <w:top w:val="none" w:sz="0" w:space="0" w:color="auto"/>
          <w:left w:val="single" w:sz="8" w:space="0" w:color="BFBFBF" w:themeColor="background1" w:themeShade="BF"/>
          <w:right w:val="single" w:sz="8" w:space="0" w:color="BFBFBF" w:themeColor="background1" w:themeShade="B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420"/>
        <w:gridCol w:w="3254"/>
        <w:gridCol w:w="4126"/>
      </w:tblGrid>
      <w:tr w:rsidR="00385C91" w:rsidRPr="00074298" w14:paraId="7C780E09" w14:textId="77777777" w:rsidTr="00D33BC6">
        <w:trPr>
          <w:trHeight w:val="461"/>
        </w:trPr>
        <w:tc>
          <w:tcPr>
            <w:tcW w:w="10800" w:type="dxa"/>
            <w:gridSpan w:val="3"/>
            <w:tcBorders>
              <w:top w:val="nil"/>
              <w:left w:val="single" w:sz="8" w:space="0" w:color="A0459C"/>
              <w:bottom w:val="nil"/>
              <w:right w:val="nil"/>
            </w:tcBorders>
            <w:shd w:val="clear" w:color="auto" w:fill="000000" w:themeFill="text1"/>
            <w:vAlign w:val="center"/>
          </w:tcPr>
          <w:p w14:paraId="7BE0DC80" w14:textId="28BA4971" w:rsidR="00C12E13" w:rsidRPr="00C77934" w:rsidRDefault="00046490" w:rsidP="00C77934">
            <w:pPr>
              <w:spacing w:before="120" w:after="120"/>
              <w:rPr>
                <w:rFonts w:ascii="Arial" w:hAnsi="Arial" w:cs="Arial"/>
                <w:b/>
                <w:bCs/>
                <w:color w:val="FFFFFF" w:themeColor="background1"/>
              </w:rPr>
            </w:pPr>
            <w:r>
              <w:rPr>
                <w:rFonts w:ascii="Arial" w:hAnsi="Arial"/>
                <w:b/>
                <w:bCs/>
                <w:color w:val="FFFFFF" w:themeColor="background1"/>
              </w:rPr>
              <w:t>IV</w:t>
            </w:r>
            <w:r w:rsidR="00C12E13">
              <w:rPr>
                <w:rFonts w:ascii="Arial" w:hAnsi="Arial"/>
                <w:b/>
                <w:bCs/>
                <w:color w:val="FFFFFF" w:themeColor="background1"/>
              </w:rPr>
              <w:t>.4 Efficacité de l’aide</w:t>
            </w:r>
          </w:p>
        </w:tc>
      </w:tr>
      <w:tr w:rsidR="00385C91" w:rsidRPr="009E0482" w14:paraId="3AED2280" w14:textId="77777777" w:rsidTr="00D33BC6">
        <w:tblPrEx>
          <w:tblBorders>
            <w:top w:val="single" w:sz="4" w:space="0" w:color="auto"/>
            <w:left w:val="single" w:sz="4" w:space="0" w:color="auto"/>
            <w:right w:val="single" w:sz="4" w:space="0" w:color="auto"/>
            <w:insideH w:val="single" w:sz="4" w:space="0" w:color="auto"/>
            <w:insideV w:val="single" w:sz="4" w:space="0" w:color="auto"/>
          </w:tblBorders>
        </w:tblPrEx>
        <w:trPr>
          <w:trHeight w:val="758"/>
        </w:trPr>
        <w:tc>
          <w:tcPr>
            <w:tcW w:w="10800" w:type="dxa"/>
            <w:gridSpan w:val="3"/>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4BF7312" w14:textId="77777777" w:rsidR="009604A9" w:rsidRPr="00CB5FF3" w:rsidRDefault="009604A9" w:rsidP="00CF3D39">
            <w:pPr>
              <w:spacing w:line="300" w:lineRule="auto"/>
              <w:jc w:val="both"/>
              <w:rPr>
                <w:rFonts w:ascii="Arial" w:hAnsi="Arial" w:cs="Arial"/>
                <w:color w:val="000000"/>
                <w:sz w:val="4"/>
                <w:szCs w:val="4"/>
              </w:rPr>
            </w:pPr>
          </w:p>
          <w:p w14:paraId="698FC7D4" w14:textId="77777777" w:rsidR="002B5D8F" w:rsidRPr="00057251" w:rsidRDefault="002B5D8F" w:rsidP="002B5D8F">
            <w:pPr>
              <w:spacing w:line="300" w:lineRule="auto"/>
              <w:jc w:val="both"/>
              <w:rPr>
                <w:rFonts w:ascii="Arial" w:hAnsi="Arial" w:cs="Arial"/>
                <w:color w:val="000000"/>
                <w:sz w:val="4"/>
                <w:szCs w:val="4"/>
              </w:rPr>
            </w:pPr>
          </w:p>
          <w:p w14:paraId="4BF20979" w14:textId="77777777" w:rsidR="002B5D8F" w:rsidRPr="00636A8E" w:rsidRDefault="002B5D8F" w:rsidP="002B5D8F">
            <w:pPr>
              <w:spacing w:line="276" w:lineRule="auto"/>
              <w:jc w:val="both"/>
              <w:rPr>
                <w:rFonts w:ascii="Arial" w:hAnsi="Arial"/>
                <w:color w:val="000000"/>
                <w:sz w:val="22"/>
                <w:szCs w:val="22"/>
              </w:rPr>
            </w:pPr>
            <w:r w:rsidRPr="00636A8E">
              <w:rPr>
                <w:rFonts w:ascii="Arial" w:hAnsi="Arial"/>
                <w:color w:val="000000"/>
                <w:sz w:val="22"/>
                <w:szCs w:val="22"/>
              </w:rPr>
              <w:t xml:space="preserve">Veuillez compléter le tableau ci-dessous pour </w:t>
            </w:r>
            <w:r>
              <w:rPr>
                <w:rFonts w:ascii="Arial" w:hAnsi="Arial"/>
                <w:color w:val="000000"/>
                <w:sz w:val="22"/>
                <w:szCs w:val="22"/>
              </w:rPr>
              <w:t>expliquer en quoi les modalités envisagées pour le financement constituent une évolution par rapport au financement précédent</w:t>
            </w:r>
            <w:r w:rsidRPr="00636A8E">
              <w:rPr>
                <w:rFonts w:ascii="Arial" w:hAnsi="Arial"/>
                <w:color w:val="000000"/>
                <w:sz w:val="22"/>
                <w:szCs w:val="22"/>
              </w:rPr>
              <w:t xml:space="preserve"> (le cas échéant) en ce qui concerne l’alignement sur les systèmes nationaux.</w:t>
            </w:r>
          </w:p>
          <w:p w14:paraId="5FAE407F" w14:textId="27AD7A64" w:rsidR="00F06FDA" w:rsidRPr="00047BC5" w:rsidRDefault="00F06FDA" w:rsidP="00CF3D39">
            <w:pPr>
              <w:spacing w:line="300" w:lineRule="auto"/>
              <w:jc w:val="both"/>
              <w:rPr>
                <w:rFonts w:ascii="Arial" w:hAnsi="Arial" w:cs="Arial"/>
                <w:color w:val="000000"/>
                <w:sz w:val="22"/>
                <w:szCs w:val="22"/>
              </w:rPr>
            </w:pPr>
            <w:r>
              <w:rPr>
                <w:rFonts w:ascii="Arial" w:hAnsi="Arial"/>
                <w:b/>
                <w:color w:val="000000"/>
                <w:sz w:val="22"/>
                <w:szCs w:val="22"/>
              </w:rPr>
              <w:t>Remarque :</w:t>
            </w:r>
            <w:r>
              <w:rPr>
                <w:rFonts w:ascii="Arial" w:hAnsi="Arial"/>
                <w:color w:val="000000"/>
                <w:sz w:val="22"/>
                <w:szCs w:val="22"/>
              </w:rPr>
              <w:t xml:space="preserve"> </w:t>
            </w:r>
            <w:r w:rsidR="00055A01" w:rsidRPr="00636A8E">
              <w:rPr>
                <w:rFonts w:ascii="Arial" w:hAnsi="Arial"/>
                <w:color w:val="000000"/>
                <w:sz w:val="22"/>
                <w:szCs w:val="22"/>
              </w:rPr>
              <w:t>Veuillez fournir de</w:t>
            </w:r>
            <w:r w:rsidR="00055A01">
              <w:rPr>
                <w:rFonts w:ascii="Arial" w:hAnsi="Arial"/>
                <w:color w:val="000000"/>
                <w:sz w:val="22"/>
                <w:szCs w:val="22"/>
              </w:rPr>
              <w:t xml:space="preserve"> brèves</w:t>
            </w:r>
            <w:r w:rsidR="00055A01" w:rsidRPr="00636A8E">
              <w:rPr>
                <w:rFonts w:ascii="Arial" w:hAnsi="Arial"/>
                <w:color w:val="000000"/>
                <w:sz w:val="22"/>
                <w:szCs w:val="22"/>
              </w:rPr>
              <w:t xml:space="preserve"> justifications/explications </w:t>
            </w:r>
            <w:r w:rsidR="00055A01">
              <w:rPr>
                <w:rFonts w:ascii="Arial" w:hAnsi="Arial"/>
                <w:color w:val="000000"/>
                <w:sz w:val="22"/>
                <w:szCs w:val="22"/>
              </w:rPr>
              <w:t>dans vos</w:t>
            </w:r>
            <w:r w:rsidR="00055A01" w:rsidRPr="00636A8E">
              <w:rPr>
                <w:rFonts w:ascii="Arial" w:hAnsi="Arial"/>
                <w:color w:val="000000"/>
                <w:sz w:val="22"/>
                <w:szCs w:val="22"/>
              </w:rPr>
              <w:t xml:space="preserve"> réponse</w:t>
            </w:r>
            <w:r w:rsidR="00055A01">
              <w:rPr>
                <w:rFonts w:ascii="Arial" w:hAnsi="Arial"/>
                <w:color w:val="000000"/>
                <w:sz w:val="22"/>
                <w:szCs w:val="22"/>
              </w:rPr>
              <w:t>s</w:t>
            </w:r>
            <w:r w:rsidR="00055A01" w:rsidRPr="00636A8E">
              <w:rPr>
                <w:rFonts w:ascii="Arial" w:hAnsi="Arial"/>
                <w:color w:val="000000"/>
                <w:sz w:val="22"/>
                <w:szCs w:val="22"/>
              </w:rPr>
              <w:t>.</w:t>
            </w:r>
          </w:p>
        </w:tc>
      </w:tr>
      <w:tr w:rsidR="00D034B9" w:rsidRPr="00D034B9" w14:paraId="435024C8" w14:textId="77777777" w:rsidTr="00D33BC6">
        <w:tblPrEx>
          <w:tblBorders>
            <w:top w:val="single" w:sz="4" w:space="0" w:color="auto"/>
            <w:left w:val="single" w:sz="4" w:space="0" w:color="auto"/>
            <w:right w:val="single" w:sz="4" w:space="0" w:color="auto"/>
            <w:insideH w:val="single" w:sz="4" w:space="0" w:color="auto"/>
            <w:insideV w:val="single" w:sz="4" w:space="0" w:color="auto"/>
          </w:tblBorders>
        </w:tblPrEx>
        <w:trPr>
          <w:trHeight w:val="336"/>
        </w:trPr>
        <w:tc>
          <w:tcPr>
            <w:tcW w:w="1080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BFBFBF" w:themeFill="background1" w:themeFillShade="BF"/>
            <w:vAlign w:val="center"/>
          </w:tcPr>
          <w:p w14:paraId="1C92B5AB" w14:textId="3ADA02F5" w:rsidR="00EE5C48" w:rsidRPr="00C77934" w:rsidRDefault="005976D6" w:rsidP="00C77934">
            <w:pPr>
              <w:pStyle w:val="ListParagraph"/>
              <w:spacing w:line="276" w:lineRule="auto"/>
              <w:ind w:left="57" w:firstLine="15"/>
              <w:rPr>
                <w:rFonts w:ascii="Arial" w:hAnsi="Arial" w:cs="Arial"/>
                <w:b/>
                <w:bCs/>
                <w:color w:val="000000" w:themeColor="text1"/>
              </w:rPr>
            </w:pPr>
            <w:r>
              <w:rPr>
                <w:rFonts w:ascii="Arial" w:hAnsi="Arial"/>
                <w:b/>
                <w:bCs/>
                <w:color w:val="FFFFFF" w:themeColor="background1"/>
                <w:sz w:val="22"/>
                <w:szCs w:val="22"/>
              </w:rPr>
              <w:t>TABLEAU 5 |</w:t>
            </w:r>
            <w:r>
              <w:rPr>
                <w:rFonts w:ascii="Arial" w:hAnsi="Arial"/>
                <w:b/>
                <w:bCs/>
                <w:color w:val="FFFFFF" w:themeColor="background1"/>
              </w:rPr>
              <w:t xml:space="preserve"> </w:t>
            </w:r>
            <w:r>
              <w:rPr>
                <w:rFonts w:ascii="Arial" w:hAnsi="Arial"/>
                <w:b/>
                <w:bCs/>
              </w:rPr>
              <w:t>Évolution des modalités de financement</w:t>
            </w:r>
          </w:p>
        </w:tc>
      </w:tr>
      <w:tr w:rsidR="00CB5FF3" w:rsidRPr="00F90FE9" w14:paraId="1C57462F" w14:textId="77777777" w:rsidTr="00297D50">
        <w:tblPrEx>
          <w:tblBorders>
            <w:top w:val="single" w:sz="4" w:space="0" w:color="auto"/>
            <w:left w:val="single" w:sz="4" w:space="0" w:color="auto"/>
            <w:right w:val="single" w:sz="4" w:space="0" w:color="auto"/>
            <w:insideH w:val="single" w:sz="4" w:space="0" w:color="auto"/>
            <w:insideV w:val="single" w:sz="4" w:space="0" w:color="auto"/>
          </w:tblBorders>
        </w:tblPrEx>
        <w:trPr>
          <w:trHeight w:val="231"/>
        </w:trPr>
        <w:tc>
          <w:tcPr>
            <w:tcW w:w="3420" w:type="dxa"/>
            <w:tcBorders>
              <w:top w:val="single" w:sz="8" w:space="0" w:color="BFBFBF" w:themeColor="background1" w:themeShade="BF"/>
              <w:left w:val="single" w:sz="8" w:space="0" w:color="BFBFBF" w:themeColor="background1" w:themeShade="BF"/>
              <w:bottom w:val="single" w:sz="24" w:space="0" w:color="A6A6A6" w:themeColor="background1" w:themeShade="A6"/>
              <w:right w:val="single" w:sz="24" w:space="0" w:color="A6A6A6" w:themeColor="background1" w:themeShade="A6"/>
            </w:tcBorders>
            <w:shd w:val="clear" w:color="auto" w:fill="D9D9D9" w:themeFill="background1" w:themeFillShade="D9"/>
            <w:vAlign w:val="center"/>
          </w:tcPr>
          <w:p w14:paraId="749FE751" w14:textId="0BE05599" w:rsidR="00D414BD" w:rsidRPr="009E06D1" w:rsidRDefault="00D414BD" w:rsidP="009E06D1">
            <w:pPr>
              <w:pStyle w:val="ListParagraph"/>
              <w:spacing w:line="276" w:lineRule="auto"/>
              <w:ind w:left="0" w:firstLine="14"/>
              <w:jc w:val="center"/>
              <w:rPr>
                <w:rFonts w:ascii="Arial" w:hAnsi="Arial" w:cs="Arial"/>
                <w:b/>
                <w:color w:val="000000"/>
                <w:sz w:val="22"/>
                <w:szCs w:val="22"/>
              </w:rPr>
            </w:pPr>
          </w:p>
        </w:tc>
        <w:tc>
          <w:tcPr>
            <w:tcW w:w="3254"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D9D9D9" w:themeFill="background1" w:themeFillShade="D9"/>
            <w:vAlign w:val="center"/>
          </w:tcPr>
          <w:p w14:paraId="357A0663" w14:textId="77777777" w:rsidR="00D414BD" w:rsidRPr="00C77934" w:rsidRDefault="00D414BD" w:rsidP="00C77934">
            <w:pPr>
              <w:pStyle w:val="ListParagraph"/>
              <w:spacing w:line="276" w:lineRule="auto"/>
              <w:ind w:left="57" w:firstLine="15"/>
              <w:jc w:val="center"/>
              <w:rPr>
                <w:rFonts w:ascii="Arial" w:hAnsi="Arial" w:cs="Arial"/>
                <w:b/>
                <w:bCs/>
                <w:color w:val="000000"/>
                <w:sz w:val="22"/>
                <w:szCs w:val="22"/>
              </w:rPr>
            </w:pPr>
            <w:r>
              <w:rPr>
                <w:rFonts w:ascii="Arial" w:hAnsi="Arial"/>
                <w:b/>
                <w:bCs/>
                <w:color w:val="000000"/>
                <w:sz w:val="22"/>
                <w:szCs w:val="22"/>
              </w:rPr>
              <w:t>Précédent financement du GPE</w:t>
            </w:r>
          </w:p>
        </w:tc>
        <w:tc>
          <w:tcPr>
            <w:tcW w:w="4126"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8" w:space="0" w:color="BFBFBF" w:themeColor="background1" w:themeShade="BF"/>
            </w:tcBorders>
            <w:shd w:val="clear" w:color="auto" w:fill="D9D9D9" w:themeFill="background1" w:themeFillShade="D9"/>
            <w:vAlign w:val="center"/>
          </w:tcPr>
          <w:p w14:paraId="2553D676" w14:textId="77777777" w:rsidR="00D414BD" w:rsidRPr="00C77934" w:rsidRDefault="00D414BD" w:rsidP="00C77934">
            <w:pPr>
              <w:pStyle w:val="ListParagraph"/>
              <w:spacing w:line="276" w:lineRule="auto"/>
              <w:ind w:left="57" w:firstLine="15"/>
              <w:jc w:val="center"/>
              <w:rPr>
                <w:rFonts w:ascii="Arial" w:hAnsi="Arial" w:cs="Arial"/>
                <w:b/>
                <w:bCs/>
                <w:color w:val="000000"/>
                <w:sz w:val="22"/>
                <w:szCs w:val="22"/>
              </w:rPr>
            </w:pPr>
            <w:r>
              <w:rPr>
                <w:rFonts w:ascii="Arial" w:hAnsi="Arial"/>
                <w:b/>
                <w:bCs/>
                <w:color w:val="000000"/>
                <w:sz w:val="22"/>
                <w:szCs w:val="22"/>
              </w:rPr>
              <w:t>Requête actuelle</w:t>
            </w:r>
          </w:p>
        </w:tc>
      </w:tr>
      <w:tr w:rsidR="00385C91" w:rsidRPr="00195DDE" w14:paraId="4BACCCC1" w14:textId="77777777" w:rsidTr="00D33BC6">
        <w:tblPrEx>
          <w:tblBorders>
            <w:top w:val="single" w:sz="4" w:space="0" w:color="auto"/>
            <w:left w:val="single" w:sz="4" w:space="0" w:color="auto"/>
            <w:right w:val="single" w:sz="4" w:space="0" w:color="auto"/>
            <w:insideH w:val="single" w:sz="4" w:space="0" w:color="auto"/>
            <w:insideV w:val="single" w:sz="4" w:space="0" w:color="auto"/>
          </w:tblBorders>
        </w:tblPrEx>
        <w:trPr>
          <w:trHeight w:val="235"/>
        </w:trPr>
        <w:tc>
          <w:tcPr>
            <w:tcW w:w="10800" w:type="dxa"/>
            <w:gridSpan w:val="3"/>
            <w:tcBorders>
              <w:top w:val="single" w:sz="24" w:space="0" w:color="A6A6A6" w:themeColor="background1" w:themeShade="A6"/>
              <w:left w:val="single" w:sz="8" w:space="0" w:color="BFBFBF" w:themeColor="background1" w:themeShade="BF"/>
              <w:bottom w:val="single" w:sz="24" w:space="0" w:color="A6A6A6" w:themeColor="background1" w:themeShade="A6"/>
              <w:right w:val="single" w:sz="8" w:space="0" w:color="BFBFBF" w:themeColor="background1" w:themeShade="BF"/>
            </w:tcBorders>
            <w:shd w:val="clear" w:color="auto" w:fill="D9D9D9" w:themeFill="background1" w:themeFillShade="D9"/>
            <w:vAlign w:val="center"/>
          </w:tcPr>
          <w:p w14:paraId="5B2C4054" w14:textId="0D5EF66B" w:rsidR="00D414BD" w:rsidRPr="00C77934" w:rsidRDefault="00D414BD" w:rsidP="00C77934">
            <w:pPr>
              <w:spacing w:line="276" w:lineRule="auto"/>
              <w:rPr>
                <w:rFonts w:ascii="Arial" w:hAnsi="Arial" w:cs="Arial"/>
                <w:b/>
                <w:bCs/>
                <w:color w:val="000000"/>
                <w:sz w:val="22"/>
                <w:szCs w:val="22"/>
              </w:rPr>
            </w:pPr>
            <w:r>
              <w:rPr>
                <w:rFonts w:ascii="Arial" w:hAnsi="Arial"/>
                <w:b/>
                <w:bCs/>
                <w:color w:val="000000"/>
                <w:sz w:val="22"/>
                <w:szCs w:val="22"/>
              </w:rPr>
              <w:t>En ce qui concerne le PSE/PTE</w:t>
            </w:r>
          </w:p>
        </w:tc>
      </w:tr>
      <w:tr w:rsidR="00055A01" w:rsidRPr="00ED14C6" w14:paraId="39F9ABBF" w14:textId="77777777" w:rsidTr="00297D50">
        <w:tblPrEx>
          <w:tblBorders>
            <w:top w:val="single" w:sz="4" w:space="0" w:color="auto"/>
            <w:left w:val="single" w:sz="4" w:space="0" w:color="auto"/>
            <w:right w:val="single" w:sz="4" w:space="0" w:color="auto"/>
            <w:insideH w:val="single" w:sz="4" w:space="0" w:color="auto"/>
            <w:insideV w:val="single" w:sz="4" w:space="0" w:color="auto"/>
          </w:tblBorders>
        </w:tblPrEx>
        <w:trPr>
          <w:trHeight w:val="559"/>
        </w:trPr>
        <w:tc>
          <w:tcPr>
            <w:tcW w:w="3420" w:type="dxa"/>
            <w:tcBorders>
              <w:top w:val="single" w:sz="24" w:space="0" w:color="A6A6A6" w:themeColor="background1" w:themeShade="A6"/>
              <w:left w:val="single" w:sz="8" w:space="0" w:color="BFBFBF" w:themeColor="background1" w:themeShade="BF"/>
              <w:bottom w:val="single" w:sz="8" w:space="0" w:color="BFBFBF" w:themeColor="background1" w:themeShade="BF"/>
              <w:right w:val="single" w:sz="24" w:space="0" w:color="A6A6A6" w:themeColor="background1" w:themeShade="A6"/>
            </w:tcBorders>
            <w:shd w:val="clear" w:color="auto" w:fill="F2F2F2" w:themeFill="background1" w:themeFillShade="F2"/>
            <w:vAlign w:val="center"/>
          </w:tcPr>
          <w:p w14:paraId="3B4F823A" w14:textId="757DD63C" w:rsidR="00055A01" w:rsidRPr="003A2DD0" w:rsidRDefault="00055A01" w:rsidP="00055A01">
            <w:pPr>
              <w:spacing w:line="276" w:lineRule="auto"/>
              <w:rPr>
                <w:rFonts w:ascii="Arial" w:hAnsi="Arial" w:cs="Arial"/>
                <w:color w:val="000000"/>
                <w:sz w:val="10"/>
                <w:szCs w:val="10"/>
              </w:rPr>
            </w:pPr>
            <w:r>
              <w:rPr>
                <w:rFonts w:ascii="Arial" w:hAnsi="Arial"/>
                <w:sz w:val="22"/>
                <w:szCs w:val="22"/>
              </w:rPr>
              <w:t xml:space="preserve">Le programme financé par le GPE est-il aligné sur le plan sectoriel de l’éducation ? </w:t>
            </w:r>
          </w:p>
        </w:tc>
        <w:tc>
          <w:tcPr>
            <w:tcW w:w="3254" w:type="dxa"/>
            <w:tcBorders>
              <w:top w:val="single" w:sz="24" w:space="0" w:color="A6A6A6" w:themeColor="background1" w:themeShade="A6"/>
              <w:left w:val="single" w:sz="24" w:space="0" w:color="A6A6A6" w:themeColor="background1" w:themeShade="A6"/>
              <w:bottom w:val="single" w:sz="8" w:space="0" w:color="BFBFBF" w:themeColor="background1" w:themeShade="BF"/>
              <w:right w:val="single" w:sz="24" w:space="0" w:color="A6A6A6" w:themeColor="background1" w:themeShade="A6"/>
            </w:tcBorders>
            <w:shd w:val="clear" w:color="auto" w:fill="auto"/>
            <w:vAlign w:val="center"/>
          </w:tcPr>
          <w:p w14:paraId="276D33F2" w14:textId="77777777" w:rsidR="00055A01" w:rsidRPr="00897DEB" w:rsidRDefault="00055A01" w:rsidP="00055A01">
            <w:pPr>
              <w:pStyle w:val="ListParagraph"/>
              <w:spacing w:line="276" w:lineRule="auto"/>
              <w:ind w:left="57" w:firstLine="15"/>
              <w:rPr>
                <w:rFonts w:ascii="Arial" w:hAnsi="Arial" w:cs="Arial"/>
                <w:color w:val="000000"/>
                <w:sz w:val="22"/>
                <w:szCs w:val="22"/>
              </w:rPr>
            </w:pPr>
            <w:r w:rsidRPr="00897DEB">
              <w:rPr>
                <w:rFonts w:ascii="Arial" w:hAnsi="Arial" w:cs="Arial"/>
                <w:color w:val="000000"/>
                <w:sz w:val="22"/>
                <w:szCs w:val="22"/>
              </w:rPr>
              <w:t xml:space="preserve">Veuillez répondre Oui ou </w:t>
            </w:r>
            <w:r>
              <w:rPr>
                <w:rFonts w:ascii="Arial" w:hAnsi="Arial" w:cs="Arial"/>
                <w:color w:val="000000"/>
                <w:sz w:val="22"/>
                <w:szCs w:val="22"/>
              </w:rPr>
              <w:t>Non</w:t>
            </w:r>
          </w:p>
          <w:tbl>
            <w:tblPr>
              <w:tblStyle w:val="TableGrid"/>
              <w:tblW w:w="3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2"/>
              <w:gridCol w:w="958"/>
              <w:gridCol w:w="697"/>
              <w:gridCol w:w="993"/>
            </w:tblGrid>
            <w:tr w:rsidR="00055A01" w:rsidRPr="00897DEB" w14:paraId="7E638510" w14:textId="77777777" w:rsidTr="001329E8">
              <w:trPr>
                <w:trHeight w:val="252"/>
              </w:trPr>
              <w:tc>
                <w:tcPr>
                  <w:tcW w:w="592" w:type="dxa"/>
                </w:tcPr>
                <w:p w14:paraId="236EA5CE" w14:textId="77777777" w:rsidR="00055A01" w:rsidRPr="00897DEB" w:rsidRDefault="00055A01" w:rsidP="00055A01">
                  <w:pPr>
                    <w:rPr>
                      <w:rFonts w:ascii="Arial" w:hAnsi="Arial" w:cs="Arial"/>
                      <w:sz w:val="20"/>
                      <w:szCs w:val="20"/>
                    </w:rPr>
                  </w:pPr>
                  <w:r w:rsidRPr="00897DEB">
                    <w:rPr>
                      <w:rFonts w:ascii="Arial" w:hAnsi="Arial" w:cs="Arial"/>
                      <w:sz w:val="20"/>
                      <w:szCs w:val="20"/>
                    </w:rPr>
                    <w:t>Oui</w:t>
                  </w:r>
                </w:p>
              </w:tc>
              <w:tc>
                <w:tcPr>
                  <w:tcW w:w="958" w:type="dxa"/>
                </w:tcPr>
                <w:tbl>
                  <w:tblPr>
                    <w:tblStyle w:val="TableGrid"/>
                    <w:tblpPr w:leftFromText="180" w:rightFromText="180" w:vertAnchor="text" w:horzAnchor="margin" w:tblpX="-30" w:tblpY="-190"/>
                    <w:tblOverlap w:val="never"/>
                    <w:tblW w:w="53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530"/>
                  </w:tblGrid>
                  <w:tr w:rsidR="00055A01" w:rsidRPr="00897DEB" w14:paraId="102F2FE2" w14:textId="77777777" w:rsidTr="001329E8">
                    <w:trPr>
                      <w:trHeight w:val="183"/>
                    </w:trPr>
                    <w:tc>
                      <w:tcPr>
                        <w:tcW w:w="530" w:type="dxa"/>
                        <w:tcBorders>
                          <w:top w:val="single" w:sz="8" w:space="0" w:color="7030A0"/>
                          <w:left w:val="single" w:sz="8" w:space="0" w:color="7030A0"/>
                          <w:bottom w:val="single" w:sz="8" w:space="0" w:color="7030A0"/>
                          <w:right w:val="single" w:sz="8" w:space="0" w:color="7030A0"/>
                        </w:tcBorders>
                        <w:shd w:val="clear" w:color="auto" w:fill="auto"/>
                        <w:vAlign w:val="center"/>
                      </w:tcPr>
                      <w:p w14:paraId="66DB8FF9" w14:textId="77777777" w:rsidR="00055A01" w:rsidRPr="00897DEB" w:rsidRDefault="00055A01" w:rsidP="00055A01">
                        <w:pPr>
                          <w:jc w:val="center"/>
                          <w:rPr>
                            <w:rFonts w:ascii="Arial" w:hAnsi="Arial" w:cs="Arial"/>
                            <w:b/>
                            <w:color w:val="7030A0"/>
                            <w:sz w:val="20"/>
                            <w:szCs w:val="20"/>
                          </w:rPr>
                        </w:pPr>
                      </w:p>
                    </w:tc>
                  </w:tr>
                </w:tbl>
                <w:p w14:paraId="7D4C9E34" w14:textId="77777777" w:rsidR="00055A01" w:rsidRPr="00897DEB" w:rsidRDefault="00055A01" w:rsidP="00055A01">
                  <w:pPr>
                    <w:rPr>
                      <w:rFonts w:ascii="Arial" w:hAnsi="Arial" w:cs="Arial"/>
                      <w:sz w:val="20"/>
                      <w:szCs w:val="20"/>
                    </w:rPr>
                  </w:pPr>
                </w:p>
              </w:tc>
              <w:tc>
                <w:tcPr>
                  <w:tcW w:w="697" w:type="dxa"/>
                </w:tcPr>
                <w:p w14:paraId="7F5E3E6D" w14:textId="77777777" w:rsidR="00055A01" w:rsidRPr="00897DEB" w:rsidRDefault="00055A01" w:rsidP="00055A01">
                  <w:pPr>
                    <w:rPr>
                      <w:rFonts w:ascii="Arial" w:hAnsi="Arial" w:cs="Arial"/>
                      <w:sz w:val="20"/>
                      <w:szCs w:val="20"/>
                    </w:rPr>
                  </w:pPr>
                  <w:r>
                    <w:rPr>
                      <w:rFonts w:ascii="Arial" w:hAnsi="Arial" w:cs="Arial"/>
                      <w:sz w:val="20"/>
                      <w:szCs w:val="20"/>
                    </w:rPr>
                    <w:t>Non</w:t>
                  </w:r>
                </w:p>
              </w:tc>
              <w:tc>
                <w:tcPr>
                  <w:tcW w:w="993" w:type="dxa"/>
                </w:tcPr>
                <w:tbl>
                  <w:tblPr>
                    <w:tblStyle w:val="TableGrid"/>
                    <w:tblpPr w:leftFromText="180" w:rightFromText="180" w:vertAnchor="text" w:horzAnchor="margin" w:tblpX="-140" w:tblpY="-10"/>
                    <w:tblOverlap w:val="never"/>
                    <w:tblW w:w="53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530"/>
                  </w:tblGrid>
                  <w:tr w:rsidR="00055A01" w:rsidRPr="00897DEB" w14:paraId="26E85134" w14:textId="77777777" w:rsidTr="001329E8">
                    <w:trPr>
                      <w:trHeight w:val="250"/>
                    </w:trPr>
                    <w:tc>
                      <w:tcPr>
                        <w:tcW w:w="530" w:type="dxa"/>
                        <w:tcBorders>
                          <w:top w:val="single" w:sz="8" w:space="0" w:color="7030A0"/>
                          <w:left w:val="single" w:sz="8" w:space="0" w:color="7030A0"/>
                          <w:bottom w:val="single" w:sz="8" w:space="0" w:color="7030A0"/>
                          <w:right w:val="single" w:sz="8" w:space="0" w:color="7030A0"/>
                        </w:tcBorders>
                        <w:shd w:val="clear" w:color="auto" w:fill="auto"/>
                        <w:vAlign w:val="center"/>
                      </w:tcPr>
                      <w:p w14:paraId="5D8DE072" w14:textId="77777777" w:rsidR="00055A01" w:rsidRPr="00897DEB" w:rsidRDefault="00055A01" w:rsidP="00055A01">
                        <w:pPr>
                          <w:jc w:val="center"/>
                          <w:rPr>
                            <w:rFonts w:ascii="Arial" w:hAnsi="Arial" w:cs="Arial"/>
                            <w:b/>
                            <w:color w:val="7030A0"/>
                            <w:sz w:val="20"/>
                            <w:szCs w:val="20"/>
                          </w:rPr>
                        </w:pPr>
                      </w:p>
                    </w:tc>
                  </w:tr>
                </w:tbl>
                <w:p w14:paraId="397FFEEC" w14:textId="77777777" w:rsidR="00055A01" w:rsidRPr="00897DEB" w:rsidRDefault="00055A01" w:rsidP="00055A01">
                  <w:pPr>
                    <w:rPr>
                      <w:rFonts w:ascii="Arial" w:hAnsi="Arial" w:cs="Arial"/>
                      <w:sz w:val="20"/>
                      <w:szCs w:val="20"/>
                    </w:rPr>
                  </w:pPr>
                </w:p>
              </w:tc>
            </w:tr>
          </w:tbl>
          <w:p w14:paraId="7443BED6" w14:textId="439376D9" w:rsidR="00055A01" w:rsidRPr="00ED14C6" w:rsidRDefault="00055A01" w:rsidP="00055A01">
            <w:pPr>
              <w:pStyle w:val="ListParagraph"/>
              <w:spacing w:line="276" w:lineRule="auto"/>
              <w:ind w:left="57" w:firstLine="15"/>
              <w:rPr>
                <w:rFonts w:ascii="Arial" w:hAnsi="Arial" w:cs="Arial"/>
                <w:color w:val="000000"/>
                <w:sz w:val="22"/>
                <w:szCs w:val="22"/>
              </w:rPr>
            </w:pPr>
          </w:p>
        </w:tc>
        <w:tc>
          <w:tcPr>
            <w:tcW w:w="4126" w:type="dxa"/>
            <w:tcBorders>
              <w:top w:val="single" w:sz="24" w:space="0" w:color="A6A6A6" w:themeColor="background1" w:themeShade="A6"/>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vAlign w:val="center"/>
          </w:tcPr>
          <w:p w14:paraId="4AF4B524" w14:textId="77777777" w:rsidR="00055A01" w:rsidRPr="00897DEB" w:rsidRDefault="00055A01" w:rsidP="00055A01">
            <w:pPr>
              <w:pStyle w:val="ListParagraph"/>
              <w:spacing w:line="276" w:lineRule="auto"/>
              <w:ind w:left="57" w:firstLine="15"/>
              <w:rPr>
                <w:rFonts w:ascii="Arial" w:hAnsi="Arial" w:cs="Arial"/>
                <w:color w:val="000000"/>
                <w:sz w:val="22"/>
                <w:szCs w:val="22"/>
              </w:rPr>
            </w:pPr>
            <w:r w:rsidRPr="00897DEB">
              <w:rPr>
                <w:rFonts w:ascii="Arial" w:hAnsi="Arial" w:cs="Arial"/>
                <w:color w:val="000000"/>
                <w:sz w:val="22"/>
                <w:szCs w:val="22"/>
              </w:rPr>
              <w:t xml:space="preserve">Veuillez répondre Oui </w:t>
            </w:r>
            <w:r>
              <w:rPr>
                <w:rFonts w:ascii="Arial" w:hAnsi="Arial" w:cs="Arial"/>
                <w:color w:val="000000"/>
                <w:sz w:val="22"/>
                <w:szCs w:val="22"/>
              </w:rPr>
              <w:t>ou</w:t>
            </w:r>
            <w:r w:rsidRPr="00897DEB">
              <w:rPr>
                <w:rFonts w:ascii="Arial" w:hAnsi="Arial" w:cs="Arial"/>
                <w:color w:val="000000"/>
                <w:sz w:val="22"/>
                <w:szCs w:val="22"/>
              </w:rPr>
              <w:t xml:space="preserve"> </w:t>
            </w:r>
            <w:r>
              <w:rPr>
                <w:rFonts w:ascii="Arial" w:hAnsi="Arial" w:cs="Arial"/>
                <w:color w:val="000000"/>
                <w:sz w:val="22"/>
                <w:szCs w:val="22"/>
              </w:rPr>
              <w:t>Non</w:t>
            </w:r>
          </w:p>
          <w:tbl>
            <w:tblPr>
              <w:tblStyle w:val="TableGrid"/>
              <w:tblW w:w="3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2"/>
              <w:gridCol w:w="1000"/>
              <w:gridCol w:w="655"/>
              <w:gridCol w:w="993"/>
            </w:tblGrid>
            <w:tr w:rsidR="00055A01" w:rsidRPr="00897DEB" w14:paraId="4C01358B" w14:textId="77777777" w:rsidTr="001329E8">
              <w:trPr>
                <w:trHeight w:val="265"/>
              </w:trPr>
              <w:tc>
                <w:tcPr>
                  <w:tcW w:w="592" w:type="dxa"/>
                </w:tcPr>
                <w:p w14:paraId="28D60982" w14:textId="77777777" w:rsidR="00055A01" w:rsidRPr="00897DEB" w:rsidRDefault="00055A01" w:rsidP="00055A01">
                  <w:pPr>
                    <w:rPr>
                      <w:rFonts w:ascii="Arial" w:hAnsi="Arial" w:cs="Arial"/>
                      <w:sz w:val="20"/>
                      <w:szCs w:val="20"/>
                    </w:rPr>
                  </w:pPr>
                  <w:r w:rsidRPr="00897DEB">
                    <w:rPr>
                      <w:rFonts w:ascii="Arial" w:hAnsi="Arial" w:cs="Arial"/>
                      <w:sz w:val="20"/>
                      <w:szCs w:val="20"/>
                    </w:rPr>
                    <w:t>Oui</w:t>
                  </w:r>
                </w:p>
              </w:tc>
              <w:tc>
                <w:tcPr>
                  <w:tcW w:w="1000" w:type="dxa"/>
                </w:tcPr>
                <w:tbl>
                  <w:tblPr>
                    <w:tblStyle w:val="TableGrid"/>
                    <w:tblpPr w:leftFromText="180" w:rightFromText="180" w:vertAnchor="text" w:horzAnchor="margin" w:tblpX="-30" w:tblpY="-190"/>
                    <w:tblOverlap w:val="never"/>
                    <w:tblW w:w="53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530"/>
                  </w:tblGrid>
                  <w:tr w:rsidR="00055A01" w:rsidRPr="00897DEB" w14:paraId="0E54ED65" w14:textId="77777777" w:rsidTr="001329E8">
                    <w:trPr>
                      <w:trHeight w:val="192"/>
                    </w:trPr>
                    <w:tc>
                      <w:tcPr>
                        <w:tcW w:w="530" w:type="dxa"/>
                        <w:tcBorders>
                          <w:top w:val="single" w:sz="8" w:space="0" w:color="7030A0"/>
                          <w:left w:val="single" w:sz="8" w:space="0" w:color="7030A0"/>
                          <w:bottom w:val="single" w:sz="8" w:space="0" w:color="7030A0"/>
                          <w:right w:val="single" w:sz="8" w:space="0" w:color="7030A0"/>
                        </w:tcBorders>
                        <w:shd w:val="clear" w:color="auto" w:fill="auto"/>
                        <w:vAlign w:val="center"/>
                      </w:tcPr>
                      <w:p w14:paraId="36379B7D" w14:textId="77777777" w:rsidR="00055A01" w:rsidRPr="00897DEB" w:rsidRDefault="00055A01" w:rsidP="00055A01">
                        <w:pPr>
                          <w:jc w:val="center"/>
                          <w:rPr>
                            <w:rFonts w:ascii="Arial" w:hAnsi="Arial" w:cs="Arial"/>
                            <w:b/>
                            <w:color w:val="7030A0"/>
                            <w:sz w:val="20"/>
                            <w:szCs w:val="20"/>
                          </w:rPr>
                        </w:pPr>
                      </w:p>
                    </w:tc>
                  </w:tr>
                </w:tbl>
                <w:p w14:paraId="6B23ED24" w14:textId="77777777" w:rsidR="00055A01" w:rsidRPr="00897DEB" w:rsidRDefault="00055A01" w:rsidP="00055A01">
                  <w:pPr>
                    <w:rPr>
                      <w:rFonts w:ascii="Arial" w:hAnsi="Arial" w:cs="Arial"/>
                      <w:sz w:val="20"/>
                      <w:szCs w:val="20"/>
                    </w:rPr>
                  </w:pPr>
                </w:p>
              </w:tc>
              <w:tc>
                <w:tcPr>
                  <w:tcW w:w="655" w:type="dxa"/>
                </w:tcPr>
                <w:p w14:paraId="5C4D79C9" w14:textId="77777777" w:rsidR="00055A01" w:rsidRPr="00897DEB" w:rsidRDefault="00055A01" w:rsidP="00055A01">
                  <w:pPr>
                    <w:rPr>
                      <w:rFonts w:ascii="Arial" w:hAnsi="Arial" w:cs="Arial"/>
                      <w:sz w:val="20"/>
                      <w:szCs w:val="20"/>
                    </w:rPr>
                  </w:pPr>
                  <w:r>
                    <w:rPr>
                      <w:rFonts w:ascii="Arial" w:hAnsi="Arial" w:cs="Arial"/>
                      <w:sz w:val="20"/>
                      <w:szCs w:val="20"/>
                    </w:rPr>
                    <w:t>Non</w:t>
                  </w:r>
                </w:p>
              </w:tc>
              <w:tc>
                <w:tcPr>
                  <w:tcW w:w="993" w:type="dxa"/>
                </w:tcPr>
                <w:tbl>
                  <w:tblPr>
                    <w:tblStyle w:val="TableGrid"/>
                    <w:tblpPr w:leftFromText="180" w:rightFromText="180" w:vertAnchor="text" w:horzAnchor="margin" w:tblpX="-140" w:tblpY="-10"/>
                    <w:tblOverlap w:val="never"/>
                    <w:tblW w:w="53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530"/>
                  </w:tblGrid>
                  <w:tr w:rsidR="00055A01" w:rsidRPr="00897DEB" w14:paraId="4C21E9D6" w14:textId="77777777" w:rsidTr="001329E8">
                    <w:trPr>
                      <w:trHeight w:val="262"/>
                    </w:trPr>
                    <w:tc>
                      <w:tcPr>
                        <w:tcW w:w="530" w:type="dxa"/>
                        <w:tcBorders>
                          <w:top w:val="single" w:sz="8" w:space="0" w:color="7030A0"/>
                          <w:left w:val="single" w:sz="8" w:space="0" w:color="7030A0"/>
                          <w:bottom w:val="single" w:sz="8" w:space="0" w:color="7030A0"/>
                          <w:right w:val="single" w:sz="8" w:space="0" w:color="7030A0"/>
                        </w:tcBorders>
                        <w:shd w:val="clear" w:color="auto" w:fill="auto"/>
                        <w:vAlign w:val="center"/>
                      </w:tcPr>
                      <w:p w14:paraId="2345E9AA" w14:textId="77777777" w:rsidR="00055A01" w:rsidRPr="00897DEB" w:rsidRDefault="00055A01" w:rsidP="00055A01">
                        <w:pPr>
                          <w:jc w:val="center"/>
                          <w:rPr>
                            <w:rFonts w:ascii="Arial" w:hAnsi="Arial" w:cs="Arial"/>
                            <w:b/>
                            <w:color w:val="7030A0"/>
                            <w:sz w:val="20"/>
                            <w:szCs w:val="20"/>
                          </w:rPr>
                        </w:pPr>
                      </w:p>
                    </w:tc>
                  </w:tr>
                </w:tbl>
                <w:p w14:paraId="4C1490BB" w14:textId="77777777" w:rsidR="00055A01" w:rsidRPr="00897DEB" w:rsidRDefault="00055A01" w:rsidP="00055A01">
                  <w:pPr>
                    <w:rPr>
                      <w:rFonts w:ascii="Arial" w:hAnsi="Arial" w:cs="Arial"/>
                      <w:sz w:val="20"/>
                      <w:szCs w:val="20"/>
                    </w:rPr>
                  </w:pPr>
                </w:p>
              </w:tc>
            </w:tr>
          </w:tbl>
          <w:p w14:paraId="65FD1ACA" w14:textId="26F95606" w:rsidR="00055A01" w:rsidRPr="00ED14C6" w:rsidRDefault="00055A01" w:rsidP="00055A01">
            <w:pPr>
              <w:pStyle w:val="ListParagraph"/>
              <w:spacing w:line="276" w:lineRule="auto"/>
              <w:ind w:left="57" w:firstLine="15"/>
              <w:rPr>
                <w:rFonts w:ascii="Arial" w:hAnsi="Arial" w:cs="Arial"/>
                <w:color w:val="000000"/>
                <w:sz w:val="22"/>
                <w:szCs w:val="22"/>
              </w:rPr>
            </w:pPr>
          </w:p>
        </w:tc>
      </w:tr>
      <w:tr w:rsidR="00055A01" w:rsidRPr="00ED14C6" w14:paraId="2C7F3D7E" w14:textId="77777777" w:rsidTr="00297D50">
        <w:tblPrEx>
          <w:tblBorders>
            <w:top w:val="single" w:sz="4" w:space="0" w:color="auto"/>
            <w:left w:val="single" w:sz="4" w:space="0" w:color="auto"/>
            <w:right w:val="single" w:sz="4" w:space="0" w:color="auto"/>
            <w:insideH w:val="single" w:sz="4" w:space="0" w:color="auto"/>
            <w:insideV w:val="single" w:sz="4" w:space="0" w:color="auto"/>
          </w:tblBorders>
        </w:tblPrEx>
        <w:trPr>
          <w:trHeight w:val="1326"/>
        </w:trPr>
        <w:tc>
          <w:tcPr>
            <w:tcW w:w="3420" w:type="dxa"/>
            <w:tcBorders>
              <w:top w:val="single" w:sz="8" w:space="0" w:color="BFBFBF" w:themeColor="background1" w:themeShade="BF"/>
              <w:left w:val="single" w:sz="8" w:space="0" w:color="BFBFBF" w:themeColor="background1" w:themeShade="BF"/>
              <w:bottom w:val="single" w:sz="24" w:space="0" w:color="A6A6A6" w:themeColor="background1" w:themeShade="A6"/>
              <w:right w:val="single" w:sz="24" w:space="0" w:color="A6A6A6" w:themeColor="background1" w:themeShade="A6"/>
            </w:tcBorders>
            <w:shd w:val="clear" w:color="auto" w:fill="F2F2F2" w:themeFill="background1" w:themeFillShade="F2"/>
            <w:vAlign w:val="center"/>
          </w:tcPr>
          <w:p w14:paraId="5F03817E" w14:textId="7790BFF8" w:rsidR="00055A01" w:rsidRPr="003A2DD0" w:rsidRDefault="00055A01" w:rsidP="00055A01">
            <w:pPr>
              <w:spacing w:line="276" w:lineRule="auto"/>
              <w:rPr>
                <w:rFonts w:ascii="Arial" w:hAnsi="Arial" w:cs="Arial"/>
                <w:color w:val="000000"/>
                <w:sz w:val="8"/>
                <w:szCs w:val="8"/>
              </w:rPr>
            </w:pPr>
            <w:r>
              <w:rPr>
                <w:rFonts w:ascii="Arial" w:hAnsi="Arial"/>
                <w:sz w:val="22"/>
                <w:szCs w:val="22"/>
              </w:rPr>
              <w:lastRenderedPageBreak/>
              <w:t>Les dépenses prévues pour le programme sont-elles incluses dans les prévisions pluriannuelles du ministère des Finances (cadre de dépenses à moyen terme) ?</w:t>
            </w:r>
          </w:p>
        </w:tc>
        <w:tc>
          <w:tcPr>
            <w:tcW w:w="3254"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auto"/>
            <w:vAlign w:val="center"/>
          </w:tcPr>
          <w:p w14:paraId="656FE6A4" w14:textId="77777777" w:rsidR="00055A01" w:rsidRPr="00897DEB" w:rsidRDefault="00055A01" w:rsidP="00055A01">
            <w:pPr>
              <w:pStyle w:val="ListParagraph"/>
              <w:spacing w:line="276" w:lineRule="auto"/>
              <w:ind w:left="57" w:firstLine="15"/>
              <w:rPr>
                <w:rFonts w:ascii="Arial" w:hAnsi="Arial" w:cs="Arial"/>
                <w:color w:val="000000"/>
                <w:sz w:val="22"/>
                <w:szCs w:val="22"/>
              </w:rPr>
            </w:pPr>
            <w:r w:rsidRPr="00897DEB">
              <w:rPr>
                <w:rFonts w:ascii="Arial" w:hAnsi="Arial" w:cs="Arial"/>
                <w:color w:val="000000"/>
                <w:sz w:val="22"/>
                <w:szCs w:val="22"/>
              </w:rPr>
              <w:t xml:space="preserve">Veuillez répondre Oui </w:t>
            </w:r>
            <w:r>
              <w:rPr>
                <w:rFonts w:ascii="Arial" w:hAnsi="Arial" w:cs="Arial"/>
                <w:color w:val="000000"/>
                <w:sz w:val="22"/>
                <w:szCs w:val="22"/>
              </w:rPr>
              <w:t>ou</w:t>
            </w:r>
            <w:r w:rsidRPr="00897DEB">
              <w:rPr>
                <w:rFonts w:ascii="Arial" w:hAnsi="Arial" w:cs="Arial"/>
                <w:color w:val="000000"/>
                <w:sz w:val="22"/>
                <w:szCs w:val="22"/>
              </w:rPr>
              <w:t xml:space="preserve"> </w:t>
            </w:r>
            <w:r>
              <w:rPr>
                <w:rFonts w:ascii="Arial" w:hAnsi="Arial" w:cs="Arial"/>
                <w:color w:val="000000"/>
                <w:sz w:val="22"/>
                <w:szCs w:val="22"/>
              </w:rPr>
              <w:t>Non</w:t>
            </w:r>
            <w:r w:rsidRPr="00897DEB">
              <w:rPr>
                <w:rFonts w:ascii="Arial" w:hAnsi="Arial" w:cs="Arial"/>
                <w:color w:val="000000"/>
                <w:sz w:val="22"/>
                <w:szCs w:val="22"/>
              </w:rPr>
              <w:t>.</w:t>
            </w:r>
          </w:p>
          <w:tbl>
            <w:tblPr>
              <w:tblStyle w:val="TableGrid"/>
              <w:tblW w:w="3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2"/>
              <w:gridCol w:w="958"/>
              <w:gridCol w:w="697"/>
              <w:gridCol w:w="993"/>
            </w:tblGrid>
            <w:tr w:rsidR="00055A01" w:rsidRPr="00F01F98" w14:paraId="5B7A9A85" w14:textId="77777777" w:rsidTr="001329E8">
              <w:trPr>
                <w:trHeight w:val="252"/>
              </w:trPr>
              <w:tc>
                <w:tcPr>
                  <w:tcW w:w="592" w:type="dxa"/>
                </w:tcPr>
                <w:p w14:paraId="10F016EB" w14:textId="77777777" w:rsidR="00055A01" w:rsidRPr="00057251" w:rsidRDefault="00055A01" w:rsidP="00055A01">
                  <w:pPr>
                    <w:rPr>
                      <w:rFonts w:ascii="Arial" w:hAnsi="Arial" w:cs="Arial"/>
                      <w:sz w:val="20"/>
                      <w:szCs w:val="20"/>
                    </w:rPr>
                  </w:pPr>
                  <w:r w:rsidRPr="00057251">
                    <w:rPr>
                      <w:rFonts w:ascii="Arial" w:hAnsi="Arial" w:cs="Arial"/>
                      <w:sz w:val="20"/>
                      <w:szCs w:val="20"/>
                    </w:rPr>
                    <w:t>Oui</w:t>
                  </w:r>
                </w:p>
              </w:tc>
              <w:tc>
                <w:tcPr>
                  <w:tcW w:w="958" w:type="dxa"/>
                </w:tcPr>
                <w:tbl>
                  <w:tblPr>
                    <w:tblStyle w:val="TableGrid"/>
                    <w:tblpPr w:leftFromText="180" w:rightFromText="180" w:vertAnchor="text" w:horzAnchor="margin" w:tblpX="-30" w:tblpY="-190"/>
                    <w:tblOverlap w:val="never"/>
                    <w:tblW w:w="53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530"/>
                  </w:tblGrid>
                  <w:tr w:rsidR="00055A01" w:rsidRPr="00F01F98" w14:paraId="11A5C0C3" w14:textId="77777777" w:rsidTr="001329E8">
                    <w:trPr>
                      <w:trHeight w:val="183"/>
                    </w:trPr>
                    <w:tc>
                      <w:tcPr>
                        <w:tcW w:w="530" w:type="dxa"/>
                        <w:tcBorders>
                          <w:top w:val="single" w:sz="8" w:space="0" w:color="7030A0"/>
                          <w:left w:val="single" w:sz="8" w:space="0" w:color="7030A0"/>
                          <w:bottom w:val="single" w:sz="8" w:space="0" w:color="7030A0"/>
                          <w:right w:val="single" w:sz="8" w:space="0" w:color="7030A0"/>
                        </w:tcBorders>
                        <w:shd w:val="clear" w:color="auto" w:fill="auto"/>
                        <w:vAlign w:val="center"/>
                      </w:tcPr>
                      <w:p w14:paraId="65ABFA14" w14:textId="77777777" w:rsidR="00055A01" w:rsidRPr="00057251" w:rsidRDefault="00055A01" w:rsidP="00055A01">
                        <w:pPr>
                          <w:jc w:val="center"/>
                          <w:rPr>
                            <w:rFonts w:ascii="Arial" w:hAnsi="Arial" w:cs="Arial"/>
                            <w:b/>
                            <w:color w:val="7030A0"/>
                            <w:sz w:val="20"/>
                            <w:szCs w:val="20"/>
                          </w:rPr>
                        </w:pPr>
                      </w:p>
                    </w:tc>
                  </w:tr>
                </w:tbl>
                <w:p w14:paraId="1EE0B71C" w14:textId="77777777" w:rsidR="00055A01" w:rsidRPr="00057251" w:rsidRDefault="00055A01" w:rsidP="00055A01">
                  <w:pPr>
                    <w:rPr>
                      <w:rFonts w:ascii="Arial" w:hAnsi="Arial" w:cs="Arial"/>
                      <w:sz w:val="20"/>
                      <w:szCs w:val="20"/>
                    </w:rPr>
                  </w:pPr>
                </w:p>
              </w:tc>
              <w:tc>
                <w:tcPr>
                  <w:tcW w:w="697" w:type="dxa"/>
                </w:tcPr>
                <w:p w14:paraId="2DDD5E7A" w14:textId="77777777" w:rsidR="00055A01" w:rsidRPr="00057251" w:rsidRDefault="00055A01" w:rsidP="00055A01">
                  <w:pPr>
                    <w:rPr>
                      <w:rFonts w:ascii="Arial" w:hAnsi="Arial" w:cs="Arial"/>
                      <w:sz w:val="20"/>
                      <w:szCs w:val="20"/>
                    </w:rPr>
                  </w:pPr>
                  <w:r w:rsidRPr="00057251">
                    <w:rPr>
                      <w:rFonts w:ascii="Arial" w:hAnsi="Arial" w:cs="Arial"/>
                      <w:sz w:val="20"/>
                      <w:szCs w:val="20"/>
                    </w:rPr>
                    <w:t>Non</w:t>
                  </w:r>
                </w:p>
              </w:tc>
              <w:tc>
                <w:tcPr>
                  <w:tcW w:w="993" w:type="dxa"/>
                </w:tcPr>
                <w:tbl>
                  <w:tblPr>
                    <w:tblStyle w:val="TableGrid"/>
                    <w:tblpPr w:leftFromText="180" w:rightFromText="180" w:vertAnchor="text" w:horzAnchor="margin" w:tblpX="-140" w:tblpY="-10"/>
                    <w:tblOverlap w:val="never"/>
                    <w:tblW w:w="53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530"/>
                  </w:tblGrid>
                  <w:tr w:rsidR="00055A01" w:rsidRPr="00F01F98" w14:paraId="24DFFE62" w14:textId="77777777" w:rsidTr="001329E8">
                    <w:trPr>
                      <w:trHeight w:val="250"/>
                    </w:trPr>
                    <w:tc>
                      <w:tcPr>
                        <w:tcW w:w="530" w:type="dxa"/>
                        <w:tcBorders>
                          <w:top w:val="single" w:sz="8" w:space="0" w:color="7030A0"/>
                          <w:left w:val="single" w:sz="8" w:space="0" w:color="7030A0"/>
                          <w:bottom w:val="single" w:sz="8" w:space="0" w:color="7030A0"/>
                          <w:right w:val="single" w:sz="8" w:space="0" w:color="7030A0"/>
                        </w:tcBorders>
                        <w:shd w:val="clear" w:color="auto" w:fill="auto"/>
                        <w:vAlign w:val="center"/>
                      </w:tcPr>
                      <w:p w14:paraId="207E35BB" w14:textId="77777777" w:rsidR="00055A01" w:rsidRPr="00057251" w:rsidRDefault="00055A01" w:rsidP="00055A01">
                        <w:pPr>
                          <w:jc w:val="center"/>
                          <w:rPr>
                            <w:rFonts w:ascii="Arial" w:hAnsi="Arial" w:cs="Arial"/>
                            <w:b/>
                            <w:color w:val="7030A0"/>
                            <w:sz w:val="20"/>
                            <w:szCs w:val="20"/>
                          </w:rPr>
                        </w:pPr>
                      </w:p>
                    </w:tc>
                  </w:tr>
                </w:tbl>
                <w:p w14:paraId="402EB8F6" w14:textId="77777777" w:rsidR="00055A01" w:rsidRPr="00057251" w:rsidRDefault="00055A01" w:rsidP="00055A01">
                  <w:pPr>
                    <w:rPr>
                      <w:rFonts w:ascii="Arial" w:hAnsi="Arial" w:cs="Arial"/>
                      <w:sz w:val="20"/>
                      <w:szCs w:val="20"/>
                    </w:rPr>
                  </w:pPr>
                </w:p>
              </w:tc>
            </w:tr>
          </w:tbl>
          <w:p w14:paraId="0986C267" w14:textId="77777777" w:rsidR="00055A01" w:rsidRPr="00057251" w:rsidRDefault="004E5C9E" w:rsidP="00055A01">
            <w:pPr>
              <w:pStyle w:val="ListParagraph"/>
              <w:spacing w:before="120"/>
              <w:ind w:left="58" w:firstLine="14"/>
              <w:rPr>
                <w:rFonts w:ascii="Arial" w:hAnsi="Arial" w:cs="Arial"/>
                <w:i/>
                <w:sz w:val="22"/>
                <w:szCs w:val="22"/>
              </w:rPr>
            </w:pPr>
            <w:sdt>
              <w:sdtPr>
                <w:rPr>
                  <w:rFonts w:ascii="Arial" w:hAnsi="Arial" w:cs="Arial"/>
                  <w:i/>
                  <w:sz w:val="22"/>
                  <w:szCs w:val="22"/>
                </w:rPr>
                <w:id w:val="-90545917"/>
                <w:placeholder>
                  <w:docPart w:val="AE2CC94FA55B448887946018CEF78E19"/>
                </w:placeholder>
                <w:text w:multiLine="1"/>
              </w:sdtPr>
              <w:sdtEndPr/>
              <w:sdtContent>
                <w:r w:rsidR="00055A01" w:rsidRPr="00057251">
                  <w:rPr>
                    <w:rFonts w:ascii="Arial" w:hAnsi="Arial" w:cs="Arial"/>
                    <w:i/>
                    <w:sz w:val="22"/>
                    <w:szCs w:val="22"/>
                  </w:rPr>
                  <w:t>Veuillez expliquer brièvement pourquoi</w:t>
                </w:r>
              </w:sdtContent>
            </w:sdt>
          </w:p>
          <w:p w14:paraId="11DC93FB" w14:textId="77777777" w:rsidR="00055A01" w:rsidRPr="00057251" w:rsidRDefault="00055A01" w:rsidP="00055A01">
            <w:pPr>
              <w:pStyle w:val="ListParagraph"/>
              <w:spacing w:line="276" w:lineRule="auto"/>
              <w:ind w:left="57" w:firstLine="15"/>
              <w:rPr>
                <w:rFonts w:ascii="Arial" w:hAnsi="Arial" w:cs="Arial"/>
                <w:color w:val="000000"/>
                <w:sz w:val="22"/>
                <w:szCs w:val="22"/>
              </w:rPr>
            </w:pPr>
            <w:r w:rsidRPr="00057251">
              <w:rPr>
                <w:rFonts w:ascii="Arial" w:hAnsi="Arial" w:cs="Arial"/>
                <w:color w:val="000000"/>
                <w:sz w:val="22"/>
                <w:szCs w:val="22"/>
              </w:rPr>
              <w:t xml:space="preserve"> </w:t>
            </w:r>
          </w:p>
          <w:p w14:paraId="5625BE41" w14:textId="77777777" w:rsidR="00055A01" w:rsidRPr="0094002D" w:rsidRDefault="00055A01" w:rsidP="00055A01">
            <w:pPr>
              <w:pStyle w:val="ListParagraph"/>
              <w:spacing w:line="276" w:lineRule="auto"/>
              <w:ind w:left="57" w:firstLine="15"/>
              <w:rPr>
                <w:rFonts w:ascii="Arial" w:hAnsi="Arial" w:cs="Arial"/>
                <w:color w:val="000000"/>
                <w:sz w:val="22"/>
                <w:szCs w:val="22"/>
              </w:rPr>
            </w:pPr>
            <w:r w:rsidRPr="00057251">
              <w:rPr>
                <w:rFonts w:ascii="Arial" w:hAnsi="Arial" w:cs="Arial"/>
                <w:color w:val="000000"/>
                <w:sz w:val="22"/>
                <w:szCs w:val="22"/>
              </w:rPr>
              <w:t xml:space="preserve"> </w:t>
            </w:r>
            <w:r w:rsidRPr="0094002D">
              <w:rPr>
                <w:rFonts w:ascii="Arial" w:hAnsi="Arial" w:cs="Arial"/>
                <w:color w:val="000000"/>
                <w:sz w:val="22"/>
                <w:szCs w:val="22"/>
              </w:rPr>
              <w:t xml:space="preserve">Si Non, le </w:t>
            </w:r>
            <w:r w:rsidRPr="0094002D">
              <w:rPr>
                <w:rFonts w:ascii="Arial" w:hAnsi="Arial"/>
                <w:sz w:val="22"/>
                <w:szCs w:val="22"/>
              </w:rPr>
              <w:t>cadre de dépenses à moyen terme</w:t>
            </w:r>
            <w:r w:rsidRPr="0094002D">
              <w:rPr>
                <w:rFonts w:ascii="Arial" w:hAnsi="Arial" w:cs="Arial"/>
                <w:color w:val="000000"/>
                <w:sz w:val="22"/>
                <w:szCs w:val="22"/>
              </w:rPr>
              <w:t xml:space="preserve"> existe-t-il ?</w:t>
            </w:r>
          </w:p>
          <w:tbl>
            <w:tblPr>
              <w:tblStyle w:val="TableGrid"/>
              <w:tblW w:w="3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2"/>
              <w:gridCol w:w="958"/>
              <w:gridCol w:w="697"/>
              <w:gridCol w:w="993"/>
            </w:tblGrid>
            <w:tr w:rsidR="00055A01" w:rsidRPr="0094002D" w14:paraId="0AF5D902" w14:textId="77777777" w:rsidTr="001329E8">
              <w:trPr>
                <w:trHeight w:val="252"/>
              </w:trPr>
              <w:tc>
                <w:tcPr>
                  <w:tcW w:w="592" w:type="dxa"/>
                </w:tcPr>
                <w:p w14:paraId="010094B1" w14:textId="77777777" w:rsidR="00055A01" w:rsidRPr="0094002D" w:rsidRDefault="00055A01" w:rsidP="00055A01">
                  <w:pPr>
                    <w:rPr>
                      <w:rFonts w:ascii="Arial" w:hAnsi="Arial" w:cs="Arial"/>
                      <w:sz w:val="20"/>
                      <w:szCs w:val="20"/>
                    </w:rPr>
                  </w:pPr>
                  <w:r w:rsidRPr="0094002D">
                    <w:rPr>
                      <w:rFonts w:ascii="Arial" w:hAnsi="Arial" w:cs="Arial"/>
                      <w:sz w:val="20"/>
                      <w:szCs w:val="20"/>
                    </w:rPr>
                    <w:t>Oui</w:t>
                  </w:r>
                </w:p>
              </w:tc>
              <w:tc>
                <w:tcPr>
                  <w:tcW w:w="958" w:type="dxa"/>
                </w:tcPr>
                <w:tbl>
                  <w:tblPr>
                    <w:tblStyle w:val="TableGrid"/>
                    <w:tblpPr w:leftFromText="180" w:rightFromText="180" w:vertAnchor="text" w:horzAnchor="margin" w:tblpX="-30" w:tblpY="-190"/>
                    <w:tblOverlap w:val="never"/>
                    <w:tblW w:w="53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530"/>
                  </w:tblGrid>
                  <w:tr w:rsidR="00055A01" w:rsidRPr="0094002D" w14:paraId="6AEC6BBE" w14:textId="77777777" w:rsidTr="001329E8">
                    <w:trPr>
                      <w:trHeight w:val="183"/>
                    </w:trPr>
                    <w:tc>
                      <w:tcPr>
                        <w:tcW w:w="530" w:type="dxa"/>
                        <w:tcBorders>
                          <w:top w:val="single" w:sz="8" w:space="0" w:color="7030A0"/>
                          <w:left w:val="single" w:sz="8" w:space="0" w:color="7030A0"/>
                          <w:bottom w:val="single" w:sz="8" w:space="0" w:color="7030A0"/>
                          <w:right w:val="single" w:sz="8" w:space="0" w:color="7030A0"/>
                        </w:tcBorders>
                        <w:shd w:val="clear" w:color="auto" w:fill="auto"/>
                        <w:vAlign w:val="center"/>
                      </w:tcPr>
                      <w:p w14:paraId="0E54EBF2" w14:textId="77777777" w:rsidR="00055A01" w:rsidRPr="0094002D" w:rsidRDefault="00055A01" w:rsidP="00055A01">
                        <w:pPr>
                          <w:jc w:val="center"/>
                          <w:rPr>
                            <w:rFonts w:ascii="Arial" w:hAnsi="Arial" w:cs="Arial"/>
                            <w:b/>
                            <w:color w:val="7030A0"/>
                            <w:sz w:val="20"/>
                            <w:szCs w:val="20"/>
                          </w:rPr>
                        </w:pPr>
                      </w:p>
                    </w:tc>
                  </w:tr>
                </w:tbl>
                <w:p w14:paraId="0AEE52A6" w14:textId="77777777" w:rsidR="00055A01" w:rsidRPr="0094002D" w:rsidRDefault="00055A01" w:rsidP="00055A01">
                  <w:pPr>
                    <w:rPr>
                      <w:rFonts w:ascii="Arial" w:hAnsi="Arial" w:cs="Arial"/>
                      <w:sz w:val="20"/>
                      <w:szCs w:val="20"/>
                    </w:rPr>
                  </w:pPr>
                </w:p>
              </w:tc>
              <w:tc>
                <w:tcPr>
                  <w:tcW w:w="697" w:type="dxa"/>
                </w:tcPr>
                <w:p w14:paraId="73E5547D" w14:textId="77777777" w:rsidR="00055A01" w:rsidRPr="0094002D" w:rsidRDefault="00055A01" w:rsidP="00055A01">
                  <w:pPr>
                    <w:rPr>
                      <w:rFonts w:ascii="Arial" w:hAnsi="Arial" w:cs="Arial"/>
                      <w:sz w:val="20"/>
                      <w:szCs w:val="20"/>
                    </w:rPr>
                  </w:pPr>
                  <w:r w:rsidRPr="0094002D">
                    <w:rPr>
                      <w:rFonts w:ascii="Arial" w:hAnsi="Arial" w:cs="Arial"/>
                      <w:sz w:val="20"/>
                      <w:szCs w:val="20"/>
                    </w:rPr>
                    <w:t>Non</w:t>
                  </w:r>
                </w:p>
              </w:tc>
              <w:tc>
                <w:tcPr>
                  <w:tcW w:w="993" w:type="dxa"/>
                </w:tcPr>
                <w:tbl>
                  <w:tblPr>
                    <w:tblStyle w:val="TableGrid"/>
                    <w:tblpPr w:leftFromText="180" w:rightFromText="180" w:vertAnchor="text" w:horzAnchor="margin" w:tblpX="-140" w:tblpY="-10"/>
                    <w:tblOverlap w:val="never"/>
                    <w:tblW w:w="53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530"/>
                  </w:tblGrid>
                  <w:tr w:rsidR="00055A01" w:rsidRPr="0094002D" w14:paraId="21448C9D" w14:textId="77777777" w:rsidTr="001329E8">
                    <w:trPr>
                      <w:trHeight w:val="250"/>
                    </w:trPr>
                    <w:tc>
                      <w:tcPr>
                        <w:tcW w:w="530" w:type="dxa"/>
                        <w:tcBorders>
                          <w:top w:val="single" w:sz="8" w:space="0" w:color="7030A0"/>
                          <w:left w:val="single" w:sz="8" w:space="0" w:color="7030A0"/>
                          <w:bottom w:val="single" w:sz="8" w:space="0" w:color="7030A0"/>
                          <w:right w:val="single" w:sz="8" w:space="0" w:color="7030A0"/>
                        </w:tcBorders>
                        <w:shd w:val="clear" w:color="auto" w:fill="auto"/>
                        <w:vAlign w:val="center"/>
                      </w:tcPr>
                      <w:p w14:paraId="3FE7235D" w14:textId="77777777" w:rsidR="00055A01" w:rsidRPr="0094002D" w:rsidRDefault="00055A01" w:rsidP="00055A01">
                        <w:pPr>
                          <w:jc w:val="center"/>
                          <w:rPr>
                            <w:rFonts w:ascii="Arial" w:hAnsi="Arial" w:cs="Arial"/>
                            <w:b/>
                            <w:color w:val="7030A0"/>
                            <w:sz w:val="20"/>
                            <w:szCs w:val="20"/>
                          </w:rPr>
                        </w:pPr>
                      </w:p>
                    </w:tc>
                  </w:tr>
                </w:tbl>
                <w:p w14:paraId="5DD3371A" w14:textId="77777777" w:rsidR="00055A01" w:rsidRPr="0094002D" w:rsidRDefault="00055A01" w:rsidP="00055A01">
                  <w:pPr>
                    <w:rPr>
                      <w:rFonts w:ascii="Arial" w:hAnsi="Arial" w:cs="Arial"/>
                      <w:sz w:val="20"/>
                      <w:szCs w:val="20"/>
                    </w:rPr>
                  </w:pPr>
                </w:p>
              </w:tc>
            </w:tr>
          </w:tbl>
          <w:p w14:paraId="248B9DDC" w14:textId="3C2B22C1" w:rsidR="00055A01" w:rsidRPr="00ED14C6" w:rsidRDefault="00055A01" w:rsidP="00055A01">
            <w:pPr>
              <w:pStyle w:val="ListParagraph"/>
              <w:spacing w:line="276" w:lineRule="auto"/>
              <w:ind w:left="57" w:firstLine="15"/>
              <w:rPr>
                <w:rFonts w:ascii="Arial" w:hAnsi="Arial" w:cs="Arial"/>
                <w:color w:val="000000"/>
                <w:sz w:val="22"/>
                <w:szCs w:val="22"/>
              </w:rPr>
            </w:pPr>
          </w:p>
        </w:tc>
        <w:tc>
          <w:tcPr>
            <w:tcW w:w="4126"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8" w:space="0" w:color="BFBFBF" w:themeColor="background1" w:themeShade="BF"/>
            </w:tcBorders>
            <w:shd w:val="clear" w:color="auto" w:fill="auto"/>
            <w:vAlign w:val="center"/>
          </w:tcPr>
          <w:p w14:paraId="46EB8D98" w14:textId="77777777" w:rsidR="00055A01" w:rsidRPr="00897DEB" w:rsidRDefault="00055A01" w:rsidP="00055A01">
            <w:pPr>
              <w:pStyle w:val="ListParagraph"/>
              <w:spacing w:line="276" w:lineRule="auto"/>
              <w:ind w:left="57" w:firstLine="15"/>
              <w:rPr>
                <w:rFonts w:ascii="Arial" w:hAnsi="Arial" w:cs="Arial"/>
                <w:color w:val="000000"/>
                <w:sz w:val="22"/>
                <w:szCs w:val="22"/>
              </w:rPr>
            </w:pPr>
            <w:r w:rsidRPr="00897DEB">
              <w:rPr>
                <w:rFonts w:ascii="Arial" w:hAnsi="Arial" w:cs="Arial"/>
                <w:color w:val="000000"/>
                <w:sz w:val="22"/>
                <w:szCs w:val="22"/>
              </w:rPr>
              <w:t xml:space="preserve">Veuillez répondre Oui </w:t>
            </w:r>
            <w:r>
              <w:rPr>
                <w:rFonts w:ascii="Arial" w:hAnsi="Arial" w:cs="Arial"/>
                <w:color w:val="000000"/>
                <w:sz w:val="22"/>
                <w:szCs w:val="22"/>
              </w:rPr>
              <w:t>ou</w:t>
            </w:r>
            <w:r w:rsidRPr="00897DEB">
              <w:rPr>
                <w:rFonts w:ascii="Arial" w:hAnsi="Arial" w:cs="Arial"/>
                <w:color w:val="000000"/>
                <w:sz w:val="22"/>
                <w:szCs w:val="22"/>
              </w:rPr>
              <w:t xml:space="preserve"> </w:t>
            </w:r>
            <w:r>
              <w:rPr>
                <w:rFonts w:ascii="Arial" w:hAnsi="Arial" w:cs="Arial"/>
                <w:color w:val="000000"/>
                <w:sz w:val="22"/>
                <w:szCs w:val="22"/>
              </w:rPr>
              <w:t>Non</w:t>
            </w:r>
            <w:r w:rsidRPr="00897DEB">
              <w:rPr>
                <w:rFonts w:ascii="Arial" w:hAnsi="Arial" w:cs="Arial"/>
                <w:color w:val="000000"/>
                <w:sz w:val="22"/>
                <w:szCs w:val="22"/>
              </w:rPr>
              <w:t>.</w:t>
            </w:r>
          </w:p>
          <w:tbl>
            <w:tblPr>
              <w:tblStyle w:val="TableGrid"/>
              <w:tblW w:w="3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2"/>
              <w:gridCol w:w="1000"/>
              <w:gridCol w:w="655"/>
              <w:gridCol w:w="993"/>
            </w:tblGrid>
            <w:tr w:rsidR="00055A01" w:rsidRPr="00F01F98" w14:paraId="670A3260" w14:textId="77777777" w:rsidTr="001329E8">
              <w:trPr>
                <w:trHeight w:val="252"/>
              </w:trPr>
              <w:tc>
                <w:tcPr>
                  <w:tcW w:w="592" w:type="dxa"/>
                </w:tcPr>
                <w:p w14:paraId="55A3DCFB" w14:textId="77777777" w:rsidR="00055A01" w:rsidRPr="00057251" w:rsidRDefault="00055A01" w:rsidP="00055A01">
                  <w:pPr>
                    <w:rPr>
                      <w:rFonts w:ascii="Arial" w:hAnsi="Arial" w:cs="Arial"/>
                      <w:sz w:val="20"/>
                      <w:szCs w:val="20"/>
                    </w:rPr>
                  </w:pPr>
                  <w:r w:rsidRPr="00057251">
                    <w:rPr>
                      <w:rFonts w:ascii="Arial" w:hAnsi="Arial" w:cs="Arial"/>
                      <w:sz w:val="20"/>
                      <w:szCs w:val="20"/>
                    </w:rPr>
                    <w:t>Oui</w:t>
                  </w:r>
                </w:p>
              </w:tc>
              <w:tc>
                <w:tcPr>
                  <w:tcW w:w="1000" w:type="dxa"/>
                </w:tcPr>
                <w:tbl>
                  <w:tblPr>
                    <w:tblStyle w:val="TableGrid"/>
                    <w:tblpPr w:leftFromText="180" w:rightFromText="180" w:vertAnchor="text" w:horzAnchor="margin" w:tblpX="-30" w:tblpY="-190"/>
                    <w:tblOverlap w:val="never"/>
                    <w:tblW w:w="53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530"/>
                  </w:tblGrid>
                  <w:tr w:rsidR="00055A01" w:rsidRPr="00F01F98" w14:paraId="5462F763" w14:textId="77777777" w:rsidTr="001329E8">
                    <w:trPr>
                      <w:trHeight w:val="183"/>
                    </w:trPr>
                    <w:tc>
                      <w:tcPr>
                        <w:tcW w:w="530" w:type="dxa"/>
                        <w:tcBorders>
                          <w:top w:val="single" w:sz="8" w:space="0" w:color="7030A0"/>
                          <w:left w:val="single" w:sz="8" w:space="0" w:color="7030A0"/>
                          <w:bottom w:val="single" w:sz="8" w:space="0" w:color="7030A0"/>
                          <w:right w:val="single" w:sz="8" w:space="0" w:color="7030A0"/>
                        </w:tcBorders>
                        <w:shd w:val="clear" w:color="auto" w:fill="auto"/>
                        <w:vAlign w:val="center"/>
                      </w:tcPr>
                      <w:p w14:paraId="0A615E15" w14:textId="77777777" w:rsidR="00055A01" w:rsidRPr="00057251" w:rsidRDefault="00055A01" w:rsidP="00055A01">
                        <w:pPr>
                          <w:jc w:val="center"/>
                          <w:rPr>
                            <w:rFonts w:ascii="Arial" w:hAnsi="Arial" w:cs="Arial"/>
                            <w:b/>
                            <w:color w:val="7030A0"/>
                            <w:sz w:val="20"/>
                            <w:szCs w:val="20"/>
                          </w:rPr>
                        </w:pPr>
                      </w:p>
                    </w:tc>
                  </w:tr>
                </w:tbl>
                <w:p w14:paraId="73B96DCC" w14:textId="77777777" w:rsidR="00055A01" w:rsidRPr="00057251" w:rsidRDefault="00055A01" w:rsidP="00055A01">
                  <w:pPr>
                    <w:rPr>
                      <w:rFonts w:ascii="Arial" w:hAnsi="Arial" w:cs="Arial"/>
                      <w:sz w:val="20"/>
                      <w:szCs w:val="20"/>
                    </w:rPr>
                  </w:pPr>
                </w:p>
              </w:tc>
              <w:tc>
                <w:tcPr>
                  <w:tcW w:w="655" w:type="dxa"/>
                </w:tcPr>
                <w:p w14:paraId="2BB62D56" w14:textId="77777777" w:rsidR="00055A01" w:rsidRPr="00057251" w:rsidRDefault="00055A01" w:rsidP="00055A01">
                  <w:pPr>
                    <w:rPr>
                      <w:rFonts w:ascii="Arial" w:hAnsi="Arial" w:cs="Arial"/>
                      <w:sz w:val="20"/>
                      <w:szCs w:val="20"/>
                    </w:rPr>
                  </w:pPr>
                  <w:r w:rsidRPr="00057251">
                    <w:rPr>
                      <w:rFonts w:ascii="Arial" w:hAnsi="Arial" w:cs="Arial"/>
                      <w:sz w:val="20"/>
                      <w:szCs w:val="20"/>
                    </w:rPr>
                    <w:t>Non</w:t>
                  </w:r>
                </w:p>
              </w:tc>
              <w:tc>
                <w:tcPr>
                  <w:tcW w:w="993" w:type="dxa"/>
                </w:tcPr>
                <w:tbl>
                  <w:tblPr>
                    <w:tblStyle w:val="TableGrid"/>
                    <w:tblpPr w:leftFromText="180" w:rightFromText="180" w:vertAnchor="text" w:horzAnchor="margin" w:tblpX="-140" w:tblpY="-10"/>
                    <w:tblOverlap w:val="never"/>
                    <w:tblW w:w="54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543"/>
                  </w:tblGrid>
                  <w:tr w:rsidR="00055A01" w:rsidRPr="00F01F98" w14:paraId="27F9897A" w14:textId="77777777" w:rsidTr="001329E8">
                    <w:trPr>
                      <w:trHeight w:val="272"/>
                    </w:trPr>
                    <w:tc>
                      <w:tcPr>
                        <w:tcW w:w="543" w:type="dxa"/>
                        <w:tcBorders>
                          <w:top w:val="single" w:sz="8" w:space="0" w:color="7030A0"/>
                          <w:left w:val="single" w:sz="8" w:space="0" w:color="7030A0"/>
                          <w:bottom w:val="single" w:sz="8" w:space="0" w:color="7030A0"/>
                          <w:right w:val="single" w:sz="8" w:space="0" w:color="7030A0"/>
                        </w:tcBorders>
                        <w:shd w:val="clear" w:color="auto" w:fill="auto"/>
                        <w:vAlign w:val="center"/>
                      </w:tcPr>
                      <w:p w14:paraId="06F60A65" w14:textId="77777777" w:rsidR="00055A01" w:rsidRPr="00057251" w:rsidRDefault="00055A01" w:rsidP="00055A01">
                        <w:pPr>
                          <w:jc w:val="center"/>
                          <w:rPr>
                            <w:rFonts w:ascii="Arial" w:hAnsi="Arial" w:cs="Arial"/>
                            <w:b/>
                            <w:color w:val="7030A0"/>
                            <w:sz w:val="20"/>
                            <w:szCs w:val="20"/>
                          </w:rPr>
                        </w:pPr>
                      </w:p>
                    </w:tc>
                  </w:tr>
                </w:tbl>
                <w:p w14:paraId="2B1BDD6C" w14:textId="77777777" w:rsidR="00055A01" w:rsidRPr="00057251" w:rsidRDefault="00055A01" w:rsidP="00055A01">
                  <w:pPr>
                    <w:rPr>
                      <w:rFonts w:ascii="Arial" w:hAnsi="Arial" w:cs="Arial"/>
                      <w:sz w:val="20"/>
                      <w:szCs w:val="20"/>
                    </w:rPr>
                  </w:pPr>
                </w:p>
              </w:tc>
            </w:tr>
          </w:tbl>
          <w:p w14:paraId="0D3B8B48" w14:textId="77777777" w:rsidR="00055A01" w:rsidRPr="00057251" w:rsidRDefault="004E5C9E" w:rsidP="00055A01">
            <w:pPr>
              <w:pStyle w:val="ListParagraph"/>
              <w:spacing w:before="120"/>
              <w:ind w:left="58" w:firstLine="14"/>
              <w:rPr>
                <w:rFonts w:ascii="Arial" w:hAnsi="Arial" w:cs="Arial"/>
                <w:i/>
                <w:sz w:val="22"/>
                <w:szCs w:val="22"/>
              </w:rPr>
            </w:pPr>
            <w:sdt>
              <w:sdtPr>
                <w:rPr>
                  <w:rFonts w:ascii="Arial" w:hAnsi="Arial" w:cs="Arial"/>
                  <w:i/>
                  <w:sz w:val="22"/>
                  <w:szCs w:val="22"/>
                </w:rPr>
                <w:id w:val="1646935702"/>
                <w:placeholder>
                  <w:docPart w:val="3C3FCEAD4FC54359B91EDEB137B24AF7"/>
                </w:placeholder>
                <w:text w:multiLine="1"/>
              </w:sdtPr>
              <w:sdtEndPr/>
              <w:sdtContent>
                <w:r w:rsidR="00055A01" w:rsidRPr="00057251">
                  <w:rPr>
                    <w:rFonts w:ascii="Arial" w:hAnsi="Arial" w:cs="Arial"/>
                    <w:i/>
                    <w:sz w:val="22"/>
                    <w:szCs w:val="22"/>
                  </w:rPr>
                  <w:t>Veuillez expliquer brièvement pourquoi</w:t>
                </w:r>
              </w:sdtContent>
            </w:sdt>
          </w:p>
          <w:p w14:paraId="405B0D0B" w14:textId="77777777" w:rsidR="00055A01" w:rsidRPr="00057251" w:rsidRDefault="00055A01" w:rsidP="00055A01">
            <w:pPr>
              <w:pStyle w:val="ListParagraph"/>
              <w:spacing w:line="276" w:lineRule="auto"/>
              <w:ind w:left="57" w:firstLine="15"/>
              <w:rPr>
                <w:rFonts w:ascii="Arial" w:hAnsi="Arial" w:cs="Arial"/>
                <w:color w:val="000000"/>
                <w:sz w:val="22"/>
                <w:szCs w:val="22"/>
              </w:rPr>
            </w:pPr>
            <w:r w:rsidRPr="00057251">
              <w:rPr>
                <w:rFonts w:ascii="Arial" w:hAnsi="Arial" w:cs="Arial"/>
                <w:color w:val="000000"/>
                <w:sz w:val="22"/>
                <w:szCs w:val="22"/>
              </w:rPr>
              <w:t xml:space="preserve"> </w:t>
            </w:r>
          </w:p>
          <w:p w14:paraId="00102835" w14:textId="77777777" w:rsidR="00055A01" w:rsidRPr="0094002D" w:rsidRDefault="00055A01" w:rsidP="00055A01">
            <w:pPr>
              <w:pStyle w:val="ListParagraph"/>
              <w:spacing w:line="276" w:lineRule="auto"/>
              <w:ind w:left="57" w:firstLine="15"/>
              <w:rPr>
                <w:rFonts w:ascii="Arial" w:hAnsi="Arial" w:cs="Arial"/>
                <w:color w:val="000000"/>
                <w:sz w:val="22"/>
                <w:szCs w:val="22"/>
              </w:rPr>
            </w:pPr>
            <w:r w:rsidRPr="00057251">
              <w:rPr>
                <w:rFonts w:ascii="Arial" w:hAnsi="Arial" w:cs="Arial"/>
                <w:color w:val="000000"/>
                <w:sz w:val="22"/>
                <w:szCs w:val="22"/>
              </w:rPr>
              <w:t xml:space="preserve"> </w:t>
            </w:r>
            <w:r w:rsidRPr="0094002D">
              <w:rPr>
                <w:rFonts w:ascii="Arial" w:hAnsi="Arial" w:cs="Arial"/>
                <w:color w:val="000000"/>
                <w:sz w:val="22"/>
                <w:szCs w:val="22"/>
              </w:rPr>
              <w:t xml:space="preserve">Si Non, le </w:t>
            </w:r>
            <w:r w:rsidRPr="0094002D">
              <w:rPr>
                <w:rFonts w:ascii="Arial" w:hAnsi="Arial"/>
                <w:sz w:val="22"/>
                <w:szCs w:val="22"/>
              </w:rPr>
              <w:t>cadre de dépenses à moyen terme</w:t>
            </w:r>
            <w:r w:rsidRPr="0094002D">
              <w:rPr>
                <w:rFonts w:ascii="Arial" w:hAnsi="Arial" w:cs="Arial"/>
                <w:color w:val="000000"/>
                <w:sz w:val="22"/>
                <w:szCs w:val="22"/>
              </w:rPr>
              <w:t xml:space="preserve"> existe-t-il ?</w:t>
            </w:r>
          </w:p>
          <w:tbl>
            <w:tblPr>
              <w:tblStyle w:val="TableGrid"/>
              <w:tblW w:w="3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2"/>
              <w:gridCol w:w="1000"/>
              <w:gridCol w:w="655"/>
              <w:gridCol w:w="993"/>
            </w:tblGrid>
            <w:tr w:rsidR="00055A01" w:rsidRPr="009F58D5" w14:paraId="444C0F0D" w14:textId="77777777" w:rsidTr="001329E8">
              <w:trPr>
                <w:trHeight w:val="252"/>
              </w:trPr>
              <w:tc>
                <w:tcPr>
                  <w:tcW w:w="592" w:type="dxa"/>
                </w:tcPr>
                <w:p w14:paraId="06E31821" w14:textId="77777777" w:rsidR="00055A01" w:rsidRPr="009F58D5" w:rsidRDefault="00055A01" w:rsidP="00055A01">
                  <w:pPr>
                    <w:rPr>
                      <w:rFonts w:ascii="Arial" w:hAnsi="Arial" w:cs="Arial"/>
                      <w:sz w:val="20"/>
                      <w:szCs w:val="20"/>
                    </w:rPr>
                  </w:pPr>
                  <w:r>
                    <w:rPr>
                      <w:rFonts w:ascii="Arial" w:hAnsi="Arial" w:cs="Arial"/>
                      <w:sz w:val="20"/>
                      <w:szCs w:val="20"/>
                    </w:rPr>
                    <w:t>Oui</w:t>
                  </w:r>
                </w:p>
              </w:tc>
              <w:tc>
                <w:tcPr>
                  <w:tcW w:w="1000" w:type="dxa"/>
                </w:tcPr>
                <w:tbl>
                  <w:tblPr>
                    <w:tblStyle w:val="TableGrid"/>
                    <w:tblpPr w:leftFromText="180" w:rightFromText="180" w:vertAnchor="text" w:horzAnchor="margin" w:tblpX="-30" w:tblpY="-190"/>
                    <w:tblOverlap w:val="never"/>
                    <w:tblW w:w="53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530"/>
                  </w:tblGrid>
                  <w:tr w:rsidR="00055A01" w:rsidRPr="009F58D5" w14:paraId="071A086D" w14:textId="77777777" w:rsidTr="001329E8">
                    <w:trPr>
                      <w:trHeight w:val="183"/>
                    </w:trPr>
                    <w:tc>
                      <w:tcPr>
                        <w:tcW w:w="530" w:type="dxa"/>
                        <w:tcBorders>
                          <w:top w:val="single" w:sz="8" w:space="0" w:color="7030A0"/>
                          <w:left w:val="single" w:sz="8" w:space="0" w:color="7030A0"/>
                          <w:bottom w:val="single" w:sz="8" w:space="0" w:color="7030A0"/>
                          <w:right w:val="single" w:sz="8" w:space="0" w:color="7030A0"/>
                        </w:tcBorders>
                        <w:shd w:val="clear" w:color="auto" w:fill="auto"/>
                        <w:vAlign w:val="center"/>
                      </w:tcPr>
                      <w:p w14:paraId="5121572C" w14:textId="77777777" w:rsidR="00055A01" w:rsidRPr="009F58D5" w:rsidRDefault="00055A01" w:rsidP="00055A01">
                        <w:pPr>
                          <w:jc w:val="center"/>
                          <w:rPr>
                            <w:rFonts w:ascii="Arial" w:hAnsi="Arial" w:cs="Arial"/>
                            <w:b/>
                            <w:color w:val="7030A0"/>
                            <w:sz w:val="20"/>
                            <w:szCs w:val="20"/>
                          </w:rPr>
                        </w:pPr>
                      </w:p>
                    </w:tc>
                  </w:tr>
                </w:tbl>
                <w:p w14:paraId="0CC1EBE8" w14:textId="77777777" w:rsidR="00055A01" w:rsidRPr="009F58D5" w:rsidRDefault="00055A01" w:rsidP="00055A01">
                  <w:pPr>
                    <w:rPr>
                      <w:rFonts w:ascii="Arial" w:hAnsi="Arial" w:cs="Arial"/>
                      <w:sz w:val="20"/>
                      <w:szCs w:val="20"/>
                    </w:rPr>
                  </w:pPr>
                </w:p>
              </w:tc>
              <w:tc>
                <w:tcPr>
                  <w:tcW w:w="655" w:type="dxa"/>
                </w:tcPr>
                <w:p w14:paraId="0683E080" w14:textId="77777777" w:rsidR="00055A01" w:rsidRPr="009F58D5" w:rsidRDefault="00055A01" w:rsidP="00055A01">
                  <w:pPr>
                    <w:rPr>
                      <w:rFonts w:ascii="Arial" w:hAnsi="Arial" w:cs="Arial"/>
                      <w:sz w:val="20"/>
                      <w:szCs w:val="20"/>
                    </w:rPr>
                  </w:pPr>
                  <w:r>
                    <w:rPr>
                      <w:rFonts w:ascii="Arial" w:hAnsi="Arial" w:cs="Arial"/>
                      <w:sz w:val="20"/>
                      <w:szCs w:val="20"/>
                    </w:rPr>
                    <w:t>Non</w:t>
                  </w:r>
                </w:p>
              </w:tc>
              <w:tc>
                <w:tcPr>
                  <w:tcW w:w="993" w:type="dxa"/>
                </w:tcPr>
                <w:tbl>
                  <w:tblPr>
                    <w:tblStyle w:val="TableGrid"/>
                    <w:tblpPr w:leftFromText="180" w:rightFromText="180" w:vertAnchor="text" w:horzAnchor="margin" w:tblpX="-140" w:tblpY="-10"/>
                    <w:tblOverlap w:val="never"/>
                    <w:tblW w:w="53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530"/>
                  </w:tblGrid>
                  <w:tr w:rsidR="00055A01" w:rsidRPr="009F58D5" w14:paraId="4D652AFB" w14:textId="77777777" w:rsidTr="001329E8">
                    <w:trPr>
                      <w:trHeight w:val="250"/>
                    </w:trPr>
                    <w:tc>
                      <w:tcPr>
                        <w:tcW w:w="530" w:type="dxa"/>
                        <w:tcBorders>
                          <w:top w:val="single" w:sz="8" w:space="0" w:color="7030A0"/>
                          <w:left w:val="single" w:sz="8" w:space="0" w:color="7030A0"/>
                          <w:bottom w:val="single" w:sz="8" w:space="0" w:color="7030A0"/>
                          <w:right w:val="single" w:sz="8" w:space="0" w:color="7030A0"/>
                        </w:tcBorders>
                        <w:shd w:val="clear" w:color="auto" w:fill="auto"/>
                        <w:vAlign w:val="center"/>
                      </w:tcPr>
                      <w:p w14:paraId="0C485157" w14:textId="77777777" w:rsidR="00055A01" w:rsidRPr="009F58D5" w:rsidRDefault="00055A01" w:rsidP="00055A01">
                        <w:pPr>
                          <w:jc w:val="center"/>
                          <w:rPr>
                            <w:rFonts w:ascii="Arial" w:hAnsi="Arial" w:cs="Arial"/>
                            <w:b/>
                            <w:color w:val="7030A0"/>
                            <w:sz w:val="20"/>
                            <w:szCs w:val="20"/>
                          </w:rPr>
                        </w:pPr>
                      </w:p>
                    </w:tc>
                  </w:tr>
                </w:tbl>
                <w:p w14:paraId="3D2EB7C0" w14:textId="77777777" w:rsidR="00055A01" w:rsidRPr="009F58D5" w:rsidRDefault="00055A01" w:rsidP="00055A01">
                  <w:pPr>
                    <w:rPr>
                      <w:rFonts w:ascii="Arial" w:hAnsi="Arial" w:cs="Arial"/>
                      <w:sz w:val="20"/>
                      <w:szCs w:val="20"/>
                    </w:rPr>
                  </w:pPr>
                </w:p>
              </w:tc>
            </w:tr>
          </w:tbl>
          <w:p w14:paraId="1B33C7A8" w14:textId="6EE5FD88" w:rsidR="00055A01" w:rsidRPr="00ED14C6" w:rsidRDefault="00055A01" w:rsidP="00055A01">
            <w:pPr>
              <w:pStyle w:val="ListParagraph"/>
              <w:spacing w:line="276" w:lineRule="auto"/>
              <w:ind w:left="57" w:firstLine="15"/>
              <w:rPr>
                <w:rFonts w:ascii="Arial" w:hAnsi="Arial" w:cs="Arial"/>
                <w:color w:val="000000"/>
                <w:sz w:val="22"/>
                <w:szCs w:val="22"/>
              </w:rPr>
            </w:pPr>
          </w:p>
        </w:tc>
      </w:tr>
      <w:tr w:rsidR="00055A01" w:rsidRPr="00F90FE9" w14:paraId="0ACDF5B5" w14:textId="77777777" w:rsidTr="00D33BC6">
        <w:tblPrEx>
          <w:tblBorders>
            <w:top w:val="single" w:sz="4" w:space="0" w:color="auto"/>
            <w:left w:val="single" w:sz="4" w:space="0" w:color="auto"/>
            <w:right w:val="single" w:sz="4" w:space="0" w:color="auto"/>
            <w:insideH w:val="single" w:sz="4" w:space="0" w:color="auto"/>
            <w:insideV w:val="single" w:sz="4" w:space="0" w:color="auto"/>
          </w:tblBorders>
        </w:tblPrEx>
        <w:trPr>
          <w:trHeight w:val="279"/>
        </w:trPr>
        <w:tc>
          <w:tcPr>
            <w:tcW w:w="10800" w:type="dxa"/>
            <w:gridSpan w:val="3"/>
            <w:tcBorders>
              <w:top w:val="single" w:sz="24" w:space="0" w:color="A6A6A6" w:themeColor="background1" w:themeShade="A6"/>
              <w:left w:val="single" w:sz="8" w:space="0" w:color="BFBFBF" w:themeColor="background1" w:themeShade="BF"/>
              <w:bottom w:val="single" w:sz="24" w:space="0" w:color="A6A6A6" w:themeColor="background1" w:themeShade="A6"/>
              <w:right w:val="single" w:sz="8" w:space="0" w:color="BFBFBF" w:themeColor="background1" w:themeShade="BF"/>
            </w:tcBorders>
            <w:shd w:val="clear" w:color="auto" w:fill="D9D9D9" w:themeFill="background1" w:themeFillShade="D9"/>
            <w:vAlign w:val="center"/>
          </w:tcPr>
          <w:p w14:paraId="2866CCDD" w14:textId="77777777" w:rsidR="00055A01" w:rsidRPr="00C77934" w:rsidRDefault="00055A01" w:rsidP="00055A01">
            <w:pPr>
              <w:spacing w:line="276" w:lineRule="auto"/>
              <w:rPr>
                <w:rFonts w:ascii="Arial" w:hAnsi="Arial" w:cs="Arial"/>
                <w:b/>
                <w:bCs/>
                <w:color w:val="000000"/>
                <w:sz w:val="22"/>
                <w:szCs w:val="22"/>
              </w:rPr>
            </w:pPr>
            <w:r>
              <w:rPr>
                <w:rFonts w:ascii="Arial" w:hAnsi="Arial"/>
                <w:b/>
                <w:bCs/>
                <w:color w:val="000000"/>
                <w:sz w:val="22"/>
                <w:szCs w:val="22"/>
              </w:rPr>
              <w:t>En ce qui concerne le budget national et le parlement</w:t>
            </w:r>
          </w:p>
        </w:tc>
      </w:tr>
      <w:tr w:rsidR="00055A01" w:rsidRPr="00ED14C6" w14:paraId="307DFA9E" w14:textId="77777777" w:rsidTr="00297D50">
        <w:tblPrEx>
          <w:tblBorders>
            <w:top w:val="single" w:sz="4" w:space="0" w:color="auto"/>
            <w:left w:val="single" w:sz="4" w:space="0" w:color="auto"/>
            <w:right w:val="single" w:sz="4" w:space="0" w:color="auto"/>
            <w:insideH w:val="single" w:sz="4" w:space="0" w:color="auto"/>
            <w:insideV w:val="single" w:sz="4" w:space="0" w:color="auto"/>
          </w:tblBorders>
        </w:tblPrEx>
        <w:trPr>
          <w:trHeight w:val="301"/>
        </w:trPr>
        <w:tc>
          <w:tcPr>
            <w:tcW w:w="3420" w:type="dxa"/>
            <w:tcBorders>
              <w:top w:val="single" w:sz="24" w:space="0" w:color="A6A6A6" w:themeColor="background1" w:themeShade="A6"/>
              <w:left w:val="single" w:sz="8" w:space="0" w:color="BFBFBF" w:themeColor="background1" w:themeShade="BF"/>
              <w:bottom w:val="single" w:sz="8" w:space="0" w:color="BFBFBF" w:themeColor="background1" w:themeShade="BF"/>
              <w:right w:val="single" w:sz="24" w:space="0" w:color="A6A6A6" w:themeColor="background1" w:themeShade="A6"/>
            </w:tcBorders>
            <w:shd w:val="clear" w:color="auto" w:fill="F2F2F2" w:themeFill="background1" w:themeFillShade="F2"/>
            <w:vAlign w:val="center"/>
          </w:tcPr>
          <w:p w14:paraId="36B20A64" w14:textId="77777777" w:rsidR="00055A01" w:rsidRPr="003A2DD0" w:rsidRDefault="00055A01" w:rsidP="00055A01">
            <w:pPr>
              <w:spacing w:line="276" w:lineRule="auto"/>
              <w:rPr>
                <w:rFonts w:ascii="Arial" w:eastAsia="Calibri" w:hAnsi="Arial" w:cs="Arial"/>
                <w:sz w:val="22"/>
                <w:szCs w:val="22"/>
              </w:rPr>
            </w:pPr>
            <w:r>
              <w:rPr>
                <w:rFonts w:ascii="Arial" w:hAnsi="Arial"/>
                <w:sz w:val="22"/>
                <w:szCs w:val="22"/>
              </w:rPr>
              <w:t>Le projet est-il prévu dans le budget national ?</w:t>
            </w:r>
          </w:p>
        </w:tc>
        <w:tc>
          <w:tcPr>
            <w:tcW w:w="3254" w:type="dxa"/>
            <w:tcBorders>
              <w:top w:val="single" w:sz="24" w:space="0" w:color="A6A6A6" w:themeColor="background1" w:themeShade="A6"/>
              <w:left w:val="single" w:sz="24" w:space="0" w:color="A6A6A6" w:themeColor="background1" w:themeShade="A6"/>
              <w:bottom w:val="single" w:sz="8" w:space="0" w:color="BFBFBF" w:themeColor="background1" w:themeShade="BF"/>
              <w:right w:val="single" w:sz="24" w:space="0" w:color="A6A6A6" w:themeColor="background1" w:themeShade="A6"/>
            </w:tcBorders>
            <w:shd w:val="clear" w:color="auto" w:fill="auto"/>
            <w:vAlign w:val="center"/>
          </w:tcPr>
          <w:p w14:paraId="14D0AA5A" w14:textId="77777777" w:rsidR="00055A01" w:rsidRPr="00897DEB" w:rsidRDefault="00055A01" w:rsidP="00055A01">
            <w:pPr>
              <w:pStyle w:val="ListParagraph"/>
              <w:spacing w:line="276" w:lineRule="auto"/>
              <w:ind w:left="57" w:firstLine="15"/>
              <w:rPr>
                <w:rFonts w:ascii="Arial" w:hAnsi="Arial" w:cs="Arial"/>
                <w:color w:val="000000"/>
                <w:sz w:val="22"/>
                <w:szCs w:val="22"/>
              </w:rPr>
            </w:pPr>
            <w:r w:rsidRPr="00897DEB">
              <w:rPr>
                <w:rFonts w:ascii="Arial" w:hAnsi="Arial" w:cs="Arial"/>
                <w:color w:val="000000"/>
                <w:sz w:val="22"/>
                <w:szCs w:val="22"/>
              </w:rPr>
              <w:t xml:space="preserve">Veuillez répondre Oui </w:t>
            </w:r>
            <w:r>
              <w:rPr>
                <w:rFonts w:ascii="Arial" w:hAnsi="Arial" w:cs="Arial"/>
                <w:color w:val="000000"/>
                <w:sz w:val="22"/>
                <w:szCs w:val="22"/>
              </w:rPr>
              <w:t>ou</w:t>
            </w:r>
            <w:r w:rsidRPr="00897DEB">
              <w:rPr>
                <w:rFonts w:ascii="Arial" w:hAnsi="Arial" w:cs="Arial"/>
                <w:color w:val="000000"/>
                <w:sz w:val="22"/>
                <w:szCs w:val="22"/>
              </w:rPr>
              <w:t xml:space="preserve"> </w:t>
            </w:r>
            <w:r>
              <w:rPr>
                <w:rFonts w:ascii="Arial" w:hAnsi="Arial" w:cs="Arial"/>
                <w:color w:val="000000"/>
                <w:sz w:val="22"/>
                <w:szCs w:val="22"/>
              </w:rPr>
              <w:t>Non</w:t>
            </w:r>
          </w:p>
          <w:tbl>
            <w:tblPr>
              <w:tblStyle w:val="TableGrid"/>
              <w:tblW w:w="3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2"/>
              <w:gridCol w:w="958"/>
              <w:gridCol w:w="697"/>
              <w:gridCol w:w="993"/>
            </w:tblGrid>
            <w:tr w:rsidR="00055A01" w:rsidRPr="00F01F98" w14:paraId="2BDA52C3" w14:textId="77777777" w:rsidTr="001329E8">
              <w:trPr>
                <w:trHeight w:val="252"/>
              </w:trPr>
              <w:tc>
                <w:tcPr>
                  <w:tcW w:w="592" w:type="dxa"/>
                </w:tcPr>
                <w:p w14:paraId="2423F64C" w14:textId="77777777" w:rsidR="00055A01" w:rsidRPr="00897DEB" w:rsidRDefault="00055A01" w:rsidP="00055A01">
                  <w:pPr>
                    <w:rPr>
                      <w:rFonts w:ascii="Arial" w:hAnsi="Arial" w:cs="Arial"/>
                      <w:sz w:val="20"/>
                      <w:szCs w:val="20"/>
                    </w:rPr>
                  </w:pPr>
                  <w:r w:rsidRPr="00897DEB">
                    <w:rPr>
                      <w:rFonts w:ascii="Arial" w:hAnsi="Arial" w:cs="Arial"/>
                      <w:sz w:val="20"/>
                      <w:szCs w:val="20"/>
                    </w:rPr>
                    <w:t>Oui</w:t>
                  </w:r>
                </w:p>
              </w:tc>
              <w:tc>
                <w:tcPr>
                  <w:tcW w:w="958" w:type="dxa"/>
                </w:tcPr>
                <w:tbl>
                  <w:tblPr>
                    <w:tblStyle w:val="TableGrid"/>
                    <w:tblpPr w:leftFromText="180" w:rightFromText="180" w:vertAnchor="text" w:horzAnchor="margin" w:tblpX="-30" w:tblpY="-190"/>
                    <w:tblOverlap w:val="never"/>
                    <w:tblW w:w="53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530"/>
                  </w:tblGrid>
                  <w:tr w:rsidR="00055A01" w:rsidRPr="00F01F98" w14:paraId="7F3F65B3" w14:textId="77777777" w:rsidTr="001329E8">
                    <w:trPr>
                      <w:trHeight w:val="183"/>
                    </w:trPr>
                    <w:tc>
                      <w:tcPr>
                        <w:tcW w:w="530" w:type="dxa"/>
                        <w:tcBorders>
                          <w:top w:val="single" w:sz="8" w:space="0" w:color="7030A0"/>
                          <w:left w:val="single" w:sz="8" w:space="0" w:color="7030A0"/>
                          <w:bottom w:val="single" w:sz="8" w:space="0" w:color="7030A0"/>
                          <w:right w:val="single" w:sz="8" w:space="0" w:color="7030A0"/>
                        </w:tcBorders>
                        <w:shd w:val="clear" w:color="auto" w:fill="auto"/>
                        <w:vAlign w:val="center"/>
                      </w:tcPr>
                      <w:p w14:paraId="12AC838D" w14:textId="77777777" w:rsidR="00055A01" w:rsidRPr="00897DEB" w:rsidRDefault="00055A01" w:rsidP="00055A01">
                        <w:pPr>
                          <w:jc w:val="center"/>
                          <w:rPr>
                            <w:rFonts w:ascii="Arial" w:hAnsi="Arial" w:cs="Arial"/>
                            <w:b/>
                            <w:color w:val="7030A0"/>
                            <w:sz w:val="20"/>
                            <w:szCs w:val="20"/>
                          </w:rPr>
                        </w:pPr>
                      </w:p>
                    </w:tc>
                  </w:tr>
                </w:tbl>
                <w:p w14:paraId="3E2D8E0C" w14:textId="77777777" w:rsidR="00055A01" w:rsidRPr="00897DEB" w:rsidRDefault="00055A01" w:rsidP="00055A01">
                  <w:pPr>
                    <w:rPr>
                      <w:rFonts w:ascii="Arial" w:hAnsi="Arial" w:cs="Arial"/>
                      <w:sz w:val="20"/>
                      <w:szCs w:val="20"/>
                    </w:rPr>
                  </w:pPr>
                </w:p>
              </w:tc>
              <w:tc>
                <w:tcPr>
                  <w:tcW w:w="697" w:type="dxa"/>
                </w:tcPr>
                <w:p w14:paraId="74AF2C50" w14:textId="77777777" w:rsidR="00055A01" w:rsidRPr="00897DEB" w:rsidRDefault="00055A01" w:rsidP="00055A01">
                  <w:pPr>
                    <w:rPr>
                      <w:rFonts w:ascii="Arial" w:hAnsi="Arial" w:cs="Arial"/>
                      <w:sz w:val="20"/>
                      <w:szCs w:val="20"/>
                    </w:rPr>
                  </w:pPr>
                  <w:r>
                    <w:rPr>
                      <w:rFonts w:ascii="Arial" w:hAnsi="Arial" w:cs="Arial"/>
                      <w:sz w:val="20"/>
                      <w:szCs w:val="20"/>
                    </w:rPr>
                    <w:t>Non</w:t>
                  </w:r>
                </w:p>
              </w:tc>
              <w:tc>
                <w:tcPr>
                  <w:tcW w:w="993" w:type="dxa"/>
                </w:tcPr>
                <w:tbl>
                  <w:tblPr>
                    <w:tblStyle w:val="TableGrid"/>
                    <w:tblpPr w:leftFromText="180" w:rightFromText="180" w:vertAnchor="text" w:horzAnchor="margin" w:tblpX="-140" w:tblpY="-10"/>
                    <w:tblOverlap w:val="never"/>
                    <w:tblW w:w="53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530"/>
                  </w:tblGrid>
                  <w:tr w:rsidR="00055A01" w:rsidRPr="00F01F98" w14:paraId="6999C73E" w14:textId="77777777" w:rsidTr="001329E8">
                    <w:trPr>
                      <w:trHeight w:val="250"/>
                    </w:trPr>
                    <w:tc>
                      <w:tcPr>
                        <w:tcW w:w="530" w:type="dxa"/>
                        <w:tcBorders>
                          <w:top w:val="single" w:sz="8" w:space="0" w:color="7030A0"/>
                          <w:left w:val="single" w:sz="8" w:space="0" w:color="7030A0"/>
                          <w:bottom w:val="single" w:sz="8" w:space="0" w:color="7030A0"/>
                          <w:right w:val="single" w:sz="8" w:space="0" w:color="7030A0"/>
                        </w:tcBorders>
                        <w:shd w:val="clear" w:color="auto" w:fill="auto"/>
                        <w:vAlign w:val="center"/>
                      </w:tcPr>
                      <w:p w14:paraId="7F43DD9D" w14:textId="77777777" w:rsidR="00055A01" w:rsidRPr="00897DEB" w:rsidRDefault="00055A01" w:rsidP="00055A01">
                        <w:pPr>
                          <w:jc w:val="center"/>
                          <w:rPr>
                            <w:rFonts w:ascii="Arial" w:hAnsi="Arial" w:cs="Arial"/>
                            <w:b/>
                            <w:color w:val="7030A0"/>
                            <w:sz w:val="20"/>
                            <w:szCs w:val="20"/>
                          </w:rPr>
                        </w:pPr>
                      </w:p>
                    </w:tc>
                  </w:tr>
                </w:tbl>
                <w:p w14:paraId="4B7D956D" w14:textId="77777777" w:rsidR="00055A01" w:rsidRPr="00897DEB" w:rsidRDefault="00055A01" w:rsidP="00055A01">
                  <w:pPr>
                    <w:rPr>
                      <w:rFonts w:ascii="Arial" w:hAnsi="Arial" w:cs="Arial"/>
                      <w:sz w:val="20"/>
                      <w:szCs w:val="20"/>
                    </w:rPr>
                  </w:pPr>
                </w:p>
              </w:tc>
            </w:tr>
          </w:tbl>
          <w:p w14:paraId="71A5C659" w14:textId="77777777" w:rsidR="00055A01" w:rsidRPr="00BA0214" w:rsidRDefault="004E5C9E" w:rsidP="00055A01">
            <w:pPr>
              <w:pStyle w:val="ListParagraph"/>
              <w:spacing w:before="120"/>
              <w:ind w:left="58" w:firstLine="14"/>
              <w:rPr>
                <w:rFonts w:ascii="Arial" w:hAnsi="Arial" w:cs="Arial"/>
                <w:i/>
                <w:sz w:val="22"/>
                <w:szCs w:val="22"/>
              </w:rPr>
            </w:pPr>
            <w:sdt>
              <w:sdtPr>
                <w:rPr>
                  <w:rFonts w:ascii="Arial" w:hAnsi="Arial" w:cs="Arial"/>
                  <w:i/>
                  <w:sz w:val="22"/>
                  <w:szCs w:val="22"/>
                </w:rPr>
                <w:id w:val="485667587"/>
                <w:placeholder>
                  <w:docPart w:val="DFEEE8F93BBB4F559587E28C13E4C57D"/>
                </w:placeholder>
                <w:text w:multiLine="1"/>
              </w:sdtPr>
              <w:sdtEndPr/>
              <w:sdtContent>
                <w:r w:rsidR="00055A01" w:rsidRPr="00BA0214">
                  <w:rPr>
                    <w:rFonts w:ascii="Arial" w:hAnsi="Arial" w:cs="Arial"/>
                    <w:i/>
                    <w:sz w:val="22"/>
                    <w:szCs w:val="22"/>
                  </w:rPr>
                  <w:t>Veuillez expliquer brièvement pourquoi</w:t>
                </w:r>
              </w:sdtContent>
            </w:sdt>
          </w:p>
          <w:p w14:paraId="67456DE6" w14:textId="7FB7376B" w:rsidR="00055A01" w:rsidRPr="00ED14C6" w:rsidRDefault="00055A01" w:rsidP="00055A01">
            <w:pPr>
              <w:pStyle w:val="ListParagraph"/>
              <w:spacing w:line="276" w:lineRule="auto"/>
              <w:ind w:left="57" w:firstLine="15"/>
              <w:rPr>
                <w:rFonts w:ascii="Arial" w:hAnsi="Arial" w:cs="Arial"/>
                <w:color w:val="000000"/>
                <w:sz w:val="22"/>
                <w:szCs w:val="22"/>
              </w:rPr>
            </w:pPr>
            <w:r w:rsidRPr="00897DEB">
              <w:rPr>
                <w:rFonts w:ascii="Arial" w:hAnsi="Arial" w:cs="Arial"/>
                <w:color w:val="000000"/>
                <w:sz w:val="22"/>
                <w:szCs w:val="22"/>
              </w:rPr>
              <w:t xml:space="preserve"> </w:t>
            </w:r>
          </w:p>
        </w:tc>
        <w:tc>
          <w:tcPr>
            <w:tcW w:w="4126" w:type="dxa"/>
            <w:tcBorders>
              <w:top w:val="single" w:sz="24" w:space="0" w:color="A6A6A6" w:themeColor="background1" w:themeShade="A6"/>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vAlign w:val="center"/>
          </w:tcPr>
          <w:p w14:paraId="2055201F" w14:textId="77777777" w:rsidR="00055A01" w:rsidRPr="00897DEB" w:rsidRDefault="00055A01" w:rsidP="00055A01">
            <w:pPr>
              <w:pStyle w:val="ListParagraph"/>
              <w:spacing w:line="276" w:lineRule="auto"/>
              <w:ind w:left="57" w:firstLine="15"/>
              <w:rPr>
                <w:rFonts w:ascii="Arial" w:hAnsi="Arial" w:cs="Arial"/>
                <w:color w:val="000000"/>
                <w:sz w:val="22"/>
                <w:szCs w:val="22"/>
              </w:rPr>
            </w:pPr>
            <w:r w:rsidRPr="00897DEB">
              <w:rPr>
                <w:rFonts w:ascii="Arial" w:hAnsi="Arial" w:cs="Arial"/>
                <w:color w:val="000000"/>
                <w:sz w:val="22"/>
                <w:szCs w:val="22"/>
              </w:rPr>
              <w:t xml:space="preserve">Veuillez répondre Oui </w:t>
            </w:r>
            <w:r>
              <w:rPr>
                <w:rFonts w:ascii="Arial" w:hAnsi="Arial" w:cs="Arial"/>
                <w:color w:val="000000"/>
                <w:sz w:val="22"/>
                <w:szCs w:val="22"/>
              </w:rPr>
              <w:t>ou</w:t>
            </w:r>
            <w:r w:rsidRPr="00897DEB">
              <w:rPr>
                <w:rFonts w:ascii="Arial" w:hAnsi="Arial" w:cs="Arial"/>
                <w:color w:val="000000"/>
                <w:sz w:val="22"/>
                <w:szCs w:val="22"/>
              </w:rPr>
              <w:t xml:space="preserve"> </w:t>
            </w:r>
            <w:r>
              <w:rPr>
                <w:rFonts w:ascii="Arial" w:hAnsi="Arial" w:cs="Arial"/>
                <w:color w:val="000000"/>
                <w:sz w:val="22"/>
                <w:szCs w:val="22"/>
              </w:rPr>
              <w:t>Non</w:t>
            </w:r>
          </w:p>
          <w:tbl>
            <w:tblPr>
              <w:tblStyle w:val="TableGrid"/>
              <w:tblW w:w="3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2"/>
              <w:gridCol w:w="1000"/>
              <w:gridCol w:w="655"/>
              <w:gridCol w:w="993"/>
            </w:tblGrid>
            <w:tr w:rsidR="00055A01" w:rsidRPr="00F01F98" w14:paraId="03FBBBCA" w14:textId="77777777" w:rsidTr="001329E8">
              <w:trPr>
                <w:trHeight w:val="252"/>
              </w:trPr>
              <w:tc>
                <w:tcPr>
                  <w:tcW w:w="592" w:type="dxa"/>
                </w:tcPr>
                <w:p w14:paraId="7CBE094B" w14:textId="77777777" w:rsidR="00055A01" w:rsidRPr="00897DEB" w:rsidRDefault="00055A01" w:rsidP="00055A01">
                  <w:pPr>
                    <w:rPr>
                      <w:rFonts w:ascii="Arial" w:hAnsi="Arial" w:cs="Arial"/>
                      <w:sz w:val="20"/>
                      <w:szCs w:val="20"/>
                    </w:rPr>
                  </w:pPr>
                  <w:r w:rsidRPr="00897DEB">
                    <w:rPr>
                      <w:rFonts w:ascii="Arial" w:hAnsi="Arial" w:cs="Arial"/>
                      <w:sz w:val="20"/>
                      <w:szCs w:val="20"/>
                    </w:rPr>
                    <w:t>Oui</w:t>
                  </w:r>
                </w:p>
              </w:tc>
              <w:tc>
                <w:tcPr>
                  <w:tcW w:w="1000" w:type="dxa"/>
                </w:tcPr>
                <w:tbl>
                  <w:tblPr>
                    <w:tblStyle w:val="TableGrid"/>
                    <w:tblpPr w:leftFromText="180" w:rightFromText="180" w:vertAnchor="text" w:horzAnchor="margin" w:tblpX="-30" w:tblpY="-190"/>
                    <w:tblOverlap w:val="never"/>
                    <w:tblW w:w="53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530"/>
                  </w:tblGrid>
                  <w:tr w:rsidR="00055A01" w:rsidRPr="00F01F98" w14:paraId="006CCC2F" w14:textId="77777777" w:rsidTr="001329E8">
                    <w:trPr>
                      <w:trHeight w:val="183"/>
                    </w:trPr>
                    <w:tc>
                      <w:tcPr>
                        <w:tcW w:w="530" w:type="dxa"/>
                        <w:tcBorders>
                          <w:top w:val="single" w:sz="8" w:space="0" w:color="7030A0"/>
                          <w:left w:val="single" w:sz="8" w:space="0" w:color="7030A0"/>
                          <w:bottom w:val="single" w:sz="8" w:space="0" w:color="7030A0"/>
                          <w:right w:val="single" w:sz="8" w:space="0" w:color="7030A0"/>
                        </w:tcBorders>
                        <w:shd w:val="clear" w:color="auto" w:fill="auto"/>
                        <w:vAlign w:val="center"/>
                      </w:tcPr>
                      <w:p w14:paraId="21777FC1" w14:textId="77777777" w:rsidR="00055A01" w:rsidRPr="00897DEB" w:rsidRDefault="00055A01" w:rsidP="00055A01">
                        <w:pPr>
                          <w:jc w:val="center"/>
                          <w:rPr>
                            <w:rFonts w:ascii="Arial" w:hAnsi="Arial" w:cs="Arial"/>
                            <w:b/>
                            <w:color w:val="7030A0"/>
                            <w:sz w:val="20"/>
                            <w:szCs w:val="20"/>
                          </w:rPr>
                        </w:pPr>
                      </w:p>
                    </w:tc>
                  </w:tr>
                </w:tbl>
                <w:p w14:paraId="68E1DBF9" w14:textId="77777777" w:rsidR="00055A01" w:rsidRPr="00897DEB" w:rsidRDefault="00055A01" w:rsidP="00055A01">
                  <w:pPr>
                    <w:rPr>
                      <w:rFonts w:ascii="Arial" w:hAnsi="Arial" w:cs="Arial"/>
                      <w:sz w:val="20"/>
                      <w:szCs w:val="20"/>
                    </w:rPr>
                  </w:pPr>
                </w:p>
              </w:tc>
              <w:tc>
                <w:tcPr>
                  <w:tcW w:w="655" w:type="dxa"/>
                </w:tcPr>
                <w:p w14:paraId="3BC0C270" w14:textId="77777777" w:rsidR="00055A01" w:rsidRPr="00897DEB" w:rsidRDefault="00055A01" w:rsidP="00055A01">
                  <w:pPr>
                    <w:rPr>
                      <w:rFonts w:ascii="Arial" w:hAnsi="Arial" w:cs="Arial"/>
                      <w:sz w:val="20"/>
                      <w:szCs w:val="20"/>
                    </w:rPr>
                  </w:pPr>
                  <w:r>
                    <w:rPr>
                      <w:rFonts w:ascii="Arial" w:hAnsi="Arial" w:cs="Arial"/>
                      <w:sz w:val="20"/>
                      <w:szCs w:val="20"/>
                    </w:rPr>
                    <w:t>Non</w:t>
                  </w:r>
                </w:p>
              </w:tc>
              <w:tc>
                <w:tcPr>
                  <w:tcW w:w="993" w:type="dxa"/>
                </w:tcPr>
                <w:tbl>
                  <w:tblPr>
                    <w:tblStyle w:val="TableGrid"/>
                    <w:tblpPr w:leftFromText="180" w:rightFromText="180" w:vertAnchor="text" w:horzAnchor="margin" w:tblpX="-140" w:tblpY="-10"/>
                    <w:tblOverlap w:val="never"/>
                    <w:tblW w:w="53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530"/>
                  </w:tblGrid>
                  <w:tr w:rsidR="00055A01" w:rsidRPr="00F01F98" w14:paraId="53ED686B" w14:textId="77777777" w:rsidTr="001329E8">
                    <w:trPr>
                      <w:trHeight w:val="250"/>
                    </w:trPr>
                    <w:tc>
                      <w:tcPr>
                        <w:tcW w:w="530" w:type="dxa"/>
                        <w:tcBorders>
                          <w:top w:val="single" w:sz="8" w:space="0" w:color="7030A0"/>
                          <w:left w:val="single" w:sz="8" w:space="0" w:color="7030A0"/>
                          <w:bottom w:val="single" w:sz="8" w:space="0" w:color="7030A0"/>
                          <w:right w:val="single" w:sz="8" w:space="0" w:color="7030A0"/>
                        </w:tcBorders>
                        <w:shd w:val="clear" w:color="auto" w:fill="auto"/>
                        <w:vAlign w:val="center"/>
                      </w:tcPr>
                      <w:p w14:paraId="6CF025F7" w14:textId="77777777" w:rsidR="00055A01" w:rsidRPr="00897DEB" w:rsidRDefault="00055A01" w:rsidP="00055A01">
                        <w:pPr>
                          <w:jc w:val="center"/>
                          <w:rPr>
                            <w:rFonts w:ascii="Arial" w:hAnsi="Arial" w:cs="Arial"/>
                            <w:b/>
                            <w:color w:val="7030A0"/>
                            <w:sz w:val="20"/>
                            <w:szCs w:val="20"/>
                          </w:rPr>
                        </w:pPr>
                      </w:p>
                    </w:tc>
                  </w:tr>
                </w:tbl>
                <w:p w14:paraId="55CBBC18" w14:textId="77777777" w:rsidR="00055A01" w:rsidRPr="00897DEB" w:rsidRDefault="00055A01" w:rsidP="00055A01">
                  <w:pPr>
                    <w:rPr>
                      <w:rFonts w:ascii="Arial" w:hAnsi="Arial" w:cs="Arial"/>
                      <w:sz w:val="20"/>
                      <w:szCs w:val="20"/>
                    </w:rPr>
                  </w:pPr>
                </w:p>
              </w:tc>
            </w:tr>
          </w:tbl>
          <w:p w14:paraId="6B5FEA67" w14:textId="77777777" w:rsidR="00055A01" w:rsidRPr="00BA0214" w:rsidRDefault="004E5C9E" w:rsidP="00055A01">
            <w:pPr>
              <w:pStyle w:val="ListParagraph"/>
              <w:spacing w:before="120"/>
              <w:ind w:left="58" w:firstLine="14"/>
              <w:rPr>
                <w:rFonts w:ascii="Arial" w:hAnsi="Arial" w:cs="Arial"/>
                <w:i/>
                <w:sz w:val="22"/>
                <w:szCs w:val="22"/>
              </w:rPr>
            </w:pPr>
            <w:sdt>
              <w:sdtPr>
                <w:rPr>
                  <w:rFonts w:ascii="Arial" w:hAnsi="Arial" w:cs="Arial"/>
                  <w:i/>
                  <w:sz w:val="22"/>
                  <w:szCs w:val="22"/>
                </w:rPr>
                <w:id w:val="1701128810"/>
                <w:placeholder>
                  <w:docPart w:val="671047DC56254149AD50EDEC777993BE"/>
                </w:placeholder>
                <w:text w:multiLine="1"/>
              </w:sdtPr>
              <w:sdtEndPr/>
              <w:sdtContent>
                <w:r w:rsidR="00055A01" w:rsidRPr="00BA0214">
                  <w:rPr>
                    <w:rFonts w:ascii="Arial" w:hAnsi="Arial" w:cs="Arial"/>
                    <w:i/>
                    <w:sz w:val="22"/>
                    <w:szCs w:val="22"/>
                  </w:rPr>
                  <w:t>Veuillez expliquer brièvement pourquoi</w:t>
                </w:r>
              </w:sdtContent>
            </w:sdt>
          </w:p>
          <w:p w14:paraId="6D960D02" w14:textId="59B07032" w:rsidR="00055A01" w:rsidRPr="00ED14C6" w:rsidRDefault="00055A01" w:rsidP="00055A01">
            <w:pPr>
              <w:pStyle w:val="ListParagraph"/>
              <w:spacing w:line="276" w:lineRule="auto"/>
              <w:ind w:left="57" w:firstLine="15"/>
              <w:rPr>
                <w:rFonts w:ascii="Arial" w:hAnsi="Arial" w:cs="Arial"/>
                <w:color w:val="000000"/>
                <w:sz w:val="22"/>
                <w:szCs w:val="22"/>
              </w:rPr>
            </w:pPr>
            <w:r w:rsidRPr="00897DEB">
              <w:rPr>
                <w:rFonts w:ascii="Arial" w:hAnsi="Arial" w:cs="Arial"/>
                <w:color w:val="000000"/>
                <w:sz w:val="22"/>
                <w:szCs w:val="22"/>
              </w:rPr>
              <w:t xml:space="preserve"> </w:t>
            </w:r>
          </w:p>
        </w:tc>
      </w:tr>
      <w:tr w:rsidR="00055A01" w:rsidRPr="00ED14C6" w14:paraId="653AAF76" w14:textId="77777777" w:rsidTr="00297D50">
        <w:tblPrEx>
          <w:tblBorders>
            <w:top w:val="single" w:sz="4" w:space="0" w:color="auto"/>
            <w:left w:val="single" w:sz="4" w:space="0" w:color="auto"/>
            <w:right w:val="single" w:sz="4" w:space="0" w:color="auto"/>
            <w:insideH w:val="single" w:sz="4" w:space="0" w:color="auto"/>
            <w:insideV w:val="single" w:sz="4" w:space="0" w:color="auto"/>
          </w:tblBorders>
        </w:tblPrEx>
        <w:trPr>
          <w:trHeight w:val="544"/>
        </w:trPr>
        <w:tc>
          <w:tcPr>
            <w:tcW w:w="3420" w:type="dxa"/>
            <w:tcBorders>
              <w:top w:val="single" w:sz="8" w:space="0" w:color="BFBFBF" w:themeColor="background1" w:themeShade="BF"/>
              <w:left w:val="single" w:sz="8" w:space="0" w:color="BFBFBF" w:themeColor="background1" w:themeShade="BF"/>
              <w:bottom w:val="single" w:sz="24" w:space="0" w:color="A6A6A6" w:themeColor="background1" w:themeShade="A6"/>
              <w:right w:val="single" w:sz="24" w:space="0" w:color="A6A6A6" w:themeColor="background1" w:themeShade="A6"/>
            </w:tcBorders>
            <w:shd w:val="clear" w:color="auto" w:fill="F2F2F2" w:themeFill="background1" w:themeFillShade="F2"/>
            <w:vAlign w:val="center"/>
          </w:tcPr>
          <w:p w14:paraId="566BFAC8" w14:textId="6EA3E4F0" w:rsidR="00055A01" w:rsidRPr="003A2DD0" w:rsidRDefault="00055A01" w:rsidP="00055A01">
            <w:pPr>
              <w:spacing w:line="276" w:lineRule="auto"/>
              <w:rPr>
                <w:rFonts w:ascii="Arial" w:hAnsi="Arial" w:cs="Arial"/>
                <w:color w:val="000000"/>
                <w:sz w:val="10"/>
                <w:szCs w:val="10"/>
              </w:rPr>
            </w:pPr>
            <w:r>
              <w:rPr>
                <w:rFonts w:ascii="Arial" w:hAnsi="Arial"/>
                <w:sz w:val="22"/>
                <w:szCs w:val="22"/>
              </w:rPr>
              <w:t xml:space="preserve">Le budget national annuel réserve-t-il des crédits bien déterminés aux différentes dépenses prévues (classification économique et/ou fonctionnelle des dépenses) ? </w:t>
            </w:r>
            <w:r w:rsidRPr="00013592">
              <w:rPr>
                <w:rFonts w:ascii="Arial" w:hAnsi="Arial"/>
                <w:sz w:val="22"/>
                <w:szCs w:val="22"/>
              </w:rPr>
              <w:t>Le financement du GPE est-</w:t>
            </w:r>
            <w:r w:rsidRPr="00646E3D">
              <w:rPr>
                <w:rFonts w:ascii="Arial" w:hAnsi="Arial"/>
                <w:sz w:val="22"/>
                <w:szCs w:val="22"/>
              </w:rPr>
              <w:t>il reflété dans le budget national par domaine d'affectation et d'utilisation planifiée, en utilisant la classification nati</w:t>
            </w:r>
            <w:r>
              <w:rPr>
                <w:rFonts w:ascii="Arial" w:hAnsi="Arial"/>
                <w:sz w:val="22"/>
                <w:szCs w:val="22"/>
              </w:rPr>
              <w:t>onale existante </w:t>
            </w:r>
            <w:r w:rsidRPr="00646E3D">
              <w:rPr>
                <w:rFonts w:ascii="Arial" w:hAnsi="Arial"/>
                <w:sz w:val="22"/>
                <w:szCs w:val="22"/>
              </w:rPr>
              <w:t>?</w:t>
            </w:r>
          </w:p>
        </w:tc>
        <w:tc>
          <w:tcPr>
            <w:tcW w:w="3254"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auto"/>
            <w:vAlign w:val="center"/>
          </w:tcPr>
          <w:p w14:paraId="63700DD6" w14:textId="77777777" w:rsidR="00055A01" w:rsidRPr="00897DEB" w:rsidRDefault="00055A01" w:rsidP="00055A01">
            <w:pPr>
              <w:pStyle w:val="ListParagraph"/>
              <w:spacing w:line="276" w:lineRule="auto"/>
              <w:ind w:left="57" w:firstLine="15"/>
              <w:rPr>
                <w:rFonts w:ascii="Arial" w:hAnsi="Arial" w:cs="Arial"/>
                <w:color w:val="000000"/>
                <w:sz w:val="22"/>
                <w:szCs w:val="22"/>
              </w:rPr>
            </w:pPr>
            <w:r w:rsidRPr="00897DEB">
              <w:rPr>
                <w:rFonts w:ascii="Arial" w:hAnsi="Arial" w:cs="Arial"/>
                <w:color w:val="000000"/>
                <w:sz w:val="22"/>
                <w:szCs w:val="22"/>
              </w:rPr>
              <w:t xml:space="preserve">Veuillez répondre Oui </w:t>
            </w:r>
            <w:r>
              <w:rPr>
                <w:rFonts w:ascii="Arial" w:hAnsi="Arial" w:cs="Arial"/>
                <w:color w:val="000000"/>
                <w:sz w:val="22"/>
                <w:szCs w:val="22"/>
              </w:rPr>
              <w:t>ou</w:t>
            </w:r>
            <w:r w:rsidRPr="00897DEB">
              <w:rPr>
                <w:rFonts w:ascii="Arial" w:hAnsi="Arial" w:cs="Arial"/>
                <w:color w:val="000000"/>
                <w:sz w:val="22"/>
                <w:szCs w:val="22"/>
              </w:rPr>
              <w:t xml:space="preserve"> </w:t>
            </w:r>
            <w:r>
              <w:rPr>
                <w:rFonts w:ascii="Arial" w:hAnsi="Arial" w:cs="Arial"/>
                <w:color w:val="000000"/>
                <w:sz w:val="22"/>
                <w:szCs w:val="22"/>
              </w:rPr>
              <w:t>Non</w:t>
            </w:r>
          </w:p>
          <w:tbl>
            <w:tblPr>
              <w:tblStyle w:val="TableGrid"/>
              <w:tblW w:w="3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2"/>
              <w:gridCol w:w="958"/>
              <w:gridCol w:w="697"/>
              <w:gridCol w:w="993"/>
            </w:tblGrid>
            <w:tr w:rsidR="00055A01" w:rsidRPr="00F01F98" w14:paraId="1E6F7E09" w14:textId="77777777" w:rsidTr="001329E8">
              <w:trPr>
                <w:trHeight w:val="252"/>
              </w:trPr>
              <w:tc>
                <w:tcPr>
                  <w:tcW w:w="592" w:type="dxa"/>
                </w:tcPr>
                <w:p w14:paraId="5CCFBAE9" w14:textId="77777777" w:rsidR="00055A01" w:rsidRPr="00897DEB" w:rsidRDefault="00055A01" w:rsidP="00055A01">
                  <w:pPr>
                    <w:rPr>
                      <w:rFonts w:ascii="Arial" w:hAnsi="Arial" w:cs="Arial"/>
                      <w:sz w:val="20"/>
                      <w:szCs w:val="20"/>
                    </w:rPr>
                  </w:pPr>
                  <w:r w:rsidRPr="00897DEB">
                    <w:rPr>
                      <w:rFonts w:ascii="Arial" w:hAnsi="Arial" w:cs="Arial"/>
                      <w:sz w:val="20"/>
                      <w:szCs w:val="20"/>
                    </w:rPr>
                    <w:t>Oui</w:t>
                  </w:r>
                </w:p>
              </w:tc>
              <w:tc>
                <w:tcPr>
                  <w:tcW w:w="958" w:type="dxa"/>
                </w:tcPr>
                <w:tbl>
                  <w:tblPr>
                    <w:tblStyle w:val="TableGrid"/>
                    <w:tblpPr w:leftFromText="180" w:rightFromText="180" w:vertAnchor="text" w:horzAnchor="margin" w:tblpX="-30" w:tblpY="-190"/>
                    <w:tblOverlap w:val="never"/>
                    <w:tblW w:w="53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530"/>
                  </w:tblGrid>
                  <w:tr w:rsidR="00055A01" w:rsidRPr="00F01F98" w14:paraId="13810A48" w14:textId="77777777" w:rsidTr="001329E8">
                    <w:trPr>
                      <w:trHeight w:val="183"/>
                    </w:trPr>
                    <w:tc>
                      <w:tcPr>
                        <w:tcW w:w="530" w:type="dxa"/>
                        <w:tcBorders>
                          <w:top w:val="single" w:sz="8" w:space="0" w:color="7030A0"/>
                          <w:left w:val="single" w:sz="8" w:space="0" w:color="7030A0"/>
                          <w:bottom w:val="single" w:sz="8" w:space="0" w:color="7030A0"/>
                          <w:right w:val="single" w:sz="8" w:space="0" w:color="7030A0"/>
                        </w:tcBorders>
                        <w:shd w:val="clear" w:color="auto" w:fill="auto"/>
                        <w:vAlign w:val="center"/>
                      </w:tcPr>
                      <w:p w14:paraId="28425343" w14:textId="77777777" w:rsidR="00055A01" w:rsidRPr="00897DEB" w:rsidRDefault="00055A01" w:rsidP="00055A01">
                        <w:pPr>
                          <w:jc w:val="center"/>
                          <w:rPr>
                            <w:rFonts w:ascii="Arial" w:hAnsi="Arial" w:cs="Arial"/>
                            <w:b/>
                            <w:color w:val="7030A0"/>
                            <w:sz w:val="20"/>
                            <w:szCs w:val="20"/>
                          </w:rPr>
                        </w:pPr>
                      </w:p>
                    </w:tc>
                  </w:tr>
                </w:tbl>
                <w:p w14:paraId="587436EF" w14:textId="77777777" w:rsidR="00055A01" w:rsidRPr="00897DEB" w:rsidRDefault="00055A01" w:rsidP="00055A01">
                  <w:pPr>
                    <w:rPr>
                      <w:rFonts w:ascii="Arial" w:hAnsi="Arial" w:cs="Arial"/>
                      <w:sz w:val="20"/>
                      <w:szCs w:val="20"/>
                    </w:rPr>
                  </w:pPr>
                </w:p>
              </w:tc>
              <w:tc>
                <w:tcPr>
                  <w:tcW w:w="697" w:type="dxa"/>
                </w:tcPr>
                <w:p w14:paraId="7D6C534D" w14:textId="77777777" w:rsidR="00055A01" w:rsidRPr="00897DEB" w:rsidRDefault="00055A01" w:rsidP="00055A01">
                  <w:pPr>
                    <w:rPr>
                      <w:rFonts w:ascii="Arial" w:hAnsi="Arial" w:cs="Arial"/>
                      <w:sz w:val="20"/>
                      <w:szCs w:val="20"/>
                    </w:rPr>
                  </w:pPr>
                  <w:r>
                    <w:rPr>
                      <w:rFonts w:ascii="Arial" w:hAnsi="Arial" w:cs="Arial"/>
                      <w:sz w:val="20"/>
                      <w:szCs w:val="20"/>
                    </w:rPr>
                    <w:t>Non</w:t>
                  </w:r>
                </w:p>
              </w:tc>
              <w:tc>
                <w:tcPr>
                  <w:tcW w:w="993" w:type="dxa"/>
                </w:tcPr>
                <w:tbl>
                  <w:tblPr>
                    <w:tblStyle w:val="TableGrid"/>
                    <w:tblpPr w:leftFromText="180" w:rightFromText="180" w:vertAnchor="text" w:horzAnchor="margin" w:tblpX="-140" w:tblpY="-10"/>
                    <w:tblOverlap w:val="never"/>
                    <w:tblW w:w="6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610"/>
                  </w:tblGrid>
                  <w:tr w:rsidR="00055A01" w:rsidRPr="00F01F98" w14:paraId="7563D8D2" w14:textId="77777777" w:rsidTr="001329E8">
                    <w:trPr>
                      <w:trHeight w:val="261"/>
                    </w:trPr>
                    <w:tc>
                      <w:tcPr>
                        <w:tcW w:w="610" w:type="dxa"/>
                        <w:tcBorders>
                          <w:top w:val="single" w:sz="8" w:space="0" w:color="7030A0"/>
                          <w:left w:val="single" w:sz="8" w:space="0" w:color="7030A0"/>
                          <w:bottom w:val="single" w:sz="8" w:space="0" w:color="7030A0"/>
                          <w:right w:val="single" w:sz="8" w:space="0" w:color="7030A0"/>
                        </w:tcBorders>
                        <w:shd w:val="clear" w:color="auto" w:fill="auto"/>
                        <w:vAlign w:val="center"/>
                      </w:tcPr>
                      <w:p w14:paraId="3FC4A111" w14:textId="77777777" w:rsidR="00055A01" w:rsidRPr="00897DEB" w:rsidRDefault="00055A01" w:rsidP="00055A01">
                        <w:pPr>
                          <w:jc w:val="center"/>
                          <w:rPr>
                            <w:rFonts w:ascii="Arial" w:hAnsi="Arial" w:cs="Arial"/>
                            <w:b/>
                            <w:color w:val="7030A0"/>
                            <w:sz w:val="20"/>
                            <w:szCs w:val="20"/>
                          </w:rPr>
                        </w:pPr>
                      </w:p>
                    </w:tc>
                  </w:tr>
                </w:tbl>
                <w:p w14:paraId="1281F3B7" w14:textId="77777777" w:rsidR="00055A01" w:rsidRPr="00897DEB" w:rsidRDefault="00055A01" w:rsidP="00055A01">
                  <w:pPr>
                    <w:rPr>
                      <w:rFonts w:ascii="Arial" w:hAnsi="Arial" w:cs="Arial"/>
                      <w:sz w:val="20"/>
                      <w:szCs w:val="20"/>
                    </w:rPr>
                  </w:pPr>
                </w:p>
              </w:tc>
            </w:tr>
          </w:tbl>
          <w:p w14:paraId="3642EED8" w14:textId="77777777" w:rsidR="00055A01" w:rsidRPr="00BA0214" w:rsidRDefault="004E5C9E" w:rsidP="00055A01">
            <w:pPr>
              <w:pStyle w:val="ListParagraph"/>
              <w:spacing w:before="120"/>
              <w:ind w:left="58" w:firstLine="14"/>
              <w:rPr>
                <w:rFonts w:ascii="Arial" w:hAnsi="Arial" w:cs="Arial"/>
                <w:i/>
                <w:sz w:val="22"/>
                <w:szCs w:val="22"/>
              </w:rPr>
            </w:pPr>
            <w:sdt>
              <w:sdtPr>
                <w:rPr>
                  <w:rFonts w:ascii="Arial" w:hAnsi="Arial" w:cs="Arial"/>
                  <w:i/>
                  <w:sz w:val="22"/>
                  <w:szCs w:val="22"/>
                </w:rPr>
                <w:id w:val="1168453804"/>
                <w:placeholder>
                  <w:docPart w:val="A28327547C1E46D886B24BFFB326CF5A"/>
                </w:placeholder>
                <w:text w:multiLine="1"/>
              </w:sdtPr>
              <w:sdtEndPr/>
              <w:sdtContent>
                <w:r w:rsidR="00055A01" w:rsidRPr="00BA0214">
                  <w:rPr>
                    <w:rFonts w:ascii="Arial" w:hAnsi="Arial" w:cs="Arial"/>
                    <w:i/>
                    <w:sz w:val="22"/>
                    <w:szCs w:val="22"/>
                  </w:rPr>
                  <w:t>Veuillez expliquer brièvement pourquoi</w:t>
                </w:r>
              </w:sdtContent>
            </w:sdt>
          </w:p>
          <w:p w14:paraId="07809F1B" w14:textId="40D1AA90" w:rsidR="00055A01" w:rsidRPr="00ED14C6" w:rsidRDefault="00055A01" w:rsidP="00055A01">
            <w:pPr>
              <w:pStyle w:val="ListParagraph"/>
              <w:spacing w:line="276" w:lineRule="auto"/>
              <w:ind w:left="57" w:firstLine="15"/>
              <w:rPr>
                <w:rFonts w:ascii="Arial" w:hAnsi="Arial" w:cs="Arial"/>
                <w:color w:val="000000"/>
                <w:sz w:val="22"/>
                <w:szCs w:val="22"/>
              </w:rPr>
            </w:pPr>
            <w:r w:rsidRPr="00897DEB">
              <w:rPr>
                <w:rFonts w:ascii="Arial" w:hAnsi="Arial" w:cs="Arial"/>
                <w:color w:val="000000"/>
                <w:sz w:val="22"/>
                <w:szCs w:val="22"/>
              </w:rPr>
              <w:t xml:space="preserve"> </w:t>
            </w:r>
          </w:p>
        </w:tc>
        <w:tc>
          <w:tcPr>
            <w:tcW w:w="4126"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8" w:space="0" w:color="BFBFBF" w:themeColor="background1" w:themeShade="BF"/>
            </w:tcBorders>
            <w:shd w:val="clear" w:color="auto" w:fill="auto"/>
            <w:vAlign w:val="center"/>
          </w:tcPr>
          <w:p w14:paraId="56EAB63D" w14:textId="77777777" w:rsidR="00055A01" w:rsidRPr="00897DEB" w:rsidRDefault="00055A01" w:rsidP="00055A01">
            <w:pPr>
              <w:pStyle w:val="ListParagraph"/>
              <w:spacing w:line="276" w:lineRule="auto"/>
              <w:ind w:left="57" w:firstLine="15"/>
              <w:rPr>
                <w:rFonts w:ascii="Arial" w:hAnsi="Arial" w:cs="Arial"/>
                <w:color w:val="000000"/>
                <w:sz w:val="22"/>
                <w:szCs w:val="22"/>
              </w:rPr>
            </w:pPr>
            <w:r w:rsidRPr="00897DEB">
              <w:rPr>
                <w:rFonts w:ascii="Arial" w:hAnsi="Arial" w:cs="Arial"/>
                <w:color w:val="000000"/>
                <w:sz w:val="22"/>
                <w:szCs w:val="22"/>
              </w:rPr>
              <w:t xml:space="preserve">Veuillez répondre Oui </w:t>
            </w:r>
            <w:r>
              <w:rPr>
                <w:rFonts w:ascii="Arial" w:hAnsi="Arial" w:cs="Arial"/>
                <w:color w:val="000000"/>
                <w:sz w:val="22"/>
                <w:szCs w:val="22"/>
              </w:rPr>
              <w:t>ou</w:t>
            </w:r>
            <w:r w:rsidRPr="00897DEB">
              <w:rPr>
                <w:rFonts w:ascii="Arial" w:hAnsi="Arial" w:cs="Arial"/>
                <w:color w:val="000000"/>
                <w:sz w:val="22"/>
                <w:szCs w:val="22"/>
              </w:rPr>
              <w:t xml:space="preserve"> </w:t>
            </w:r>
            <w:r>
              <w:rPr>
                <w:rFonts w:ascii="Arial" w:hAnsi="Arial" w:cs="Arial"/>
                <w:color w:val="000000"/>
                <w:sz w:val="22"/>
                <w:szCs w:val="22"/>
              </w:rPr>
              <w:t>Non</w:t>
            </w:r>
          </w:p>
          <w:tbl>
            <w:tblPr>
              <w:tblStyle w:val="TableGrid"/>
              <w:tblW w:w="3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2"/>
              <w:gridCol w:w="1000"/>
              <w:gridCol w:w="655"/>
              <w:gridCol w:w="993"/>
            </w:tblGrid>
            <w:tr w:rsidR="00055A01" w:rsidRPr="00F01F98" w14:paraId="36A74E09" w14:textId="77777777" w:rsidTr="001329E8">
              <w:trPr>
                <w:trHeight w:val="252"/>
              </w:trPr>
              <w:tc>
                <w:tcPr>
                  <w:tcW w:w="592" w:type="dxa"/>
                </w:tcPr>
                <w:p w14:paraId="055E14BC" w14:textId="77777777" w:rsidR="00055A01" w:rsidRPr="00897DEB" w:rsidRDefault="00055A01" w:rsidP="00055A01">
                  <w:pPr>
                    <w:rPr>
                      <w:rFonts w:ascii="Arial" w:hAnsi="Arial" w:cs="Arial"/>
                      <w:sz w:val="20"/>
                      <w:szCs w:val="20"/>
                    </w:rPr>
                  </w:pPr>
                  <w:r w:rsidRPr="00897DEB">
                    <w:rPr>
                      <w:rFonts w:ascii="Arial" w:hAnsi="Arial" w:cs="Arial"/>
                      <w:sz w:val="20"/>
                      <w:szCs w:val="20"/>
                    </w:rPr>
                    <w:t>Oui</w:t>
                  </w:r>
                </w:p>
              </w:tc>
              <w:tc>
                <w:tcPr>
                  <w:tcW w:w="1000" w:type="dxa"/>
                </w:tcPr>
                <w:tbl>
                  <w:tblPr>
                    <w:tblStyle w:val="TableGrid"/>
                    <w:tblpPr w:leftFromText="180" w:rightFromText="180" w:vertAnchor="text" w:horzAnchor="margin" w:tblpX="-30" w:tblpY="-190"/>
                    <w:tblOverlap w:val="never"/>
                    <w:tblW w:w="53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530"/>
                  </w:tblGrid>
                  <w:tr w:rsidR="00055A01" w:rsidRPr="00F01F98" w14:paraId="22B6697B" w14:textId="77777777" w:rsidTr="001329E8">
                    <w:trPr>
                      <w:trHeight w:val="183"/>
                    </w:trPr>
                    <w:tc>
                      <w:tcPr>
                        <w:tcW w:w="530" w:type="dxa"/>
                        <w:tcBorders>
                          <w:top w:val="single" w:sz="8" w:space="0" w:color="7030A0"/>
                          <w:left w:val="single" w:sz="8" w:space="0" w:color="7030A0"/>
                          <w:bottom w:val="single" w:sz="8" w:space="0" w:color="7030A0"/>
                          <w:right w:val="single" w:sz="8" w:space="0" w:color="7030A0"/>
                        </w:tcBorders>
                        <w:shd w:val="clear" w:color="auto" w:fill="auto"/>
                        <w:vAlign w:val="center"/>
                      </w:tcPr>
                      <w:p w14:paraId="054E2A38" w14:textId="77777777" w:rsidR="00055A01" w:rsidRPr="00897DEB" w:rsidRDefault="00055A01" w:rsidP="00055A01">
                        <w:pPr>
                          <w:jc w:val="center"/>
                          <w:rPr>
                            <w:rFonts w:ascii="Arial" w:hAnsi="Arial" w:cs="Arial"/>
                            <w:b/>
                            <w:color w:val="7030A0"/>
                            <w:sz w:val="20"/>
                            <w:szCs w:val="20"/>
                          </w:rPr>
                        </w:pPr>
                      </w:p>
                    </w:tc>
                  </w:tr>
                </w:tbl>
                <w:p w14:paraId="4AF963EE" w14:textId="77777777" w:rsidR="00055A01" w:rsidRPr="00897DEB" w:rsidRDefault="00055A01" w:rsidP="00055A01">
                  <w:pPr>
                    <w:rPr>
                      <w:rFonts w:ascii="Arial" w:hAnsi="Arial" w:cs="Arial"/>
                      <w:sz w:val="20"/>
                      <w:szCs w:val="20"/>
                    </w:rPr>
                  </w:pPr>
                </w:p>
              </w:tc>
              <w:tc>
                <w:tcPr>
                  <w:tcW w:w="655" w:type="dxa"/>
                </w:tcPr>
                <w:p w14:paraId="5C7B8FE7" w14:textId="77777777" w:rsidR="00055A01" w:rsidRPr="00BA0214" w:rsidRDefault="00055A01" w:rsidP="00055A01">
                  <w:pPr>
                    <w:rPr>
                      <w:rFonts w:ascii="Arial" w:hAnsi="Arial" w:cs="Arial"/>
                      <w:sz w:val="20"/>
                      <w:szCs w:val="20"/>
                    </w:rPr>
                  </w:pPr>
                  <w:r w:rsidRPr="00BA0214">
                    <w:rPr>
                      <w:rFonts w:ascii="Arial" w:hAnsi="Arial" w:cs="Arial"/>
                      <w:sz w:val="20"/>
                      <w:szCs w:val="20"/>
                    </w:rPr>
                    <w:t>Non</w:t>
                  </w:r>
                </w:p>
              </w:tc>
              <w:tc>
                <w:tcPr>
                  <w:tcW w:w="993" w:type="dxa"/>
                </w:tcPr>
                <w:tbl>
                  <w:tblPr>
                    <w:tblStyle w:val="TableGrid"/>
                    <w:tblpPr w:leftFromText="180" w:rightFromText="180" w:vertAnchor="text" w:horzAnchor="margin" w:tblpX="-140" w:tblpY="-10"/>
                    <w:tblOverlap w:val="never"/>
                    <w:tblW w:w="62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622"/>
                  </w:tblGrid>
                  <w:tr w:rsidR="00055A01" w:rsidRPr="00F01F98" w14:paraId="11E6F544" w14:textId="77777777" w:rsidTr="001329E8">
                    <w:trPr>
                      <w:trHeight w:val="260"/>
                    </w:trPr>
                    <w:tc>
                      <w:tcPr>
                        <w:tcW w:w="622" w:type="dxa"/>
                        <w:tcBorders>
                          <w:top w:val="single" w:sz="8" w:space="0" w:color="7030A0"/>
                          <w:left w:val="single" w:sz="8" w:space="0" w:color="7030A0"/>
                          <w:bottom w:val="single" w:sz="8" w:space="0" w:color="7030A0"/>
                          <w:right w:val="single" w:sz="8" w:space="0" w:color="7030A0"/>
                        </w:tcBorders>
                        <w:shd w:val="clear" w:color="auto" w:fill="auto"/>
                        <w:vAlign w:val="center"/>
                      </w:tcPr>
                      <w:p w14:paraId="0B4C8715" w14:textId="77777777" w:rsidR="00055A01" w:rsidRPr="00BA0214" w:rsidRDefault="00055A01" w:rsidP="00055A01">
                        <w:pPr>
                          <w:jc w:val="center"/>
                          <w:rPr>
                            <w:rFonts w:ascii="Arial" w:hAnsi="Arial" w:cs="Arial"/>
                            <w:b/>
                            <w:color w:val="7030A0"/>
                            <w:sz w:val="20"/>
                            <w:szCs w:val="20"/>
                          </w:rPr>
                        </w:pPr>
                      </w:p>
                    </w:tc>
                  </w:tr>
                </w:tbl>
                <w:p w14:paraId="645BF3DD" w14:textId="77777777" w:rsidR="00055A01" w:rsidRPr="00BA0214" w:rsidRDefault="00055A01" w:rsidP="00055A01">
                  <w:pPr>
                    <w:rPr>
                      <w:rFonts w:ascii="Arial" w:hAnsi="Arial" w:cs="Arial"/>
                      <w:sz w:val="20"/>
                      <w:szCs w:val="20"/>
                    </w:rPr>
                  </w:pPr>
                </w:p>
              </w:tc>
            </w:tr>
          </w:tbl>
          <w:p w14:paraId="4B698690" w14:textId="77777777" w:rsidR="00055A01" w:rsidRPr="00BA0214" w:rsidRDefault="004E5C9E" w:rsidP="00055A01">
            <w:pPr>
              <w:pStyle w:val="ListParagraph"/>
              <w:spacing w:before="120"/>
              <w:ind w:left="58" w:firstLine="14"/>
              <w:rPr>
                <w:rFonts w:ascii="Arial" w:hAnsi="Arial" w:cs="Arial"/>
                <w:i/>
                <w:sz w:val="22"/>
                <w:szCs w:val="22"/>
              </w:rPr>
            </w:pPr>
            <w:sdt>
              <w:sdtPr>
                <w:rPr>
                  <w:rFonts w:ascii="Arial" w:hAnsi="Arial" w:cs="Arial"/>
                  <w:i/>
                  <w:sz w:val="22"/>
                  <w:szCs w:val="22"/>
                </w:rPr>
                <w:id w:val="-3126837"/>
                <w:placeholder>
                  <w:docPart w:val="4875C8DAC47A49D38DA9AA38BB62A9C9"/>
                </w:placeholder>
                <w:text w:multiLine="1"/>
              </w:sdtPr>
              <w:sdtEndPr/>
              <w:sdtContent>
                <w:r w:rsidR="00055A01" w:rsidRPr="00BA0214">
                  <w:rPr>
                    <w:rFonts w:ascii="Arial" w:hAnsi="Arial" w:cs="Arial"/>
                    <w:i/>
                    <w:sz w:val="22"/>
                    <w:szCs w:val="22"/>
                  </w:rPr>
                  <w:t>Veuillez expliquer brièvement pourquoi</w:t>
                </w:r>
              </w:sdtContent>
            </w:sdt>
          </w:p>
          <w:p w14:paraId="6C64771E" w14:textId="2A5C0D3E" w:rsidR="00055A01" w:rsidRPr="00ED14C6" w:rsidRDefault="00055A01" w:rsidP="00055A01">
            <w:pPr>
              <w:pStyle w:val="ListParagraph"/>
              <w:spacing w:line="276" w:lineRule="auto"/>
              <w:ind w:left="57" w:firstLine="15"/>
              <w:rPr>
                <w:rFonts w:ascii="Arial" w:hAnsi="Arial" w:cs="Arial"/>
                <w:color w:val="000000"/>
                <w:sz w:val="22"/>
                <w:szCs w:val="22"/>
              </w:rPr>
            </w:pPr>
            <w:r w:rsidRPr="00BA0214">
              <w:rPr>
                <w:rFonts w:ascii="Arial" w:hAnsi="Arial" w:cs="Arial"/>
                <w:color w:val="000000"/>
                <w:sz w:val="22"/>
                <w:szCs w:val="22"/>
              </w:rPr>
              <w:t xml:space="preserve"> </w:t>
            </w:r>
          </w:p>
        </w:tc>
      </w:tr>
      <w:tr w:rsidR="00055A01" w:rsidRPr="00F90FE9" w14:paraId="5CB000AF" w14:textId="77777777" w:rsidTr="00D33BC6">
        <w:tblPrEx>
          <w:tblBorders>
            <w:top w:val="single" w:sz="4" w:space="0" w:color="auto"/>
            <w:left w:val="single" w:sz="4" w:space="0" w:color="auto"/>
            <w:right w:val="single" w:sz="4" w:space="0" w:color="auto"/>
            <w:insideH w:val="single" w:sz="4" w:space="0" w:color="auto"/>
            <w:insideV w:val="single" w:sz="4" w:space="0" w:color="auto"/>
          </w:tblBorders>
        </w:tblPrEx>
        <w:trPr>
          <w:trHeight w:val="235"/>
        </w:trPr>
        <w:tc>
          <w:tcPr>
            <w:tcW w:w="10800" w:type="dxa"/>
            <w:gridSpan w:val="3"/>
            <w:tcBorders>
              <w:top w:val="single" w:sz="24" w:space="0" w:color="A6A6A6" w:themeColor="background1" w:themeShade="A6"/>
              <w:left w:val="single" w:sz="8" w:space="0" w:color="BFBFBF" w:themeColor="background1" w:themeShade="BF"/>
              <w:bottom w:val="single" w:sz="24" w:space="0" w:color="A6A6A6" w:themeColor="background1" w:themeShade="A6"/>
              <w:right w:val="single" w:sz="8" w:space="0" w:color="BFBFBF" w:themeColor="background1" w:themeShade="BF"/>
            </w:tcBorders>
            <w:shd w:val="clear" w:color="auto" w:fill="D9D9D9" w:themeFill="background1" w:themeFillShade="D9"/>
            <w:vAlign w:val="center"/>
          </w:tcPr>
          <w:p w14:paraId="176A1B8F" w14:textId="77777777" w:rsidR="00055A01" w:rsidRPr="00C77934" w:rsidRDefault="00055A01" w:rsidP="00055A01">
            <w:pPr>
              <w:spacing w:line="276" w:lineRule="auto"/>
              <w:rPr>
                <w:rFonts w:ascii="Arial" w:hAnsi="Arial" w:cs="Arial"/>
                <w:b/>
                <w:bCs/>
                <w:color w:val="000000"/>
                <w:sz w:val="22"/>
                <w:szCs w:val="22"/>
              </w:rPr>
            </w:pPr>
            <w:r>
              <w:rPr>
                <w:rFonts w:ascii="Arial" w:hAnsi="Arial"/>
                <w:b/>
                <w:bCs/>
                <w:color w:val="000000"/>
                <w:sz w:val="22"/>
                <w:szCs w:val="22"/>
              </w:rPr>
              <w:t xml:space="preserve">En ce qui concerne le Trésor </w:t>
            </w:r>
          </w:p>
        </w:tc>
      </w:tr>
      <w:tr w:rsidR="00055A01" w:rsidRPr="00ED14C6" w14:paraId="7FED07F7" w14:textId="77777777" w:rsidTr="00297D50">
        <w:tblPrEx>
          <w:tblBorders>
            <w:top w:val="single" w:sz="4" w:space="0" w:color="auto"/>
            <w:left w:val="single" w:sz="4" w:space="0" w:color="auto"/>
            <w:right w:val="single" w:sz="4" w:space="0" w:color="auto"/>
            <w:insideH w:val="single" w:sz="4" w:space="0" w:color="auto"/>
            <w:insideV w:val="single" w:sz="4" w:space="0" w:color="auto"/>
          </w:tblBorders>
        </w:tblPrEx>
        <w:trPr>
          <w:trHeight w:val="574"/>
        </w:trPr>
        <w:tc>
          <w:tcPr>
            <w:tcW w:w="3420" w:type="dxa"/>
            <w:tcBorders>
              <w:top w:val="single" w:sz="24" w:space="0" w:color="A6A6A6" w:themeColor="background1" w:themeShade="A6"/>
              <w:left w:val="single" w:sz="8" w:space="0" w:color="BFBFBF" w:themeColor="background1" w:themeShade="BF"/>
              <w:bottom w:val="single" w:sz="8" w:space="0" w:color="BFBFBF" w:themeColor="background1" w:themeShade="BF"/>
              <w:right w:val="single" w:sz="24" w:space="0" w:color="A6A6A6" w:themeColor="background1" w:themeShade="A6"/>
            </w:tcBorders>
            <w:shd w:val="clear" w:color="auto" w:fill="F2F2F2" w:themeFill="background1" w:themeFillShade="F2"/>
            <w:vAlign w:val="center"/>
          </w:tcPr>
          <w:p w14:paraId="7C7B8DBA" w14:textId="77777777" w:rsidR="00055A01" w:rsidRPr="003A2DD0" w:rsidRDefault="00055A01" w:rsidP="00055A01">
            <w:pPr>
              <w:spacing w:line="276" w:lineRule="auto"/>
              <w:rPr>
                <w:rFonts w:ascii="Arial" w:eastAsia="Calibri" w:hAnsi="Arial" w:cs="Arial"/>
                <w:sz w:val="22"/>
                <w:szCs w:val="22"/>
              </w:rPr>
            </w:pPr>
            <w:r>
              <w:rPr>
                <w:rFonts w:ascii="Arial" w:hAnsi="Arial"/>
                <w:sz w:val="22"/>
                <w:szCs w:val="22"/>
              </w:rPr>
              <w:t xml:space="preserve">La majorité du financement est-elle décaissée dans : </w:t>
            </w:r>
          </w:p>
          <w:p w14:paraId="2AF911BB" w14:textId="77777777" w:rsidR="00055A01" w:rsidRDefault="00055A01" w:rsidP="00055A01">
            <w:pPr>
              <w:pStyle w:val="ListParagraph"/>
              <w:spacing w:line="276" w:lineRule="auto"/>
              <w:ind w:left="57" w:firstLine="15"/>
              <w:rPr>
                <w:rFonts w:ascii="Arial" w:eastAsia="Calibri" w:hAnsi="Arial" w:cs="Arial"/>
                <w:sz w:val="22"/>
                <w:szCs w:val="22"/>
              </w:rPr>
            </w:pPr>
            <w:r>
              <w:rPr>
                <w:rFonts w:ascii="Arial" w:hAnsi="Arial"/>
                <w:sz w:val="22"/>
                <w:szCs w:val="22"/>
              </w:rPr>
              <w:t xml:space="preserve">a) le compte général des recettes de l’État, </w:t>
            </w:r>
          </w:p>
          <w:p w14:paraId="302A01D6" w14:textId="77777777" w:rsidR="00055A01" w:rsidRDefault="00055A01" w:rsidP="00055A01">
            <w:pPr>
              <w:pStyle w:val="ListParagraph"/>
              <w:spacing w:line="276" w:lineRule="auto"/>
              <w:ind w:left="57" w:firstLine="15"/>
              <w:rPr>
                <w:rFonts w:ascii="Arial" w:eastAsia="Calibri" w:hAnsi="Arial" w:cs="Arial"/>
                <w:sz w:val="22"/>
                <w:szCs w:val="22"/>
              </w:rPr>
            </w:pPr>
            <w:r>
              <w:rPr>
                <w:rFonts w:ascii="Arial" w:hAnsi="Arial"/>
                <w:sz w:val="22"/>
                <w:szCs w:val="22"/>
              </w:rPr>
              <w:t xml:space="preserve">b) un compte spécial du Trésor, </w:t>
            </w:r>
            <w:proofErr w:type="gramStart"/>
            <w:r>
              <w:rPr>
                <w:rFonts w:ascii="Arial" w:hAnsi="Arial"/>
                <w:sz w:val="22"/>
                <w:szCs w:val="22"/>
              </w:rPr>
              <w:t>ou</w:t>
            </w:r>
            <w:proofErr w:type="gramEnd"/>
            <w:r>
              <w:rPr>
                <w:rFonts w:ascii="Arial" w:hAnsi="Arial"/>
                <w:sz w:val="22"/>
                <w:szCs w:val="22"/>
              </w:rPr>
              <w:t xml:space="preserve"> </w:t>
            </w:r>
          </w:p>
          <w:p w14:paraId="33D85E4D" w14:textId="29D81528" w:rsidR="00055A01" w:rsidRPr="0031479C" w:rsidRDefault="00055A01" w:rsidP="00055A01">
            <w:pPr>
              <w:pStyle w:val="ListParagraph"/>
              <w:spacing w:line="276" w:lineRule="auto"/>
              <w:ind w:left="57" w:firstLine="15"/>
            </w:pPr>
            <w:r>
              <w:rPr>
                <w:rFonts w:ascii="Arial" w:hAnsi="Arial"/>
                <w:sz w:val="22"/>
                <w:szCs w:val="22"/>
              </w:rPr>
              <w:t>c) un compte spécial dans une banque commerciale ?</w:t>
            </w:r>
          </w:p>
        </w:tc>
        <w:tc>
          <w:tcPr>
            <w:tcW w:w="3254" w:type="dxa"/>
            <w:tcBorders>
              <w:top w:val="single" w:sz="24" w:space="0" w:color="A6A6A6" w:themeColor="background1" w:themeShade="A6"/>
              <w:left w:val="single" w:sz="24" w:space="0" w:color="A6A6A6" w:themeColor="background1" w:themeShade="A6"/>
              <w:bottom w:val="single" w:sz="8" w:space="0" w:color="BFBFBF" w:themeColor="background1" w:themeShade="BF"/>
              <w:right w:val="single" w:sz="24" w:space="0" w:color="A6A6A6" w:themeColor="background1" w:themeShade="A6"/>
            </w:tcBorders>
            <w:shd w:val="clear" w:color="auto" w:fill="auto"/>
            <w:vAlign w:val="center"/>
          </w:tcPr>
          <w:p w14:paraId="5D13E8A5" w14:textId="77777777" w:rsidR="00055A01" w:rsidRDefault="00055A01" w:rsidP="00055A01">
            <w:pPr>
              <w:pStyle w:val="ListParagraph"/>
              <w:spacing w:line="276" w:lineRule="auto"/>
              <w:ind w:left="57" w:firstLine="15"/>
              <w:rPr>
                <w:rFonts w:ascii="Arial" w:hAnsi="Arial" w:cs="Arial"/>
                <w:color w:val="000000"/>
                <w:sz w:val="22"/>
                <w:szCs w:val="22"/>
              </w:rPr>
            </w:pPr>
            <w:r w:rsidRPr="00897DEB">
              <w:rPr>
                <w:rFonts w:ascii="Arial" w:hAnsi="Arial" w:cs="Arial"/>
                <w:color w:val="000000"/>
                <w:sz w:val="22"/>
                <w:szCs w:val="22"/>
              </w:rPr>
              <w:t>Veuillez choisir a), b), ou c)</w:t>
            </w:r>
          </w:p>
          <w:p w14:paraId="5FD0F28F" w14:textId="77777777" w:rsidR="00055A01" w:rsidRDefault="00055A01" w:rsidP="00055A01">
            <w:pPr>
              <w:pStyle w:val="ListParagraph"/>
              <w:spacing w:line="276" w:lineRule="auto"/>
              <w:ind w:left="57" w:firstLine="15"/>
              <w:rPr>
                <w:rFonts w:ascii="Arial" w:hAnsi="Arial" w:cs="Arial"/>
                <w:color w:val="000000"/>
                <w:sz w:val="22"/>
                <w:szCs w:val="22"/>
              </w:rPr>
            </w:pPr>
          </w:p>
          <w:p w14:paraId="6DF63203" w14:textId="77777777" w:rsidR="00055A01" w:rsidRDefault="00055A01" w:rsidP="00055A01">
            <w:pPr>
              <w:pStyle w:val="ListParagraph"/>
              <w:spacing w:line="276" w:lineRule="auto"/>
              <w:ind w:left="57" w:firstLine="15"/>
              <w:rPr>
                <w:rFonts w:ascii="Arial" w:hAnsi="Arial" w:cs="Arial"/>
                <w:color w:val="000000"/>
                <w:sz w:val="22"/>
                <w:szCs w:val="22"/>
              </w:rPr>
            </w:pPr>
          </w:p>
          <w:p w14:paraId="18E983AB" w14:textId="77777777" w:rsidR="00055A01" w:rsidRDefault="004E5C9E" w:rsidP="00055A01">
            <w:pPr>
              <w:pStyle w:val="ListParagraph"/>
              <w:spacing w:before="120"/>
              <w:ind w:left="58" w:firstLine="14"/>
              <w:rPr>
                <w:rFonts w:ascii="Arial" w:hAnsi="Arial" w:cs="Arial"/>
                <w:i/>
                <w:sz w:val="22"/>
                <w:szCs w:val="22"/>
              </w:rPr>
            </w:pPr>
            <w:sdt>
              <w:sdtPr>
                <w:rPr>
                  <w:rFonts w:ascii="Arial" w:hAnsi="Arial" w:cs="Arial"/>
                  <w:i/>
                  <w:sz w:val="22"/>
                  <w:szCs w:val="22"/>
                </w:rPr>
                <w:id w:val="1766957539"/>
                <w:placeholder>
                  <w:docPart w:val="1811450FD49F4043ABD41A1AEDD11372"/>
                </w:placeholder>
                <w:text w:multiLine="1"/>
              </w:sdtPr>
              <w:sdtEndPr/>
              <w:sdtContent>
                <w:r w:rsidR="00055A01" w:rsidRPr="00BA0214">
                  <w:rPr>
                    <w:rFonts w:ascii="Arial" w:hAnsi="Arial" w:cs="Arial"/>
                    <w:i/>
                    <w:sz w:val="22"/>
                    <w:szCs w:val="22"/>
                  </w:rPr>
                  <w:t>Veuillez expliquer brièvement pourquoi</w:t>
                </w:r>
              </w:sdtContent>
            </w:sdt>
          </w:p>
          <w:p w14:paraId="0EA66DDE" w14:textId="516D0439" w:rsidR="00055A01" w:rsidRPr="00ED14C6" w:rsidRDefault="00055A01" w:rsidP="00055A01">
            <w:pPr>
              <w:pStyle w:val="ListParagraph"/>
              <w:spacing w:line="276" w:lineRule="auto"/>
              <w:ind w:left="57" w:firstLine="15"/>
              <w:rPr>
                <w:rFonts w:ascii="Arial" w:hAnsi="Arial" w:cs="Arial"/>
                <w:color w:val="000000"/>
                <w:sz w:val="22"/>
                <w:szCs w:val="22"/>
              </w:rPr>
            </w:pPr>
            <w:r w:rsidRPr="00EF361F">
              <w:rPr>
                <w:rFonts w:ascii="Arial" w:hAnsi="Arial" w:cs="Arial"/>
                <w:color w:val="000000"/>
                <w:sz w:val="22"/>
                <w:szCs w:val="22"/>
              </w:rPr>
              <w:t xml:space="preserve"> </w:t>
            </w:r>
          </w:p>
        </w:tc>
        <w:tc>
          <w:tcPr>
            <w:tcW w:w="4126" w:type="dxa"/>
            <w:tcBorders>
              <w:top w:val="single" w:sz="24" w:space="0" w:color="A6A6A6" w:themeColor="background1" w:themeShade="A6"/>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vAlign w:val="center"/>
          </w:tcPr>
          <w:p w14:paraId="2F13B5B5" w14:textId="77777777" w:rsidR="00055A01" w:rsidRDefault="00055A01" w:rsidP="00055A01">
            <w:pPr>
              <w:pStyle w:val="ListParagraph"/>
              <w:spacing w:line="276" w:lineRule="auto"/>
              <w:ind w:left="57" w:firstLine="15"/>
              <w:rPr>
                <w:rFonts w:ascii="Arial" w:hAnsi="Arial" w:cs="Arial"/>
                <w:color w:val="000000"/>
                <w:sz w:val="22"/>
                <w:szCs w:val="22"/>
              </w:rPr>
            </w:pPr>
            <w:r w:rsidRPr="00897DEB">
              <w:rPr>
                <w:rFonts w:ascii="Arial" w:hAnsi="Arial" w:cs="Arial"/>
                <w:color w:val="000000"/>
                <w:sz w:val="22"/>
                <w:szCs w:val="22"/>
              </w:rPr>
              <w:t>Veuillez choisir a), b), ou c)</w:t>
            </w:r>
          </w:p>
          <w:p w14:paraId="222EBB58" w14:textId="77777777" w:rsidR="00055A01" w:rsidRDefault="00055A01" w:rsidP="00055A01">
            <w:pPr>
              <w:pStyle w:val="ListParagraph"/>
              <w:spacing w:line="276" w:lineRule="auto"/>
              <w:ind w:left="57" w:firstLine="15"/>
              <w:rPr>
                <w:rFonts w:ascii="Arial" w:hAnsi="Arial" w:cs="Arial"/>
                <w:color w:val="000000"/>
                <w:sz w:val="22"/>
                <w:szCs w:val="22"/>
              </w:rPr>
            </w:pPr>
          </w:p>
          <w:p w14:paraId="75D5E998" w14:textId="77777777" w:rsidR="00055A01" w:rsidRDefault="00055A01" w:rsidP="00055A01">
            <w:pPr>
              <w:pStyle w:val="ListParagraph"/>
              <w:spacing w:line="276" w:lineRule="auto"/>
              <w:ind w:left="57" w:firstLine="15"/>
              <w:rPr>
                <w:rFonts w:ascii="Arial" w:hAnsi="Arial" w:cs="Arial"/>
                <w:color w:val="000000"/>
                <w:sz w:val="22"/>
                <w:szCs w:val="22"/>
              </w:rPr>
            </w:pPr>
          </w:p>
          <w:p w14:paraId="2A6F6920" w14:textId="77777777" w:rsidR="00055A01" w:rsidRDefault="004E5C9E" w:rsidP="00055A01">
            <w:pPr>
              <w:pStyle w:val="ListParagraph"/>
              <w:spacing w:before="120"/>
              <w:ind w:left="58" w:firstLine="14"/>
              <w:rPr>
                <w:rFonts w:ascii="Arial" w:hAnsi="Arial" w:cs="Arial"/>
                <w:i/>
                <w:sz w:val="22"/>
                <w:szCs w:val="22"/>
              </w:rPr>
            </w:pPr>
            <w:sdt>
              <w:sdtPr>
                <w:rPr>
                  <w:rFonts w:ascii="Arial" w:hAnsi="Arial" w:cs="Arial"/>
                  <w:i/>
                  <w:sz w:val="22"/>
                  <w:szCs w:val="22"/>
                </w:rPr>
                <w:id w:val="-860506415"/>
                <w:placeholder>
                  <w:docPart w:val="626284F6647947AEA9260C477E79826C"/>
                </w:placeholder>
                <w:text w:multiLine="1"/>
              </w:sdtPr>
              <w:sdtEndPr/>
              <w:sdtContent>
                <w:r w:rsidR="00055A01" w:rsidRPr="00BA0214">
                  <w:rPr>
                    <w:rFonts w:ascii="Arial" w:hAnsi="Arial" w:cs="Arial"/>
                    <w:i/>
                    <w:sz w:val="22"/>
                    <w:szCs w:val="22"/>
                  </w:rPr>
                  <w:t>Veuillez expliquer brièvement pourquoi</w:t>
                </w:r>
              </w:sdtContent>
            </w:sdt>
          </w:p>
          <w:p w14:paraId="21D1927A" w14:textId="0F20C2AD" w:rsidR="00055A01" w:rsidRPr="00ED14C6" w:rsidRDefault="00055A01" w:rsidP="00055A01">
            <w:pPr>
              <w:pStyle w:val="ListParagraph"/>
              <w:spacing w:line="276" w:lineRule="auto"/>
              <w:ind w:left="57" w:firstLine="15"/>
              <w:rPr>
                <w:rFonts w:ascii="Arial" w:hAnsi="Arial" w:cs="Arial"/>
                <w:color w:val="000000"/>
                <w:sz w:val="22"/>
                <w:szCs w:val="22"/>
              </w:rPr>
            </w:pPr>
            <w:r w:rsidRPr="00EF361F">
              <w:rPr>
                <w:rFonts w:ascii="Arial" w:hAnsi="Arial" w:cs="Arial"/>
                <w:color w:val="000000"/>
                <w:sz w:val="22"/>
                <w:szCs w:val="22"/>
              </w:rPr>
              <w:t xml:space="preserve"> </w:t>
            </w:r>
          </w:p>
        </w:tc>
      </w:tr>
      <w:tr w:rsidR="00055A01" w:rsidRPr="00ED14C6" w14:paraId="49A4F504" w14:textId="77777777" w:rsidTr="00297D50">
        <w:tblPrEx>
          <w:tblBorders>
            <w:top w:val="single" w:sz="4" w:space="0" w:color="auto"/>
            <w:left w:val="single" w:sz="4" w:space="0" w:color="auto"/>
            <w:right w:val="single" w:sz="4" w:space="0" w:color="auto"/>
            <w:insideH w:val="single" w:sz="4" w:space="0" w:color="auto"/>
            <w:insideV w:val="single" w:sz="4" w:space="0" w:color="auto"/>
          </w:tblBorders>
        </w:tblPrEx>
        <w:trPr>
          <w:trHeight w:val="574"/>
        </w:trPr>
        <w:tc>
          <w:tcPr>
            <w:tcW w:w="3420" w:type="dxa"/>
            <w:tcBorders>
              <w:top w:val="single" w:sz="8" w:space="0" w:color="BFBFBF" w:themeColor="background1" w:themeShade="BF"/>
              <w:left w:val="single" w:sz="8" w:space="0" w:color="BFBFBF" w:themeColor="background1" w:themeShade="BF"/>
              <w:bottom w:val="single" w:sz="24" w:space="0" w:color="A6A6A6" w:themeColor="background1" w:themeShade="A6"/>
              <w:right w:val="single" w:sz="24" w:space="0" w:color="A6A6A6" w:themeColor="background1" w:themeShade="A6"/>
            </w:tcBorders>
            <w:shd w:val="clear" w:color="auto" w:fill="F2F2F2" w:themeFill="background1" w:themeFillShade="F2"/>
            <w:vAlign w:val="center"/>
          </w:tcPr>
          <w:p w14:paraId="3921AE56" w14:textId="61B06237" w:rsidR="00055A01" w:rsidRPr="003A2DD0" w:rsidRDefault="00055A01" w:rsidP="00055A01">
            <w:pPr>
              <w:spacing w:line="276" w:lineRule="auto"/>
              <w:rPr>
                <w:rFonts w:ascii="Arial" w:hAnsi="Arial" w:cs="Arial"/>
                <w:color w:val="000000"/>
                <w:sz w:val="10"/>
                <w:szCs w:val="10"/>
              </w:rPr>
            </w:pPr>
            <w:r>
              <w:rPr>
                <w:rFonts w:ascii="Arial" w:hAnsi="Arial"/>
                <w:sz w:val="22"/>
                <w:szCs w:val="22"/>
              </w:rPr>
              <w:t xml:space="preserve">La procédure applicable aux dépenses pour le budget national (documents et signatures à l’engagement, ordres de paiement, etc.) est-elle appliquée aux dépenses du </w:t>
            </w:r>
            <w:r>
              <w:rPr>
                <w:rFonts w:ascii="Arial" w:hAnsi="Arial"/>
                <w:sz w:val="22"/>
                <w:szCs w:val="22"/>
              </w:rPr>
              <w:lastRenderedPageBreak/>
              <w:t>programme ? Les procédures d’exécution nationales comportent-elles des dérogations ou clauses de sauvegarde applicables aux dépenses dans le cadre du programme (autres documents et/ou signatures) ?</w:t>
            </w:r>
          </w:p>
        </w:tc>
        <w:tc>
          <w:tcPr>
            <w:tcW w:w="3254"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auto"/>
            <w:vAlign w:val="center"/>
          </w:tcPr>
          <w:p w14:paraId="52F08A38" w14:textId="77777777" w:rsidR="00055A01" w:rsidRPr="00897DEB" w:rsidRDefault="00055A01" w:rsidP="00055A01">
            <w:pPr>
              <w:pStyle w:val="ListParagraph"/>
              <w:spacing w:line="276" w:lineRule="auto"/>
              <w:ind w:left="57" w:firstLine="15"/>
              <w:rPr>
                <w:rFonts w:ascii="Arial" w:hAnsi="Arial" w:cs="Arial"/>
                <w:color w:val="000000"/>
                <w:sz w:val="22"/>
                <w:szCs w:val="22"/>
              </w:rPr>
            </w:pPr>
            <w:r w:rsidRPr="00897DEB">
              <w:rPr>
                <w:rFonts w:ascii="Arial" w:hAnsi="Arial" w:cs="Arial"/>
                <w:color w:val="000000"/>
                <w:sz w:val="22"/>
                <w:szCs w:val="22"/>
              </w:rPr>
              <w:lastRenderedPageBreak/>
              <w:t>Veuillez répondre Oui ou Non</w:t>
            </w:r>
          </w:p>
          <w:tbl>
            <w:tblPr>
              <w:tblStyle w:val="TableGrid"/>
              <w:tblW w:w="3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2"/>
              <w:gridCol w:w="958"/>
              <w:gridCol w:w="697"/>
              <w:gridCol w:w="993"/>
            </w:tblGrid>
            <w:tr w:rsidR="00055A01" w:rsidRPr="00F01F98" w14:paraId="41611510" w14:textId="77777777" w:rsidTr="001329E8">
              <w:trPr>
                <w:trHeight w:val="252"/>
              </w:trPr>
              <w:tc>
                <w:tcPr>
                  <w:tcW w:w="592" w:type="dxa"/>
                </w:tcPr>
                <w:p w14:paraId="70F362CD" w14:textId="77777777" w:rsidR="00055A01" w:rsidRPr="00057251" w:rsidRDefault="00055A01" w:rsidP="00055A01">
                  <w:pPr>
                    <w:rPr>
                      <w:rFonts w:ascii="Arial" w:hAnsi="Arial" w:cs="Arial"/>
                      <w:sz w:val="20"/>
                      <w:szCs w:val="20"/>
                    </w:rPr>
                  </w:pPr>
                  <w:r w:rsidRPr="00057251">
                    <w:rPr>
                      <w:rFonts w:ascii="Arial" w:hAnsi="Arial" w:cs="Arial"/>
                      <w:sz w:val="20"/>
                      <w:szCs w:val="20"/>
                    </w:rPr>
                    <w:t>Oui</w:t>
                  </w:r>
                </w:p>
              </w:tc>
              <w:tc>
                <w:tcPr>
                  <w:tcW w:w="958" w:type="dxa"/>
                </w:tcPr>
                <w:tbl>
                  <w:tblPr>
                    <w:tblStyle w:val="TableGrid"/>
                    <w:tblpPr w:leftFromText="180" w:rightFromText="180" w:vertAnchor="text" w:horzAnchor="margin" w:tblpX="-30" w:tblpY="-190"/>
                    <w:tblOverlap w:val="never"/>
                    <w:tblW w:w="53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530"/>
                  </w:tblGrid>
                  <w:tr w:rsidR="00055A01" w:rsidRPr="00F01F98" w14:paraId="749F3F05" w14:textId="77777777" w:rsidTr="001329E8">
                    <w:trPr>
                      <w:trHeight w:val="183"/>
                    </w:trPr>
                    <w:tc>
                      <w:tcPr>
                        <w:tcW w:w="530" w:type="dxa"/>
                        <w:tcBorders>
                          <w:top w:val="single" w:sz="8" w:space="0" w:color="7030A0"/>
                          <w:left w:val="single" w:sz="8" w:space="0" w:color="7030A0"/>
                          <w:bottom w:val="single" w:sz="8" w:space="0" w:color="7030A0"/>
                          <w:right w:val="single" w:sz="8" w:space="0" w:color="7030A0"/>
                        </w:tcBorders>
                        <w:shd w:val="clear" w:color="auto" w:fill="auto"/>
                        <w:vAlign w:val="center"/>
                      </w:tcPr>
                      <w:p w14:paraId="44225838" w14:textId="77777777" w:rsidR="00055A01" w:rsidRPr="00057251" w:rsidRDefault="00055A01" w:rsidP="00055A01">
                        <w:pPr>
                          <w:jc w:val="center"/>
                          <w:rPr>
                            <w:rFonts w:ascii="Arial" w:hAnsi="Arial" w:cs="Arial"/>
                            <w:b/>
                            <w:color w:val="7030A0"/>
                            <w:sz w:val="20"/>
                            <w:szCs w:val="20"/>
                          </w:rPr>
                        </w:pPr>
                      </w:p>
                    </w:tc>
                  </w:tr>
                </w:tbl>
                <w:p w14:paraId="1C41AB7D" w14:textId="77777777" w:rsidR="00055A01" w:rsidRPr="00057251" w:rsidRDefault="00055A01" w:rsidP="00055A01">
                  <w:pPr>
                    <w:rPr>
                      <w:rFonts w:ascii="Arial" w:hAnsi="Arial" w:cs="Arial"/>
                      <w:sz w:val="20"/>
                      <w:szCs w:val="20"/>
                    </w:rPr>
                  </w:pPr>
                </w:p>
              </w:tc>
              <w:tc>
                <w:tcPr>
                  <w:tcW w:w="697" w:type="dxa"/>
                </w:tcPr>
                <w:p w14:paraId="1E5C99E0" w14:textId="77777777" w:rsidR="00055A01" w:rsidRPr="00057251" w:rsidRDefault="00055A01" w:rsidP="00055A01">
                  <w:pPr>
                    <w:rPr>
                      <w:rFonts w:ascii="Arial" w:hAnsi="Arial" w:cs="Arial"/>
                      <w:sz w:val="20"/>
                      <w:szCs w:val="20"/>
                    </w:rPr>
                  </w:pPr>
                  <w:r w:rsidRPr="00057251">
                    <w:rPr>
                      <w:rFonts w:ascii="Arial" w:hAnsi="Arial" w:cs="Arial"/>
                      <w:sz w:val="20"/>
                      <w:szCs w:val="20"/>
                    </w:rPr>
                    <w:t>Non</w:t>
                  </w:r>
                </w:p>
              </w:tc>
              <w:tc>
                <w:tcPr>
                  <w:tcW w:w="993" w:type="dxa"/>
                </w:tcPr>
                <w:tbl>
                  <w:tblPr>
                    <w:tblStyle w:val="TableGrid"/>
                    <w:tblpPr w:leftFromText="180" w:rightFromText="180" w:vertAnchor="text" w:horzAnchor="margin" w:tblpX="-140" w:tblpY="-10"/>
                    <w:tblOverlap w:val="never"/>
                    <w:tblW w:w="53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530"/>
                  </w:tblGrid>
                  <w:tr w:rsidR="00055A01" w:rsidRPr="00F01F98" w14:paraId="389FB99C" w14:textId="77777777" w:rsidTr="001329E8">
                    <w:trPr>
                      <w:trHeight w:val="250"/>
                    </w:trPr>
                    <w:tc>
                      <w:tcPr>
                        <w:tcW w:w="530" w:type="dxa"/>
                        <w:tcBorders>
                          <w:top w:val="single" w:sz="8" w:space="0" w:color="7030A0"/>
                          <w:left w:val="single" w:sz="8" w:space="0" w:color="7030A0"/>
                          <w:bottom w:val="single" w:sz="8" w:space="0" w:color="7030A0"/>
                          <w:right w:val="single" w:sz="8" w:space="0" w:color="7030A0"/>
                        </w:tcBorders>
                        <w:shd w:val="clear" w:color="auto" w:fill="auto"/>
                        <w:vAlign w:val="center"/>
                      </w:tcPr>
                      <w:p w14:paraId="6187FA71" w14:textId="77777777" w:rsidR="00055A01" w:rsidRPr="00057251" w:rsidRDefault="00055A01" w:rsidP="00055A01">
                        <w:pPr>
                          <w:jc w:val="center"/>
                          <w:rPr>
                            <w:rFonts w:ascii="Arial" w:hAnsi="Arial" w:cs="Arial"/>
                            <w:b/>
                            <w:color w:val="7030A0"/>
                            <w:sz w:val="20"/>
                            <w:szCs w:val="20"/>
                          </w:rPr>
                        </w:pPr>
                      </w:p>
                    </w:tc>
                  </w:tr>
                </w:tbl>
                <w:p w14:paraId="62A07979" w14:textId="77777777" w:rsidR="00055A01" w:rsidRPr="00057251" w:rsidRDefault="00055A01" w:rsidP="00055A01">
                  <w:pPr>
                    <w:rPr>
                      <w:rFonts w:ascii="Arial" w:hAnsi="Arial" w:cs="Arial"/>
                      <w:sz w:val="20"/>
                      <w:szCs w:val="20"/>
                    </w:rPr>
                  </w:pPr>
                </w:p>
              </w:tc>
            </w:tr>
          </w:tbl>
          <w:p w14:paraId="4471D530" w14:textId="7CD29CB5" w:rsidR="00055A01" w:rsidRDefault="00055A01" w:rsidP="00055A01">
            <w:pPr>
              <w:pStyle w:val="ListParagraph"/>
              <w:ind w:left="58" w:firstLine="14"/>
              <w:rPr>
                <w:rFonts w:ascii="Arial" w:hAnsi="Arial" w:cs="Arial"/>
                <w:color w:val="000000"/>
                <w:sz w:val="22"/>
                <w:szCs w:val="22"/>
              </w:rPr>
            </w:pPr>
          </w:p>
          <w:p w14:paraId="36D2C776" w14:textId="77777777" w:rsidR="00B84B95" w:rsidRPr="00057251" w:rsidRDefault="00B84B95" w:rsidP="00055A01">
            <w:pPr>
              <w:pStyle w:val="ListParagraph"/>
              <w:ind w:left="58" w:firstLine="14"/>
              <w:rPr>
                <w:rFonts w:ascii="Arial" w:hAnsi="Arial" w:cs="Arial"/>
                <w:color w:val="000000"/>
                <w:sz w:val="22"/>
                <w:szCs w:val="22"/>
              </w:rPr>
            </w:pPr>
          </w:p>
          <w:p w14:paraId="6DF23CCF" w14:textId="77777777" w:rsidR="00B84B95" w:rsidRDefault="00B84B95" w:rsidP="00055A01">
            <w:pPr>
              <w:pStyle w:val="ListParagraph"/>
              <w:ind w:left="58" w:firstLine="14"/>
              <w:rPr>
                <w:rFonts w:ascii="Arial" w:hAnsi="Arial" w:cs="Arial"/>
                <w:i/>
                <w:sz w:val="22"/>
                <w:szCs w:val="22"/>
              </w:rPr>
            </w:pPr>
          </w:p>
          <w:p w14:paraId="6D2A92A2" w14:textId="77777777" w:rsidR="00B84B95" w:rsidRDefault="00B84B95" w:rsidP="00055A01">
            <w:pPr>
              <w:pStyle w:val="ListParagraph"/>
              <w:ind w:left="58" w:firstLine="14"/>
              <w:rPr>
                <w:rFonts w:ascii="Arial" w:hAnsi="Arial" w:cs="Arial"/>
                <w:i/>
                <w:sz w:val="22"/>
                <w:szCs w:val="22"/>
              </w:rPr>
            </w:pPr>
          </w:p>
          <w:sdt>
            <w:sdtPr>
              <w:rPr>
                <w:rFonts w:ascii="Arial" w:hAnsi="Arial" w:cs="Arial"/>
                <w:i/>
                <w:sz w:val="22"/>
                <w:szCs w:val="22"/>
              </w:rPr>
              <w:id w:val="-573501563"/>
              <w:placeholder>
                <w:docPart w:val="3B166939B927458782CE8A1D6F1B2A62"/>
              </w:placeholder>
              <w:text w:multiLine="1"/>
            </w:sdtPr>
            <w:sdtEndPr/>
            <w:sdtContent>
              <w:p w14:paraId="5E0C6C20" w14:textId="0113BC47" w:rsidR="00055A01" w:rsidRPr="00BA0214" w:rsidRDefault="00055A01" w:rsidP="00055A01">
                <w:pPr>
                  <w:pStyle w:val="ListParagraph"/>
                  <w:ind w:left="58" w:firstLine="14"/>
                  <w:rPr>
                    <w:rFonts w:ascii="Arial" w:hAnsi="Arial" w:cs="Arial"/>
                    <w:i/>
                    <w:color w:val="000000"/>
                    <w:sz w:val="22"/>
                    <w:szCs w:val="22"/>
                  </w:rPr>
                </w:pPr>
                <w:r w:rsidRPr="00BA0214">
                  <w:rPr>
                    <w:rFonts w:ascii="Arial" w:hAnsi="Arial" w:cs="Arial"/>
                    <w:i/>
                    <w:sz w:val="22"/>
                    <w:szCs w:val="22"/>
                  </w:rPr>
                  <w:t>S'il existe des dérogations ou des</w:t>
                </w:r>
                <w:r>
                  <w:rPr>
                    <w:rFonts w:ascii="Arial" w:hAnsi="Arial" w:cs="Arial"/>
                    <w:i/>
                    <w:sz w:val="22"/>
                    <w:szCs w:val="22"/>
                  </w:rPr>
                  <w:t xml:space="preserve"> clauses de sauvegarde</w:t>
                </w:r>
                <w:r w:rsidRPr="00BA0214">
                  <w:rPr>
                    <w:rFonts w:ascii="Arial" w:hAnsi="Arial" w:cs="Arial"/>
                    <w:i/>
                    <w:sz w:val="22"/>
                    <w:szCs w:val="22"/>
                  </w:rPr>
                  <w:t xml:space="preserve"> spécifiques, veuillez l'expliquer brièvement.</w:t>
                </w:r>
              </w:p>
            </w:sdtContent>
          </w:sdt>
          <w:p w14:paraId="1D9CF1BA" w14:textId="77777777" w:rsidR="00055A01" w:rsidRPr="00BA0214" w:rsidRDefault="00055A01" w:rsidP="00055A01">
            <w:pPr>
              <w:pStyle w:val="ListParagraph"/>
              <w:ind w:left="58" w:firstLine="14"/>
              <w:rPr>
                <w:rFonts w:ascii="Arial" w:hAnsi="Arial" w:cs="Arial"/>
                <w:color w:val="000000"/>
                <w:sz w:val="22"/>
                <w:szCs w:val="22"/>
              </w:rPr>
            </w:pPr>
          </w:p>
          <w:p w14:paraId="5C29EDD6" w14:textId="1A0BA12E" w:rsidR="00055A01" w:rsidRPr="00ED14C6" w:rsidRDefault="00055A01" w:rsidP="00055A01">
            <w:pPr>
              <w:pStyle w:val="ListParagraph"/>
              <w:spacing w:line="276" w:lineRule="auto"/>
              <w:ind w:left="57" w:firstLine="15"/>
              <w:rPr>
                <w:rFonts w:ascii="Arial" w:hAnsi="Arial" w:cs="Arial"/>
                <w:color w:val="000000"/>
                <w:sz w:val="22"/>
                <w:szCs w:val="22"/>
              </w:rPr>
            </w:pPr>
          </w:p>
        </w:tc>
        <w:tc>
          <w:tcPr>
            <w:tcW w:w="4126"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8" w:space="0" w:color="BFBFBF" w:themeColor="background1" w:themeShade="BF"/>
            </w:tcBorders>
            <w:shd w:val="clear" w:color="auto" w:fill="auto"/>
            <w:vAlign w:val="center"/>
          </w:tcPr>
          <w:p w14:paraId="41060846" w14:textId="77777777" w:rsidR="00055A01" w:rsidRPr="00897DEB" w:rsidRDefault="00055A01" w:rsidP="00055A01">
            <w:pPr>
              <w:pStyle w:val="ListParagraph"/>
              <w:spacing w:line="276" w:lineRule="auto"/>
              <w:ind w:left="57" w:firstLine="15"/>
              <w:rPr>
                <w:rFonts w:ascii="Arial" w:hAnsi="Arial" w:cs="Arial"/>
                <w:color w:val="000000"/>
                <w:sz w:val="22"/>
                <w:szCs w:val="22"/>
              </w:rPr>
            </w:pPr>
            <w:r w:rsidRPr="00897DEB">
              <w:rPr>
                <w:rFonts w:ascii="Arial" w:hAnsi="Arial" w:cs="Arial"/>
                <w:color w:val="000000"/>
                <w:sz w:val="22"/>
                <w:szCs w:val="22"/>
              </w:rPr>
              <w:lastRenderedPageBreak/>
              <w:t>Veuillez répondre Oui ou Non</w:t>
            </w:r>
          </w:p>
          <w:tbl>
            <w:tblPr>
              <w:tblStyle w:val="TableGrid"/>
              <w:tblW w:w="3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2"/>
              <w:gridCol w:w="1000"/>
              <w:gridCol w:w="655"/>
              <w:gridCol w:w="993"/>
            </w:tblGrid>
            <w:tr w:rsidR="00055A01" w:rsidRPr="00F01F98" w14:paraId="427A8CB8" w14:textId="77777777" w:rsidTr="001329E8">
              <w:trPr>
                <w:trHeight w:val="252"/>
              </w:trPr>
              <w:tc>
                <w:tcPr>
                  <w:tcW w:w="592" w:type="dxa"/>
                </w:tcPr>
                <w:p w14:paraId="1F7849B0" w14:textId="77777777" w:rsidR="00055A01" w:rsidRPr="00057251" w:rsidRDefault="00055A01" w:rsidP="00055A01">
                  <w:pPr>
                    <w:rPr>
                      <w:rFonts w:ascii="Arial" w:hAnsi="Arial" w:cs="Arial"/>
                      <w:sz w:val="20"/>
                      <w:szCs w:val="20"/>
                    </w:rPr>
                  </w:pPr>
                  <w:r w:rsidRPr="00057251">
                    <w:rPr>
                      <w:rFonts w:ascii="Arial" w:hAnsi="Arial" w:cs="Arial"/>
                      <w:sz w:val="20"/>
                      <w:szCs w:val="20"/>
                    </w:rPr>
                    <w:t>Oui</w:t>
                  </w:r>
                </w:p>
              </w:tc>
              <w:tc>
                <w:tcPr>
                  <w:tcW w:w="1000" w:type="dxa"/>
                </w:tcPr>
                <w:tbl>
                  <w:tblPr>
                    <w:tblStyle w:val="TableGrid"/>
                    <w:tblpPr w:leftFromText="180" w:rightFromText="180" w:vertAnchor="text" w:horzAnchor="margin" w:tblpX="-30" w:tblpY="-190"/>
                    <w:tblOverlap w:val="never"/>
                    <w:tblW w:w="53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530"/>
                  </w:tblGrid>
                  <w:tr w:rsidR="00055A01" w:rsidRPr="00F01F98" w14:paraId="3FAAA9DA" w14:textId="77777777" w:rsidTr="001329E8">
                    <w:trPr>
                      <w:trHeight w:val="183"/>
                    </w:trPr>
                    <w:tc>
                      <w:tcPr>
                        <w:tcW w:w="530" w:type="dxa"/>
                        <w:tcBorders>
                          <w:top w:val="single" w:sz="8" w:space="0" w:color="7030A0"/>
                          <w:left w:val="single" w:sz="8" w:space="0" w:color="7030A0"/>
                          <w:bottom w:val="single" w:sz="8" w:space="0" w:color="7030A0"/>
                          <w:right w:val="single" w:sz="8" w:space="0" w:color="7030A0"/>
                        </w:tcBorders>
                        <w:shd w:val="clear" w:color="auto" w:fill="auto"/>
                        <w:vAlign w:val="center"/>
                      </w:tcPr>
                      <w:p w14:paraId="64AF99C3" w14:textId="77777777" w:rsidR="00055A01" w:rsidRPr="00057251" w:rsidRDefault="00055A01" w:rsidP="00055A01">
                        <w:pPr>
                          <w:jc w:val="center"/>
                          <w:rPr>
                            <w:rFonts w:ascii="Arial" w:hAnsi="Arial" w:cs="Arial"/>
                            <w:b/>
                            <w:color w:val="7030A0"/>
                            <w:sz w:val="20"/>
                            <w:szCs w:val="20"/>
                          </w:rPr>
                        </w:pPr>
                      </w:p>
                    </w:tc>
                  </w:tr>
                </w:tbl>
                <w:p w14:paraId="1142EC23" w14:textId="77777777" w:rsidR="00055A01" w:rsidRPr="00057251" w:rsidRDefault="00055A01" w:rsidP="00055A01">
                  <w:pPr>
                    <w:rPr>
                      <w:rFonts w:ascii="Arial" w:hAnsi="Arial" w:cs="Arial"/>
                      <w:sz w:val="20"/>
                      <w:szCs w:val="20"/>
                    </w:rPr>
                  </w:pPr>
                </w:p>
              </w:tc>
              <w:tc>
                <w:tcPr>
                  <w:tcW w:w="655" w:type="dxa"/>
                </w:tcPr>
                <w:p w14:paraId="4F69A952" w14:textId="77777777" w:rsidR="00055A01" w:rsidRPr="00057251" w:rsidRDefault="00055A01" w:rsidP="00055A01">
                  <w:pPr>
                    <w:rPr>
                      <w:rFonts w:ascii="Arial" w:hAnsi="Arial" w:cs="Arial"/>
                      <w:sz w:val="20"/>
                      <w:szCs w:val="20"/>
                    </w:rPr>
                  </w:pPr>
                  <w:r w:rsidRPr="00057251">
                    <w:rPr>
                      <w:rFonts w:ascii="Arial" w:hAnsi="Arial" w:cs="Arial"/>
                      <w:sz w:val="20"/>
                      <w:szCs w:val="20"/>
                    </w:rPr>
                    <w:t>Non</w:t>
                  </w:r>
                </w:p>
              </w:tc>
              <w:tc>
                <w:tcPr>
                  <w:tcW w:w="993" w:type="dxa"/>
                </w:tcPr>
                <w:tbl>
                  <w:tblPr>
                    <w:tblStyle w:val="TableGrid"/>
                    <w:tblpPr w:leftFromText="180" w:rightFromText="180" w:vertAnchor="text" w:horzAnchor="margin" w:tblpX="-140" w:tblpY="-10"/>
                    <w:tblOverlap w:val="never"/>
                    <w:tblW w:w="53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530"/>
                  </w:tblGrid>
                  <w:tr w:rsidR="00055A01" w:rsidRPr="00F01F98" w14:paraId="21169B75" w14:textId="77777777" w:rsidTr="001329E8">
                    <w:trPr>
                      <w:trHeight w:val="250"/>
                    </w:trPr>
                    <w:tc>
                      <w:tcPr>
                        <w:tcW w:w="530" w:type="dxa"/>
                        <w:tcBorders>
                          <w:top w:val="single" w:sz="8" w:space="0" w:color="7030A0"/>
                          <w:left w:val="single" w:sz="8" w:space="0" w:color="7030A0"/>
                          <w:bottom w:val="single" w:sz="8" w:space="0" w:color="7030A0"/>
                          <w:right w:val="single" w:sz="8" w:space="0" w:color="7030A0"/>
                        </w:tcBorders>
                        <w:shd w:val="clear" w:color="auto" w:fill="auto"/>
                        <w:vAlign w:val="center"/>
                      </w:tcPr>
                      <w:p w14:paraId="239187E2" w14:textId="77777777" w:rsidR="00055A01" w:rsidRPr="00057251" w:rsidRDefault="00055A01" w:rsidP="00055A01">
                        <w:pPr>
                          <w:jc w:val="center"/>
                          <w:rPr>
                            <w:rFonts w:ascii="Arial" w:hAnsi="Arial" w:cs="Arial"/>
                            <w:b/>
                            <w:color w:val="7030A0"/>
                            <w:sz w:val="20"/>
                            <w:szCs w:val="20"/>
                          </w:rPr>
                        </w:pPr>
                      </w:p>
                    </w:tc>
                  </w:tr>
                </w:tbl>
                <w:p w14:paraId="7B568D60" w14:textId="77777777" w:rsidR="00055A01" w:rsidRPr="00057251" w:rsidRDefault="00055A01" w:rsidP="00055A01">
                  <w:pPr>
                    <w:rPr>
                      <w:rFonts w:ascii="Arial" w:hAnsi="Arial" w:cs="Arial"/>
                      <w:sz w:val="20"/>
                      <w:szCs w:val="20"/>
                    </w:rPr>
                  </w:pPr>
                </w:p>
              </w:tc>
            </w:tr>
          </w:tbl>
          <w:p w14:paraId="72753799" w14:textId="4F3ACF82" w:rsidR="00055A01" w:rsidRDefault="00055A01" w:rsidP="00055A01">
            <w:pPr>
              <w:pStyle w:val="ListParagraph"/>
              <w:ind w:left="58" w:firstLine="14"/>
              <w:rPr>
                <w:rFonts w:ascii="Arial" w:hAnsi="Arial" w:cs="Arial"/>
                <w:color w:val="000000"/>
                <w:sz w:val="22"/>
                <w:szCs w:val="22"/>
              </w:rPr>
            </w:pPr>
          </w:p>
          <w:p w14:paraId="1E379FAC" w14:textId="56F53D1C" w:rsidR="00B84B95" w:rsidRDefault="00B84B95" w:rsidP="00055A01">
            <w:pPr>
              <w:pStyle w:val="ListParagraph"/>
              <w:ind w:left="58" w:firstLine="14"/>
              <w:rPr>
                <w:rFonts w:ascii="Arial" w:hAnsi="Arial" w:cs="Arial"/>
                <w:color w:val="000000"/>
                <w:sz w:val="22"/>
                <w:szCs w:val="22"/>
              </w:rPr>
            </w:pPr>
          </w:p>
          <w:p w14:paraId="19363AC8" w14:textId="77777777" w:rsidR="00B84B95" w:rsidRPr="00057251" w:rsidRDefault="00B84B95" w:rsidP="00055A01">
            <w:pPr>
              <w:pStyle w:val="ListParagraph"/>
              <w:ind w:left="58" w:firstLine="14"/>
              <w:rPr>
                <w:rFonts w:ascii="Arial" w:hAnsi="Arial" w:cs="Arial"/>
                <w:color w:val="000000"/>
                <w:sz w:val="22"/>
                <w:szCs w:val="22"/>
              </w:rPr>
            </w:pPr>
          </w:p>
          <w:sdt>
            <w:sdtPr>
              <w:rPr>
                <w:rFonts w:ascii="Arial" w:hAnsi="Arial" w:cs="Arial"/>
                <w:i/>
                <w:sz w:val="22"/>
                <w:szCs w:val="22"/>
              </w:rPr>
              <w:id w:val="-819273205"/>
              <w:placeholder>
                <w:docPart w:val="33DCD5F66B7641DE9720720EBE08AED1"/>
              </w:placeholder>
              <w:text w:multiLine="1"/>
            </w:sdtPr>
            <w:sdtEndPr/>
            <w:sdtContent>
              <w:p w14:paraId="15E2D0BC" w14:textId="77777777" w:rsidR="00055A01" w:rsidRPr="003525A4" w:rsidRDefault="00055A01" w:rsidP="00055A01">
                <w:pPr>
                  <w:pStyle w:val="ListParagraph"/>
                  <w:ind w:left="58" w:firstLine="14"/>
                  <w:rPr>
                    <w:rFonts w:ascii="Arial" w:hAnsi="Arial" w:cs="Arial"/>
                    <w:i/>
                    <w:color w:val="000000"/>
                    <w:sz w:val="22"/>
                    <w:szCs w:val="22"/>
                  </w:rPr>
                </w:pPr>
                <w:r w:rsidRPr="003525A4">
                  <w:rPr>
                    <w:rFonts w:ascii="Arial" w:hAnsi="Arial" w:cs="Arial"/>
                    <w:i/>
                    <w:sz w:val="22"/>
                    <w:szCs w:val="22"/>
                  </w:rPr>
                  <w:t xml:space="preserve">S'il existe des dérogations ou des </w:t>
                </w:r>
                <w:r w:rsidRPr="00196D8C">
                  <w:rPr>
                    <w:rFonts w:ascii="Arial" w:hAnsi="Arial" w:cs="Arial"/>
                    <w:i/>
                    <w:sz w:val="22"/>
                    <w:szCs w:val="22"/>
                  </w:rPr>
                  <w:t xml:space="preserve">clauses de sauvegarde </w:t>
                </w:r>
                <w:r w:rsidRPr="003525A4">
                  <w:rPr>
                    <w:rFonts w:ascii="Arial" w:hAnsi="Arial" w:cs="Arial"/>
                    <w:i/>
                    <w:sz w:val="22"/>
                    <w:szCs w:val="22"/>
                  </w:rPr>
                  <w:t>spécifiques, veuillez l'expliquer brièvement.</w:t>
                </w:r>
              </w:p>
            </w:sdtContent>
          </w:sdt>
          <w:p w14:paraId="396E825B" w14:textId="77777777" w:rsidR="00055A01" w:rsidRPr="003525A4" w:rsidRDefault="00055A01" w:rsidP="00055A01">
            <w:pPr>
              <w:pStyle w:val="ListParagraph"/>
              <w:ind w:left="58" w:firstLine="14"/>
              <w:rPr>
                <w:rFonts w:ascii="Arial" w:hAnsi="Arial" w:cs="Arial"/>
                <w:color w:val="000000"/>
                <w:sz w:val="22"/>
                <w:szCs w:val="22"/>
              </w:rPr>
            </w:pPr>
          </w:p>
          <w:p w14:paraId="4F96075A" w14:textId="62E8D0B4" w:rsidR="00055A01" w:rsidRPr="00ED14C6" w:rsidRDefault="00055A01" w:rsidP="00055A01">
            <w:pPr>
              <w:pStyle w:val="ListParagraph"/>
              <w:spacing w:line="276" w:lineRule="auto"/>
              <w:ind w:left="57" w:firstLine="15"/>
              <w:rPr>
                <w:rFonts w:ascii="Arial" w:hAnsi="Arial" w:cs="Arial"/>
                <w:color w:val="000000"/>
                <w:sz w:val="22"/>
                <w:szCs w:val="22"/>
              </w:rPr>
            </w:pPr>
          </w:p>
        </w:tc>
      </w:tr>
      <w:tr w:rsidR="00055A01" w:rsidRPr="00F90FE9" w14:paraId="54865203" w14:textId="77777777" w:rsidTr="00D33BC6">
        <w:tblPrEx>
          <w:tblBorders>
            <w:top w:val="single" w:sz="4" w:space="0" w:color="auto"/>
            <w:left w:val="single" w:sz="4" w:space="0" w:color="auto"/>
            <w:right w:val="single" w:sz="4" w:space="0" w:color="auto"/>
            <w:insideH w:val="single" w:sz="4" w:space="0" w:color="auto"/>
            <w:insideV w:val="single" w:sz="4" w:space="0" w:color="auto"/>
          </w:tblBorders>
        </w:tblPrEx>
        <w:trPr>
          <w:trHeight w:val="253"/>
        </w:trPr>
        <w:tc>
          <w:tcPr>
            <w:tcW w:w="10800" w:type="dxa"/>
            <w:gridSpan w:val="3"/>
            <w:tcBorders>
              <w:top w:val="single" w:sz="24" w:space="0" w:color="A6A6A6" w:themeColor="background1" w:themeShade="A6"/>
              <w:left w:val="single" w:sz="8" w:space="0" w:color="BFBFBF" w:themeColor="background1" w:themeShade="BF"/>
              <w:bottom w:val="single" w:sz="24" w:space="0" w:color="A6A6A6" w:themeColor="background1" w:themeShade="A6"/>
              <w:right w:val="single" w:sz="8" w:space="0" w:color="BFBFBF" w:themeColor="background1" w:themeShade="BF"/>
            </w:tcBorders>
            <w:shd w:val="clear" w:color="auto" w:fill="D9D9D9" w:themeFill="background1" w:themeFillShade="D9"/>
            <w:vAlign w:val="center"/>
          </w:tcPr>
          <w:p w14:paraId="585874D1" w14:textId="77777777" w:rsidR="00055A01" w:rsidRPr="00C77934" w:rsidRDefault="00055A01" w:rsidP="00055A01">
            <w:pPr>
              <w:spacing w:line="276" w:lineRule="auto"/>
              <w:rPr>
                <w:rFonts w:ascii="Arial" w:hAnsi="Arial" w:cs="Arial"/>
                <w:b/>
                <w:bCs/>
                <w:color w:val="000000"/>
                <w:sz w:val="22"/>
                <w:szCs w:val="22"/>
              </w:rPr>
            </w:pPr>
            <w:r>
              <w:rPr>
                <w:rFonts w:ascii="Arial" w:hAnsi="Arial"/>
                <w:b/>
                <w:bCs/>
                <w:color w:val="000000"/>
                <w:sz w:val="22"/>
                <w:szCs w:val="22"/>
              </w:rPr>
              <w:lastRenderedPageBreak/>
              <w:t xml:space="preserve"> En ce qui concerne la passation de marchés</w:t>
            </w:r>
          </w:p>
        </w:tc>
      </w:tr>
      <w:tr w:rsidR="00055A01" w:rsidRPr="00ED14C6" w14:paraId="1B029706" w14:textId="77777777" w:rsidTr="00297D50">
        <w:tblPrEx>
          <w:tblBorders>
            <w:top w:val="single" w:sz="4" w:space="0" w:color="auto"/>
            <w:left w:val="single" w:sz="4" w:space="0" w:color="auto"/>
            <w:right w:val="single" w:sz="4" w:space="0" w:color="auto"/>
            <w:insideH w:val="single" w:sz="4" w:space="0" w:color="auto"/>
            <w:insideV w:val="single" w:sz="4" w:space="0" w:color="auto"/>
          </w:tblBorders>
        </w:tblPrEx>
        <w:trPr>
          <w:trHeight w:val="574"/>
        </w:trPr>
        <w:tc>
          <w:tcPr>
            <w:tcW w:w="3420" w:type="dxa"/>
            <w:tcBorders>
              <w:top w:val="single" w:sz="24" w:space="0" w:color="A6A6A6" w:themeColor="background1" w:themeShade="A6"/>
              <w:left w:val="single" w:sz="8" w:space="0" w:color="BFBFBF" w:themeColor="background1" w:themeShade="BF"/>
              <w:bottom w:val="single" w:sz="24" w:space="0" w:color="A6A6A6" w:themeColor="background1" w:themeShade="A6"/>
              <w:right w:val="single" w:sz="24" w:space="0" w:color="BFBFBF" w:themeColor="background1" w:themeShade="BF"/>
            </w:tcBorders>
            <w:shd w:val="clear" w:color="auto" w:fill="F2F2F2" w:themeFill="background1" w:themeFillShade="F2"/>
            <w:vAlign w:val="center"/>
          </w:tcPr>
          <w:p w14:paraId="3C9B5083" w14:textId="46B4CB25" w:rsidR="00055A01" w:rsidRPr="003A2DD0" w:rsidRDefault="00055A01" w:rsidP="00055A01">
            <w:pPr>
              <w:spacing w:line="276" w:lineRule="auto"/>
              <w:rPr>
                <w:rFonts w:ascii="Arial" w:hAnsi="Arial" w:cs="Arial"/>
                <w:color w:val="000000"/>
                <w:sz w:val="6"/>
                <w:szCs w:val="6"/>
              </w:rPr>
            </w:pPr>
            <w:r>
              <w:rPr>
                <w:rFonts w:ascii="Arial" w:hAnsi="Arial"/>
                <w:sz w:val="22"/>
                <w:szCs w:val="22"/>
              </w:rPr>
              <w:t>Les règles de passation des marchés du gouvernement sont-elles utilisées ? Dans l’affirmative, sont-elles assorties de dérogations/clauses de sauvegarde ?</w:t>
            </w:r>
          </w:p>
        </w:tc>
        <w:tc>
          <w:tcPr>
            <w:tcW w:w="3254" w:type="dxa"/>
            <w:tcBorders>
              <w:top w:val="single" w:sz="24" w:space="0" w:color="A6A6A6" w:themeColor="background1" w:themeShade="A6"/>
              <w:left w:val="single" w:sz="24" w:space="0" w:color="BFBFBF" w:themeColor="background1" w:themeShade="BF"/>
              <w:bottom w:val="single" w:sz="24" w:space="0" w:color="A6A6A6" w:themeColor="background1" w:themeShade="A6"/>
              <w:right w:val="single" w:sz="24" w:space="0" w:color="A6A6A6" w:themeColor="background1" w:themeShade="A6"/>
            </w:tcBorders>
            <w:shd w:val="clear" w:color="auto" w:fill="auto"/>
            <w:vAlign w:val="center"/>
          </w:tcPr>
          <w:p w14:paraId="068E534B" w14:textId="77777777" w:rsidR="00055A01" w:rsidRPr="00897DEB" w:rsidRDefault="00055A01" w:rsidP="00055A01">
            <w:pPr>
              <w:pStyle w:val="ListParagraph"/>
              <w:spacing w:line="276" w:lineRule="auto"/>
              <w:ind w:left="57" w:firstLine="15"/>
              <w:rPr>
                <w:rFonts w:ascii="Arial" w:hAnsi="Arial" w:cs="Arial"/>
                <w:color w:val="000000"/>
                <w:sz w:val="22"/>
                <w:szCs w:val="22"/>
              </w:rPr>
            </w:pPr>
            <w:r w:rsidRPr="00897DEB">
              <w:rPr>
                <w:rFonts w:ascii="Arial" w:hAnsi="Arial" w:cs="Arial"/>
                <w:color w:val="000000"/>
                <w:sz w:val="22"/>
                <w:szCs w:val="22"/>
              </w:rPr>
              <w:t>Veuillez répondre Oui ou Non</w:t>
            </w:r>
          </w:p>
          <w:tbl>
            <w:tblPr>
              <w:tblStyle w:val="TableGrid"/>
              <w:tblW w:w="3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2"/>
              <w:gridCol w:w="958"/>
              <w:gridCol w:w="697"/>
              <w:gridCol w:w="993"/>
            </w:tblGrid>
            <w:tr w:rsidR="00055A01" w:rsidRPr="00F01F98" w14:paraId="44642A3C" w14:textId="77777777" w:rsidTr="001329E8">
              <w:trPr>
                <w:trHeight w:val="252"/>
              </w:trPr>
              <w:tc>
                <w:tcPr>
                  <w:tcW w:w="592" w:type="dxa"/>
                </w:tcPr>
                <w:p w14:paraId="1D1E0EA8" w14:textId="77777777" w:rsidR="00055A01" w:rsidRPr="00057251" w:rsidRDefault="00055A01" w:rsidP="00055A01">
                  <w:pPr>
                    <w:rPr>
                      <w:rFonts w:ascii="Arial" w:hAnsi="Arial" w:cs="Arial"/>
                      <w:sz w:val="20"/>
                      <w:szCs w:val="20"/>
                    </w:rPr>
                  </w:pPr>
                  <w:r w:rsidRPr="00057251">
                    <w:rPr>
                      <w:rFonts w:ascii="Arial" w:hAnsi="Arial" w:cs="Arial"/>
                      <w:sz w:val="20"/>
                      <w:szCs w:val="20"/>
                    </w:rPr>
                    <w:t>Oui</w:t>
                  </w:r>
                </w:p>
              </w:tc>
              <w:tc>
                <w:tcPr>
                  <w:tcW w:w="958" w:type="dxa"/>
                </w:tcPr>
                <w:tbl>
                  <w:tblPr>
                    <w:tblStyle w:val="TableGrid"/>
                    <w:tblpPr w:leftFromText="180" w:rightFromText="180" w:vertAnchor="text" w:horzAnchor="margin" w:tblpX="-30" w:tblpY="-190"/>
                    <w:tblOverlap w:val="never"/>
                    <w:tblW w:w="53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530"/>
                  </w:tblGrid>
                  <w:tr w:rsidR="00055A01" w:rsidRPr="00F01F98" w14:paraId="1AB7B55C" w14:textId="77777777" w:rsidTr="001329E8">
                    <w:trPr>
                      <w:trHeight w:val="183"/>
                    </w:trPr>
                    <w:tc>
                      <w:tcPr>
                        <w:tcW w:w="530" w:type="dxa"/>
                        <w:tcBorders>
                          <w:top w:val="single" w:sz="8" w:space="0" w:color="7030A0"/>
                          <w:left w:val="single" w:sz="8" w:space="0" w:color="7030A0"/>
                          <w:bottom w:val="single" w:sz="8" w:space="0" w:color="7030A0"/>
                          <w:right w:val="single" w:sz="8" w:space="0" w:color="7030A0"/>
                        </w:tcBorders>
                        <w:shd w:val="clear" w:color="auto" w:fill="auto"/>
                        <w:vAlign w:val="center"/>
                      </w:tcPr>
                      <w:p w14:paraId="25251587" w14:textId="77777777" w:rsidR="00055A01" w:rsidRPr="00057251" w:rsidRDefault="00055A01" w:rsidP="00055A01">
                        <w:pPr>
                          <w:jc w:val="center"/>
                          <w:rPr>
                            <w:rFonts w:ascii="Arial" w:hAnsi="Arial" w:cs="Arial"/>
                            <w:b/>
                            <w:color w:val="7030A0"/>
                            <w:sz w:val="20"/>
                            <w:szCs w:val="20"/>
                          </w:rPr>
                        </w:pPr>
                      </w:p>
                    </w:tc>
                  </w:tr>
                </w:tbl>
                <w:p w14:paraId="14B551AF" w14:textId="77777777" w:rsidR="00055A01" w:rsidRPr="00057251" w:rsidRDefault="00055A01" w:rsidP="00055A01">
                  <w:pPr>
                    <w:rPr>
                      <w:rFonts w:ascii="Arial" w:hAnsi="Arial" w:cs="Arial"/>
                      <w:sz w:val="20"/>
                      <w:szCs w:val="20"/>
                    </w:rPr>
                  </w:pPr>
                </w:p>
              </w:tc>
              <w:tc>
                <w:tcPr>
                  <w:tcW w:w="697" w:type="dxa"/>
                </w:tcPr>
                <w:p w14:paraId="0B0B5017" w14:textId="77777777" w:rsidR="00055A01" w:rsidRPr="00057251" w:rsidRDefault="00055A01" w:rsidP="00055A01">
                  <w:pPr>
                    <w:rPr>
                      <w:rFonts w:ascii="Arial" w:hAnsi="Arial" w:cs="Arial"/>
                      <w:sz w:val="20"/>
                      <w:szCs w:val="20"/>
                    </w:rPr>
                  </w:pPr>
                  <w:r w:rsidRPr="00057251">
                    <w:rPr>
                      <w:rFonts w:ascii="Arial" w:hAnsi="Arial" w:cs="Arial"/>
                      <w:sz w:val="20"/>
                      <w:szCs w:val="20"/>
                    </w:rPr>
                    <w:t>Non</w:t>
                  </w:r>
                </w:p>
              </w:tc>
              <w:tc>
                <w:tcPr>
                  <w:tcW w:w="993" w:type="dxa"/>
                </w:tcPr>
                <w:tbl>
                  <w:tblPr>
                    <w:tblStyle w:val="TableGrid"/>
                    <w:tblpPr w:leftFromText="180" w:rightFromText="180" w:vertAnchor="text" w:horzAnchor="margin" w:tblpX="-140" w:tblpY="-10"/>
                    <w:tblOverlap w:val="never"/>
                    <w:tblW w:w="53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530"/>
                  </w:tblGrid>
                  <w:tr w:rsidR="00055A01" w:rsidRPr="00F01F98" w14:paraId="0957D6A0" w14:textId="77777777" w:rsidTr="001329E8">
                    <w:trPr>
                      <w:trHeight w:val="250"/>
                    </w:trPr>
                    <w:tc>
                      <w:tcPr>
                        <w:tcW w:w="530" w:type="dxa"/>
                        <w:tcBorders>
                          <w:top w:val="single" w:sz="8" w:space="0" w:color="7030A0"/>
                          <w:left w:val="single" w:sz="8" w:space="0" w:color="7030A0"/>
                          <w:bottom w:val="single" w:sz="8" w:space="0" w:color="7030A0"/>
                          <w:right w:val="single" w:sz="8" w:space="0" w:color="7030A0"/>
                        </w:tcBorders>
                        <w:shd w:val="clear" w:color="auto" w:fill="auto"/>
                        <w:vAlign w:val="center"/>
                      </w:tcPr>
                      <w:p w14:paraId="4C0C2798" w14:textId="77777777" w:rsidR="00055A01" w:rsidRPr="00057251" w:rsidRDefault="00055A01" w:rsidP="00055A01">
                        <w:pPr>
                          <w:jc w:val="center"/>
                          <w:rPr>
                            <w:rFonts w:ascii="Arial" w:hAnsi="Arial" w:cs="Arial"/>
                            <w:b/>
                            <w:color w:val="7030A0"/>
                            <w:sz w:val="20"/>
                            <w:szCs w:val="20"/>
                          </w:rPr>
                        </w:pPr>
                      </w:p>
                    </w:tc>
                  </w:tr>
                </w:tbl>
                <w:p w14:paraId="09D17AE4" w14:textId="77777777" w:rsidR="00055A01" w:rsidRPr="00057251" w:rsidRDefault="00055A01" w:rsidP="00055A01">
                  <w:pPr>
                    <w:rPr>
                      <w:rFonts w:ascii="Arial" w:hAnsi="Arial" w:cs="Arial"/>
                      <w:sz w:val="20"/>
                      <w:szCs w:val="20"/>
                    </w:rPr>
                  </w:pPr>
                </w:p>
              </w:tc>
            </w:tr>
          </w:tbl>
          <w:p w14:paraId="51B51C7B" w14:textId="77777777" w:rsidR="00055A01" w:rsidRPr="00057251" w:rsidRDefault="00055A01" w:rsidP="00055A01">
            <w:pPr>
              <w:pStyle w:val="ListParagraph"/>
              <w:spacing w:line="276" w:lineRule="auto"/>
              <w:ind w:left="57" w:firstLine="15"/>
              <w:rPr>
                <w:rFonts w:ascii="Arial" w:hAnsi="Arial" w:cs="Arial"/>
                <w:color w:val="000000"/>
                <w:sz w:val="22"/>
                <w:szCs w:val="22"/>
              </w:rPr>
            </w:pPr>
          </w:p>
          <w:sdt>
            <w:sdtPr>
              <w:rPr>
                <w:rFonts w:ascii="Arial" w:hAnsi="Arial" w:cs="Arial"/>
                <w:i/>
                <w:sz w:val="22"/>
                <w:szCs w:val="22"/>
              </w:rPr>
              <w:id w:val="-1870515333"/>
              <w:placeholder>
                <w:docPart w:val="8432B2BCDF22490E95F5F8E4F7DF7460"/>
              </w:placeholder>
              <w:text w:multiLine="1"/>
            </w:sdtPr>
            <w:sdtEndPr/>
            <w:sdtContent>
              <w:p w14:paraId="2D6C86C9" w14:textId="2C128EF9" w:rsidR="00055A01" w:rsidRPr="00ED14C6" w:rsidRDefault="00055A01" w:rsidP="00055A01">
                <w:pPr>
                  <w:pStyle w:val="ListParagraph"/>
                  <w:spacing w:line="276" w:lineRule="auto"/>
                  <w:ind w:left="57" w:firstLine="15"/>
                  <w:rPr>
                    <w:rFonts w:ascii="Arial" w:hAnsi="Arial" w:cs="Arial"/>
                    <w:color w:val="000000"/>
                    <w:sz w:val="22"/>
                    <w:szCs w:val="22"/>
                  </w:rPr>
                </w:pPr>
                <w:r w:rsidRPr="003525A4">
                  <w:rPr>
                    <w:rFonts w:ascii="Arial" w:hAnsi="Arial" w:cs="Arial"/>
                    <w:i/>
                    <w:sz w:val="22"/>
                    <w:szCs w:val="22"/>
                  </w:rPr>
                  <w:t xml:space="preserve">S'il existe des dérogations ou des </w:t>
                </w:r>
                <w:r w:rsidRPr="00AD1FE9">
                  <w:rPr>
                    <w:rFonts w:ascii="Arial" w:hAnsi="Arial" w:cs="Arial"/>
                    <w:i/>
                    <w:sz w:val="22"/>
                    <w:szCs w:val="22"/>
                  </w:rPr>
                  <w:t xml:space="preserve">clauses de sauvegarde </w:t>
                </w:r>
                <w:r w:rsidRPr="003525A4">
                  <w:rPr>
                    <w:rFonts w:ascii="Arial" w:hAnsi="Arial" w:cs="Arial"/>
                    <w:i/>
                    <w:sz w:val="22"/>
                    <w:szCs w:val="22"/>
                  </w:rPr>
                  <w:t>spécifiques, veuillez l'expliquer brièvement.</w:t>
                </w:r>
              </w:p>
            </w:sdtContent>
          </w:sdt>
        </w:tc>
        <w:tc>
          <w:tcPr>
            <w:tcW w:w="4126" w:type="dxa"/>
            <w:tcBorders>
              <w:top w:val="single" w:sz="24" w:space="0" w:color="A6A6A6" w:themeColor="background1" w:themeShade="A6"/>
              <w:left w:val="single" w:sz="24" w:space="0" w:color="A6A6A6" w:themeColor="background1" w:themeShade="A6"/>
              <w:bottom w:val="single" w:sz="24" w:space="0" w:color="A6A6A6" w:themeColor="background1" w:themeShade="A6"/>
              <w:right w:val="single" w:sz="8" w:space="0" w:color="BFBFBF" w:themeColor="background1" w:themeShade="BF"/>
            </w:tcBorders>
            <w:shd w:val="clear" w:color="auto" w:fill="auto"/>
            <w:vAlign w:val="center"/>
          </w:tcPr>
          <w:p w14:paraId="0CA5FB56" w14:textId="77777777" w:rsidR="00055A01" w:rsidRPr="00897DEB" w:rsidRDefault="00055A01" w:rsidP="00055A01">
            <w:pPr>
              <w:pStyle w:val="ListParagraph"/>
              <w:spacing w:line="276" w:lineRule="auto"/>
              <w:ind w:left="57" w:firstLine="15"/>
              <w:rPr>
                <w:rFonts w:ascii="Arial" w:hAnsi="Arial" w:cs="Arial"/>
                <w:color w:val="000000"/>
                <w:sz w:val="22"/>
                <w:szCs w:val="22"/>
              </w:rPr>
            </w:pPr>
            <w:r w:rsidRPr="00897DEB">
              <w:rPr>
                <w:rFonts w:ascii="Arial" w:hAnsi="Arial" w:cs="Arial"/>
                <w:color w:val="000000"/>
                <w:sz w:val="22"/>
                <w:szCs w:val="22"/>
              </w:rPr>
              <w:t>Veuillez répondre Oui ou Non</w:t>
            </w:r>
          </w:p>
          <w:tbl>
            <w:tblPr>
              <w:tblStyle w:val="TableGrid"/>
              <w:tblW w:w="3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2"/>
              <w:gridCol w:w="1000"/>
              <w:gridCol w:w="655"/>
              <w:gridCol w:w="993"/>
            </w:tblGrid>
            <w:tr w:rsidR="00055A01" w:rsidRPr="00F01F98" w14:paraId="1F1B8A34" w14:textId="77777777" w:rsidTr="001329E8">
              <w:trPr>
                <w:trHeight w:val="252"/>
              </w:trPr>
              <w:tc>
                <w:tcPr>
                  <w:tcW w:w="592" w:type="dxa"/>
                </w:tcPr>
                <w:p w14:paraId="56A7C963" w14:textId="77777777" w:rsidR="00055A01" w:rsidRPr="00057251" w:rsidRDefault="00055A01" w:rsidP="00055A01">
                  <w:pPr>
                    <w:rPr>
                      <w:rFonts w:ascii="Arial" w:hAnsi="Arial" w:cs="Arial"/>
                      <w:sz w:val="20"/>
                      <w:szCs w:val="20"/>
                    </w:rPr>
                  </w:pPr>
                  <w:r w:rsidRPr="00057251">
                    <w:rPr>
                      <w:rFonts w:ascii="Arial" w:hAnsi="Arial" w:cs="Arial"/>
                      <w:sz w:val="20"/>
                      <w:szCs w:val="20"/>
                    </w:rPr>
                    <w:t>Oui</w:t>
                  </w:r>
                </w:p>
              </w:tc>
              <w:tc>
                <w:tcPr>
                  <w:tcW w:w="1000" w:type="dxa"/>
                </w:tcPr>
                <w:tbl>
                  <w:tblPr>
                    <w:tblStyle w:val="TableGrid"/>
                    <w:tblpPr w:leftFromText="180" w:rightFromText="180" w:vertAnchor="text" w:horzAnchor="margin" w:tblpX="-30" w:tblpY="-190"/>
                    <w:tblOverlap w:val="never"/>
                    <w:tblW w:w="53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530"/>
                  </w:tblGrid>
                  <w:tr w:rsidR="00055A01" w:rsidRPr="00F01F98" w14:paraId="7449E6FB" w14:textId="77777777" w:rsidTr="001329E8">
                    <w:trPr>
                      <w:trHeight w:val="183"/>
                    </w:trPr>
                    <w:tc>
                      <w:tcPr>
                        <w:tcW w:w="530" w:type="dxa"/>
                        <w:tcBorders>
                          <w:top w:val="single" w:sz="8" w:space="0" w:color="7030A0"/>
                          <w:left w:val="single" w:sz="8" w:space="0" w:color="7030A0"/>
                          <w:bottom w:val="single" w:sz="8" w:space="0" w:color="7030A0"/>
                          <w:right w:val="single" w:sz="8" w:space="0" w:color="7030A0"/>
                        </w:tcBorders>
                        <w:shd w:val="clear" w:color="auto" w:fill="auto"/>
                        <w:vAlign w:val="center"/>
                      </w:tcPr>
                      <w:p w14:paraId="7DE5CF2D" w14:textId="77777777" w:rsidR="00055A01" w:rsidRPr="00057251" w:rsidRDefault="00055A01" w:rsidP="00055A01">
                        <w:pPr>
                          <w:jc w:val="center"/>
                          <w:rPr>
                            <w:rFonts w:ascii="Arial" w:hAnsi="Arial" w:cs="Arial"/>
                            <w:b/>
                            <w:color w:val="7030A0"/>
                            <w:sz w:val="20"/>
                            <w:szCs w:val="20"/>
                          </w:rPr>
                        </w:pPr>
                      </w:p>
                    </w:tc>
                  </w:tr>
                </w:tbl>
                <w:p w14:paraId="522F3247" w14:textId="77777777" w:rsidR="00055A01" w:rsidRPr="00057251" w:rsidRDefault="00055A01" w:rsidP="00055A01">
                  <w:pPr>
                    <w:rPr>
                      <w:rFonts w:ascii="Arial" w:hAnsi="Arial" w:cs="Arial"/>
                      <w:sz w:val="20"/>
                      <w:szCs w:val="20"/>
                    </w:rPr>
                  </w:pPr>
                </w:p>
              </w:tc>
              <w:tc>
                <w:tcPr>
                  <w:tcW w:w="655" w:type="dxa"/>
                </w:tcPr>
                <w:p w14:paraId="77A8BAD0" w14:textId="77777777" w:rsidR="00055A01" w:rsidRPr="00057251" w:rsidRDefault="00055A01" w:rsidP="00055A01">
                  <w:pPr>
                    <w:rPr>
                      <w:rFonts w:ascii="Arial" w:hAnsi="Arial" w:cs="Arial"/>
                      <w:sz w:val="20"/>
                      <w:szCs w:val="20"/>
                    </w:rPr>
                  </w:pPr>
                  <w:r w:rsidRPr="00057251">
                    <w:rPr>
                      <w:rFonts w:ascii="Arial" w:hAnsi="Arial" w:cs="Arial"/>
                      <w:sz w:val="20"/>
                      <w:szCs w:val="20"/>
                    </w:rPr>
                    <w:t>Non</w:t>
                  </w:r>
                </w:p>
              </w:tc>
              <w:tc>
                <w:tcPr>
                  <w:tcW w:w="993" w:type="dxa"/>
                </w:tcPr>
                <w:tbl>
                  <w:tblPr>
                    <w:tblStyle w:val="TableGrid"/>
                    <w:tblpPr w:leftFromText="180" w:rightFromText="180" w:vertAnchor="text" w:horzAnchor="margin" w:tblpX="-140" w:tblpY="-10"/>
                    <w:tblOverlap w:val="never"/>
                    <w:tblW w:w="54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543"/>
                  </w:tblGrid>
                  <w:tr w:rsidR="00055A01" w:rsidRPr="00F01F98" w14:paraId="4F4AA93A" w14:textId="77777777" w:rsidTr="001329E8">
                    <w:trPr>
                      <w:trHeight w:val="261"/>
                    </w:trPr>
                    <w:tc>
                      <w:tcPr>
                        <w:tcW w:w="543" w:type="dxa"/>
                        <w:tcBorders>
                          <w:top w:val="single" w:sz="8" w:space="0" w:color="7030A0"/>
                          <w:left w:val="single" w:sz="8" w:space="0" w:color="7030A0"/>
                          <w:bottom w:val="single" w:sz="8" w:space="0" w:color="7030A0"/>
                          <w:right w:val="single" w:sz="8" w:space="0" w:color="7030A0"/>
                        </w:tcBorders>
                        <w:shd w:val="clear" w:color="auto" w:fill="auto"/>
                        <w:vAlign w:val="center"/>
                      </w:tcPr>
                      <w:p w14:paraId="1F13A26B" w14:textId="77777777" w:rsidR="00055A01" w:rsidRPr="00057251" w:rsidRDefault="00055A01" w:rsidP="00055A01">
                        <w:pPr>
                          <w:jc w:val="center"/>
                          <w:rPr>
                            <w:rFonts w:ascii="Arial" w:hAnsi="Arial" w:cs="Arial"/>
                            <w:b/>
                            <w:color w:val="7030A0"/>
                            <w:sz w:val="20"/>
                            <w:szCs w:val="20"/>
                          </w:rPr>
                        </w:pPr>
                      </w:p>
                    </w:tc>
                  </w:tr>
                </w:tbl>
                <w:p w14:paraId="7E4B0569" w14:textId="77777777" w:rsidR="00055A01" w:rsidRPr="00057251" w:rsidRDefault="00055A01" w:rsidP="00055A01">
                  <w:pPr>
                    <w:rPr>
                      <w:rFonts w:ascii="Arial" w:hAnsi="Arial" w:cs="Arial"/>
                      <w:sz w:val="20"/>
                      <w:szCs w:val="20"/>
                    </w:rPr>
                  </w:pPr>
                </w:p>
              </w:tc>
            </w:tr>
          </w:tbl>
          <w:p w14:paraId="7E91A682" w14:textId="77777777" w:rsidR="00055A01" w:rsidRPr="00057251" w:rsidRDefault="00055A01" w:rsidP="00055A01">
            <w:pPr>
              <w:pStyle w:val="ListParagraph"/>
              <w:spacing w:line="276" w:lineRule="auto"/>
              <w:ind w:left="57" w:firstLine="15"/>
              <w:rPr>
                <w:rFonts w:ascii="Arial" w:hAnsi="Arial" w:cs="Arial"/>
                <w:color w:val="000000"/>
                <w:sz w:val="22"/>
                <w:szCs w:val="22"/>
              </w:rPr>
            </w:pPr>
          </w:p>
          <w:sdt>
            <w:sdtPr>
              <w:rPr>
                <w:rFonts w:ascii="Arial" w:hAnsi="Arial" w:cs="Arial"/>
                <w:i/>
                <w:sz w:val="22"/>
                <w:szCs w:val="22"/>
              </w:rPr>
              <w:id w:val="-416790129"/>
              <w:placeholder>
                <w:docPart w:val="BF4CC10FB1ED40579DFB0F9DD1385DD4"/>
              </w:placeholder>
              <w:text w:multiLine="1"/>
            </w:sdtPr>
            <w:sdtEndPr/>
            <w:sdtContent>
              <w:p w14:paraId="34ADBD37" w14:textId="77777777" w:rsidR="00055A01" w:rsidRPr="003525A4" w:rsidRDefault="00055A01" w:rsidP="00055A01">
                <w:pPr>
                  <w:pStyle w:val="ListParagraph"/>
                  <w:spacing w:line="276" w:lineRule="auto"/>
                  <w:ind w:left="57" w:firstLine="15"/>
                  <w:rPr>
                    <w:rFonts w:ascii="Arial" w:hAnsi="Arial" w:cs="Arial"/>
                    <w:i/>
                    <w:color w:val="000000"/>
                    <w:sz w:val="22"/>
                    <w:szCs w:val="22"/>
                  </w:rPr>
                </w:pPr>
                <w:r w:rsidRPr="003525A4">
                  <w:rPr>
                    <w:rFonts w:ascii="Arial" w:hAnsi="Arial" w:cs="Arial"/>
                    <w:i/>
                    <w:sz w:val="22"/>
                    <w:szCs w:val="22"/>
                  </w:rPr>
                  <w:t xml:space="preserve">S'il existe des dérogations ou des </w:t>
                </w:r>
                <w:r w:rsidRPr="008B4125">
                  <w:rPr>
                    <w:rFonts w:ascii="Arial" w:hAnsi="Arial" w:cs="Arial"/>
                    <w:i/>
                    <w:sz w:val="22"/>
                    <w:szCs w:val="22"/>
                  </w:rPr>
                  <w:t>clauses de sauvegarde</w:t>
                </w:r>
                <w:r w:rsidRPr="003525A4">
                  <w:rPr>
                    <w:rFonts w:ascii="Arial" w:hAnsi="Arial" w:cs="Arial"/>
                    <w:i/>
                    <w:sz w:val="22"/>
                    <w:szCs w:val="22"/>
                  </w:rPr>
                  <w:t xml:space="preserve"> spécifiques, veuillez l'expliquer brièvement.</w:t>
                </w:r>
              </w:p>
            </w:sdtContent>
          </w:sdt>
          <w:p w14:paraId="377B94A7" w14:textId="0F7F8FF5" w:rsidR="00055A01" w:rsidRPr="00ED14C6" w:rsidRDefault="00055A01" w:rsidP="00055A01">
            <w:pPr>
              <w:pStyle w:val="ListParagraph"/>
              <w:spacing w:line="276" w:lineRule="auto"/>
              <w:ind w:left="57" w:firstLine="15"/>
              <w:rPr>
                <w:rFonts w:ascii="Arial" w:hAnsi="Arial" w:cs="Arial"/>
                <w:color w:val="000000"/>
                <w:sz w:val="22"/>
                <w:szCs w:val="22"/>
              </w:rPr>
            </w:pPr>
          </w:p>
        </w:tc>
      </w:tr>
      <w:tr w:rsidR="00055A01" w:rsidRPr="00F90FE9" w14:paraId="3BD73CA0" w14:textId="77777777" w:rsidTr="00D33BC6">
        <w:tblPrEx>
          <w:tblBorders>
            <w:top w:val="single" w:sz="4" w:space="0" w:color="auto"/>
            <w:left w:val="single" w:sz="4" w:space="0" w:color="auto"/>
            <w:right w:val="single" w:sz="4" w:space="0" w:color="auto"/>
            <w:insideH w:val="single" w:sz="4" w:space="0" w:color="auto"/>
            <w:insideV w:val="single" w:sz="4" w:space="0" w:color="auto"/>
          </w:tblBorders>
        </w:tblPrEx>
        <w:trPr>
          <w:trHeight w:val="209"/>
        </w:trPr>
        <w:tc>
          <w:tcPr>
            <w:tcW w:w="10800" w:type="dxa"/>
            <w:gridSpan w:val="3"/>
            <w:tcBorders>
              <w:top w:val="single" w:sz="24" w:space="0" w:color="A6A6A6" w:themeColor="background1" w:themeShade="A6"/>
              <w:left w:val="single" w:sz="8" w:space="0" w:color="BFBFBF" w:themeColor="background1" w:themeShade="BF"/>
              <w:bottom w:val="single" w:sz="24" w:space="0" w:color="A6A6A6" w:themeColor="background1" w:themeShade="A6"/>
              <w:right w:val="single" w:sz="8" w:space="0" w:color="BFBFBF" w:themeColor="background1" w:themeShade="BF"/>
            </w:tcBorders>
            <w:shd w:val="clear" w:color="auto" w:fill="D9D9D9" w:themeFill="background1" w:themeFillShade="D9"/>
            <w:vAlign w:val="center"/>
          </w:tcPr>
          <w:p w14:paraId="4D68782D" w14:textId="77777777" w:rsidR="00055A01" w:rsidRPr="00C77934" w:rsidRDefault="00055A01" w:rsidP="00055A01">
            <w:pPr>
              <w:spacing w:line="276" w:lineRule="auto"/>
              <w:rPr>
                <w:rFonts w:ascii="Arial" w:hAnsi="Arial" w:cs="Arial"/>
                <w:b/>
                <w:bCs/>
                <w:color w:val="000000"/>
                <w:sz w:val="22"/>
                <w:szCs w:val="22"/>
              </w:rPr>
            </w:pPr>
            <w:r>
              <w:rPr>
                <w:rFonts w:ascii="Arial" w:hAnsi="Arial"/>
                <w:b/>
                <w:bCs/>
                <w:color w:val="000000"/>
                <w:sz w:val="22"/>
                <w:szCs w:val="22"/>
              </w:rPr>
              <w:t xml:space="preserve"> En ce qui concerne la comptabilité</w:t>
            </w:r>
          </w:p>
        </w:tc>
      </w:tr>
      <w:tr w:rsidR="00055A01" w:rsidRPr="00ED14C6" w14:paraId="2DE633EA" w14:textId="77777777" w:rsidTr="00297D50">
        <w:tblPrEx>
          <w:tblBorders>
            <w:top w:val="single" w:sz="4" w:space="0" w:color="auto"/>
            <w:left w:val="single" w:sz="4" w:space="0" w:color="auto"/>
            <w:right w:val="single" w:sz="4" w:space="0" w:color="auto"/>
            <w:insideH w:val="single" w:sz="4" w:space="0" w:color="auto"/>
            <w:insideV w:val="single" w:sz="4" w:space="0" w:color="auto"/>
          </w:tblBorders>
        </w:tblPrEx>
        <w:trPr>
          <w:trHeight w:val="1414"/>
        </w:trPr>
        <w:tc>
          <w:tcPr>
            <w:tcW w:w="3420" w:type="dxa"/>
            <w:tcBorders>
              <w:top w:val="single" w:sz="24" w:space="0" w:color="A6A6A6" w:themeColor="background1" w:themeShade="A6"/>
              <w:left w:val="single" w:sz="8" w:space="0" w:color="BFBFBF" w:themeColor="background1" w:themeShade="BF"/>
              <w:bottom w:val="single" w:sz="24" w:space="0" w:color="A6A6A6" w:themeColor="background1" w:themeShade="A6"/>
              <w:right w:val="single" w:sz="24" w:space="0" w:color="A6A6A6" w:themeColor="background1" w:themeShade="A6"/>
            </w:tcBorders>
            <w:shd w:val="clear" w:color="auto" w:fill="F2F2F2" w:themeFill="background1" w:themeFillShade="F2"/>
            <w:vAlign w:val="center"/>
          </w:tcPr>
          <w:p w14:paraId="15D57C6A" w14:textId="265BBD06" w:rsidR="00055A01" w:rsidRPr="003A2DD0" w:rsidRDefault="00055A01" w:rsidP="00055A01">
            <w:pPr>
              <w:spacing w:line="276" w:lineRule="auto"/>
              <w:rPr>
                <w:rFonts w:ascii="Arial" w:eastAsia="Calibri" w:hAnsi="Arial" w:cs="Arial"/>
                <w:sz w:val="22"/>
                <w:szCs w:val="22"/>
              </w:rPr>
            </w:pPr>
            <w:r>
              <w:rPr>
                <w:rFonts w:ascii="Arial" w:hAnsi="Arial"/>
                <w:sz w:val="22"/>
                <w:szCs w:val="22"/>
              </w:rPr>
              <w:t>La comptabilité financière est-elle intégrée aux systèmes comptables utilisés pour le budget national ? Dans le cas contraire, les résultats comptables sont-ils intégrés par la suite dans les systèmes comptables nationaux ?</w:t>
            </w:r>
          </w:p>
        </w:tc>
        <w:tc>
          <w:tcPr>
            <w:tcW w:w="3254" w:type="dxa"/>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auto"/>
            <w:vAlign w:val="center"/>
          </w:tcPr>
          <w:p w14:paraId="18E5E794" w14:textId="77777777" w:rsidR="00055A01" w:rsidRPr="00897DEB" w:rsidRDefault="00055A01" w:rsidP="00055A01">
            <w:pPr>
              <w:pStyle w:val="ListParagraph"/>
              <w:ind w:left="57" w:firstLine="15"/>
              <w:rPr>
                <w:rFonts w:ascii="Arial" w:hAnsi="Arial" w:cs="Arial"/>
                <w:color w:val="000000"/>
                <w:sz w:val="22"/>
                <w:szCs w:val="22"/>
              </w:rPr>
            </w:pPr>
            <w:r w:rsidRPr="00897DEB">
              <w:rPr>
                <w:rFonts w:ascii="Arial" w:hAnsi="Arial" w:cs="Arial"/>
                <w:color w:val="000000"/>
                <w:sz w:val="22"/>
                <w:szCs w:val="22"/>
              </w:rPr>
              <w:t>Veuillez répondre Oui ou Non</w:t>
            </w:r>
          </w:p>
          <w:tbl>
            <w:tblPr>
              <w:tblStyle w:val="TableGrid"/>
              <w:tblW w:w="3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2"/>
              <w:gridCol w:w="958"/>
              <w:gridCol w:w="697"/>
              <w:gridCol w:w="993"/>
            </w:tblGrid>
            <w:tr w:rsidR="00055A01" w:rsidRPr="00F01F98" w14:paraId="3A3F0C38" w14:textId="77777777" w:rsidTr="001329E8">
              <w:trPr>
                <w:trHeight w:val="252"/>
              </w:trPr>
              <w:tc>
                <w:tcPr>
                  <w:tcW w:w="592" w:type="dxa"/>
                </w:tcPr>
                <w:p w14:paraId="46F1C546" w14:textId="77777777" w:rsidR="00055A01" w:rsidRPr="00057251" w:rsidRDefault="00055A01" w:rsidP="00055A01">
                  <w:pPr>
                    <w:rPr>
                      <w:rFonts w:ascii="Arial" w:hAnsi="Arial" w:cs="Arial"/>
                      <w:sz w:val="20"/>
                      <w:szCs w:val="20"/>
                    </w:rPr>
                  </w:pPr>
                  <w:r w:rsidRPr="00057251">
                    <w:rPr>
                      <w:rFonts w:ascii="Arial" w:hAnsi="Arial" w:cs="Arial"/>
                      <w:sz w:val="20"/>
                      <w:szCs w:val="20"/>
                    </w:rPr>
                    <w:t>Oui</w:t>
                  </w:r>
                </w:p>
              </w:tc>
              <w:tc>
                <w:tcPr>
                  <w:tcW w:w="958" w:type="dxa"/>
                </w:tcPr>
                <w:tbl>
                  <w:tblPr>
                    <w:tblStyle w:val="TableGrid"/>
                    <w:tblpPr w:leftFromText="180" w:rightFromText="180" w:vertAnchor="text" w:horzAnchor="margin" w:tblpX="-30" w:tblpY="-190"/>
                    <w:tblOverlap w:val="never"/>
                    <w:tblW w:w="53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530"/>
                  </w:tblGrid>
                  <w:tr w:rsidR="00055A01" w:rsidRPr="00F01F98" w14:paraId="162537BA" w14:textId="77777777" w:rsidTr="001329E8">
                    <w:trPr>
                      <w:trHeight w:val="183"/>
                    </w:trPr>
                    <w:tc>
                      <w:tcPr>
                        <w:tcW w:w="530" w:type="dxa"/>
                        <w:tcBorders>
                          <w:top w:val="single" w:sz="8" w:space="0" w:color="7030A0"/>
                          <w:left w:val="single" w:sz="8" w:space="0" w:color="7030A0"/>
                          <w:bottom w:val="single" w:sz="8" w:space="0" w:color="7030A0"/>
                          <w:right w:val="single" w:sz="8" w:space="0" w:color="7030A0"/>
                        </w:tcBorders>
                        <w:shd w:val="clear" w:color="auto" w:fill="auto"/>
                        <w:vAlign w:val="center"/>
                      </w:tcPr>
                      <w:p w14:paraId="4429E439" w14:textId="77777777" w:rsidR="00055A01" w:rsidRPr="00057251" w:rsidRDefault="00055A01" w:rsidP="00055A01">
                        <w:pPr>
                          <w:jc w:val="center"/>
                          <w:rPr>
                            <w:rFonts w:ascii="Arial" w:hAnsi="Arial" w:cs="Arial"/>
                            <w:b/>
                            <w:color w:val="7030A0"/>
                            <w:sz w:val="20"/>
                            <w:szCs w:val="20"/>
                          </w:rPr>
                        </w:pPr>
                      </w:p>
                    </w:tc>
                  </w:tr>
                </w:tbl>
                <w:p w14:paraId="2CD785F5" w14:textId="77777777" w:rsidR="00055A01" w:rsidRPr="00057251" w:rsidRDefault="00055A01" w:rsidP="00055A01">
                  <w:pPr>
                    <w:rPr>
                      <w:rFonts w:ascii="Arial" w:hAnsi="Arial" w:cs="Arial"/>
                      <w:sz w:val="20"/>
                      <w:szCs w:val="20"/>
                    </w:rPr>
                  </w:pPr>
                </w:p>
              </w:tc>
              <w:tc>
                <w:tcPr>
                  <w:tcW w:w="697" w:type="dxa"/>
                </w:tcPr>
                <w:p w14:paraId="633AC1FF" w14:textId="77777777" w:rsidR="00055A01" w:rsidRPr="00057251" w:rsidRDefault="00055A01" w:rsidP="00055A01">
                  <w:pPr>
                    <w:rPr>
                      <w:rFonts w:ascii="Arial" w:hAnsi="Arial" w:cs="Arial"/>
                      <w:sz w:val="20"/>
                      <w:szCs w:val="20"/>
                    </w:rPr>
                  </w:pPr>
                  <w:r w:rsidRPr="00057251">
                    <w:rPr>
                      <w:rFonts w:ascii="Arial" w:hAnsi="Arial" w:cs="Arial"/>
                      <w:sz w:val="20"/>
                      <w:szCs w:val="20"/>
                    </w:rPr>
                    <w:t>Non</w:t>
                  </w:r>
                </w:p>
              </w:tc>
              <w:tc>
                <w:tcPr>
                  <w:tcW w:w="993" w:type="dxa"/>
                </w:tcPr>
                <w:tbl>
                  <w:tblPr>
                    <w:tblStyle w:val="TableGrid"/>
                    <w:tblpPr w:leftFromText="180" w:rightFromText="180" w:vertAnchor="text" w:horzAnchor="margin" w:tblpX="-140" w:tblpY="-10"/>
                    <w:tblOverlap w:val="never"/>
                    <w:tblW w:w="53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530"/>
                  </w:tblGrid>
                  <w:tr w:rsidR="00055A01" w:rsidRPr="00F01F98" w14:paraId="5D0E8BEF" w14:textId="77777777" w:rsidTr="001329E8">
                    <w:trPr>
                      <w:trHeight w:val="250"/>
                    </w:trPr>
                    <w:tc>
                      <w:tcPr>
                        <w:tcW w:w="530" w:type="dxa"/>
                        <w:tcBorders>
                          <w:top w:val="single" w:sz="8" w:space="0" w:color="7030A0"/>
                          <w:left w:val="single" w:sz="8" w:space="0" w:color="7030A0"/>
                          <w:bottom w:val="single" w:sz="8" w:space="0" w:color="7030A0"/>
                          <w:right w:val="single" w:sz="8" w:space="0" w:color="7030A0"/>
                        </w:tcBorders>
                        <w:shd w:val="clear" w:color="auto" w:fill="auto"/>
                        <w:vAlign w:val="center"/>
                      </w:tcPr>
                      <w:p w14:paraId="6031441A" w14:textId="77777777" w:rsidR="00055A01" w:rsidRPr="00057251" w:rsidRDefault="00055A01" w:rsidP="00055A01">
                        <w:pPr>
                          <w:jc w:val="center"/>
                          <w:rPr>
                            <w:rFonts w:ascii="Arial" w:hAnsi="Arial" w:cs="Arial"/>
                            <w:b/>
                            <w:color w:val="7030A0"/>
                            <w:sz w:val="20"/>
                            <w:szCs w:val="20"/>
                          </w:rPr>
                        </w:pPr>
                      </w:p>
                    </w:tc>
                  </w:tr>
                </w:tbl>
                <w:p w14:paraId="121B3EA5" w14:textId="77777777" w:rsidR="00055A01" w:rsidRPr="00057251" w:rsidRDefault="00055A01" w:rsidP="00055A01">
                  <w:pPr>
                    <w:rPr>
                      <w:rFonts w:ascii="Arial" w:hAnsi="Arial" w:cs="Arial"/>
                      <w:sz w:val="20"/>
                      <w:szCs w:val="20"/>
                    </w:rPr>
                  </w:pPr>
                </w:p>
              </w:tc>
            </w:tr>
          </w:tbl>
          <w:p w14:paraId="1FC496BD" w14:textId="77777777" w:rsidR="00055A01" w:rsidRPr="00057251" w:rsidRDefault="00055A01" w:rsidP="00055A01">
            <w:pPr>
              <w:pStyle w:val="ListParagraph"/>
              <w:ind w:left="58" w:firstLine="14"/>
              <w:rPr>
                <w:rFonts w:ascii="Arial" w:hAnsi="Arial" w:cs="Arial"/>
                <w:color w:val="000000"/>
                <w:sz w:val="22"/>
                <w:szCs w:val="22"/>
              </w:rPr>
            </w:pPr>
          </w:p>
          <w:sdt>
            <w:sdtPr>
              <w:rPr>
                <w:rFonts w:ascii="Arial" w:hAnsi="Arial" w:cs="Arial"/>
                <w:i/>
                <w:sz w:val="22"/>
                <w:szCs w:val="22"/>
              </w:rPr>
              <w:id w:val="-875466159"/>
              <w:placeholder>
                <w:docPart w:val="B390C29AF1BF4E5DA0383CA1CBDAF957"/>
              </w:placeholder>
              <w:text w:multiLine="1"/>
            </w:sdtPr>
            <w:sdtEndPr/>
            <w:sdtContent>
              <w:p w14:paraId="3A12AE33" w14:textId="53D794B2" w:rsidR="00055A01" w:rsidRPr="00ED14C6" w:rsidRDefault="00055A01" w:rsidP="00055A01">
                <w:pPr>
                  <w:pStyle w:val="ListParagraph"/>
                  <w:spacing w:line="276" w:lineRule="auto"/>
                  <w:ind w:left="57" w:firstLine="15"/>
                  <w:rPr>
                    <w:rFonts w:ascii="Arial" w:hAnsi="Arial" w:cs="Arial"/>
                    <w:color w:val="000000"/>
                    <w:sz w:val="22"/>
                    <w:szCs w:val="22"/>
                  </w:rPr>
                </w:pPr>
                <w:r w:rsidRPr="005F5C48">
                  <w:rPr>
                    <w:rFonts w:ascii="Arial" w:hAnsi="Arial" w:cs="Arial"/>
                    <w:i/>
                    <w:sz w:val="22"/>
                    <w:szCs w:val="22"/>
                  </w:rPr>
                  <w:t>Si Non, les résultats comptables sont-ils ensuite intégrés dans les sy</w:t>
                </w:r>
                <w:r>
                  <w:rPr>
                    <w:rFonts w:ascii="Arial" w:hAnsi="Arial" w:cs="Arial"/>
                    <w:i/>
                    <w:sz w:val="22"/>
                    <w:szCs w:val="22"/>
                  </w:rPr>
                  <w:t>stèmes comptables nationaux </w:t>
                </w:r>
                <w:r w:rsidRPr="005F5C48">
                  <w:rPr>
                    <w:rFonts w:ascii="Arial" w:hAnsi="Arial" w:cs="Arial"/>
                    <w:i/>
                    <w:sz w:val="22"/>
                    <w:szCs w:val="22"/>
                  </w:rPr>
                  <w:t>? Veuillez expliquer brièvement</w:t>
                </w:r>
              </w:p>
            </w:sdtContent>
          </w:sdt>
        </w:tc>
        <w:tc>
          <w:tcPr>
            <w:tcW w:w="4126" w:type="dxa"/>
            <w:tcBorders>
              <w:top w:val="single" w:sz="24" w:space="0" w:color="A6A6A6" w:themeColor="background1" w:themeShade="A6"/>
              <w:left w:val="single" w:sz="24" w:space="0" w:color="A6A6A6" w:themeColor="background1" w:themeShade="A6"/>
              <w:bottom w:val="single" w:sz="24" w:space="0" w:color="A6A6A6" w:themeColor="background1" w:themeShade="A6"/>
              <w:right w:val="single" w:sz="8" w:space="0" w:color="BFBFBF" w:themeColor="background1" w:themeShade="BF"/>
            </w:tcBorders>
            <w:shd w:val="clear" w:color="auto" w:fill="auto"/>
            <w:vAlign w:val="center"/>
          </w:tcPr>
          <w:p w14:paraId="35758780" w14:textId="77777777" w:rsidR="00055A01" w:rsidRPr="00897DEB" w:rsidRDefault="00055A01" w:rsidP="00055A01">
            <w:pPr>
              <w:pStyle w:val="ListParagraph"/>
              <w:spacing w:line="276" w:lineRule="auto"/>
              <w:ind w:left="57" w:firstLine="15"/>
              <w:rPr>
                <w:rFonts w:ascii="Arial" w:hAnsi="Arial" w:cs="Arial"/>
                <w:color w:val="000000"/>
                <w:sz w:val="22"/>
                <w:szCs w:val="22"/>
              </w:rPr>
            </w:pPr>
            <w:r w:rsidRPr="00897DEB">
              <w:rPr>
                <w:rFonts w:ascii="Arial" w:hAnsi="Arial" w:cs="Arial"/>
                <w:color w:val="000000"/>
                <w:sz w:val="22"/>
                <w:szCs w:val="22"/>
              </w:rPr>
              <w:t>Veuillez répondre Oui ou Non</w:t>
            </w:r>
          </w:p>
          <w:tbl>
            <w:tblPr>
              <w:tblStyle w:val="TableGrid"/>
              <w:tblW w:w="3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2"/>
              <w:gridCol w:w="1000"/>
              <w:gridCol w:w="655"/>
              <w:gridCol w:w="993"/>
            </w:tblGrid>
            <w:tr w:rsidR="00055A01" w:rsidRPr="00F01F98" w14:paraId="7B431CDB" w14:textId="77777777" w:rsidTr="001329E8">
              <w:trPr>
                <w:trHeight w:val="252"/>
              </w:trPr>
              <w:tc>
                <w:tcPr>
                  <w:tcW w:w="592" w:type="dxa"/>
                </w:tcPr>
                <w:p w14:paraId="78DBFA9C" w14:textId="77777777" w:rsidR="00055A01" w:rsidRPr="00057251" w:rsidRDefault="00055A01" w:rsidP="00055A01">
                  <w:pPr>
                    <w:rPr>
                      <w:rFonts w:ascii="Arial" w:hAnsi="Arial" w:cs="Arial"/>
                      <w:sz w:val="20"/>
                      <w:szCs w:val="20"/>
                    </w:rPr>
                  </w:pPr>
                  <w:r w:rsidRPr="00057251">
                    <w:rPr>
                      <w:rFonts w:ascii="Arial" w:hAnsi="Arial" w:cs="Arial"/>
                      <w:sz w:val="20"/>
                      <w:szCs w:val="20"/>
                    </w:rPr>
                    <w:t>Oui</w:t>
                  </w:r>
                </w:p>
              </w:tc>
              <w:tc>
                <w:tcPr>
                  <w:tcW w:w="1000" w:type="dxa"/>
                </w:tcPr>
                <w:tbl>
                  <w:tblPr>
                    <w:tblStyle w:val="TableGrid"/>
                    <w:tblpPr w:leftFromText="180" w:rightFromText="180" w:vertAnchor="text" w:horzAnchor="margin" w:tblpX="-30" w:tblpY="-190"/>
                    <w:tblOverlap w:val="never"/>
                    <w:tblW w:w="53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530"/>
                  </w:tblGrid>
                  <w:tr w:rsidR="00055A01" w:rsidRPr="00F01F98" w14:paraId="2F0B7744" w14:textId="77777777" w:rsidTr="001329E8">
                    <w:trPr>
                      <w:trHeight w:val="183"/>
                    </w:trPr>
                    <w:tc>
                      <w:tcPr>
                        <w:tcW w:w="530" w:type="dxa"/>
                        <w:tcBorders>
                          <w:top w:val="single" w:sz="8" w:space="0" w:color="7030A0"/>
                          <w:left w:val="single" w:sz="8" w:space="0" w:color="7030A0"/>
                          <w:bottom w:val="single" w:sz="8" w:space="0" w:color="7030A0"/>
                          <w:right w:val="single" w:sz="8" w:space="0" w:color="7030A0"/>
                        </w:tcBorders>
                        <w:shd w:val="clear" w:color="auto" w:fill="auto"/>
                        <w:vAlign w:val="center"/>
                      </w:tcPr>
                      <w:p w14:paraId="2A2A2CF5" w14:textId="77777777" w:rsidR="00055A01" w:rsidRPr="00057251" w:rsidRDefault="00055A01" w:rsidP="00055A01">
                        <w:pPr>
                          <w:jc w:val="center"/>
                          <w:rPr>
                            <w:rFonts w:ascii="Arial" w:hAnsi="Arial" w:cs="Arial"/>
                            <w:b/>
                            <w:color w:val="7030A0"/>
                            <w:sz w:val="20"/>
                            <w:szCs w:val="20"/>
                          </w:rPr>
                        </w:pPr>
                      </w:p>
                    </w:tc>
                  </w:tr>
                </w:tbl>
                <w:p w14:paraId="65EB3162" w14:textId="77777777" w:rsidR="00055A01" w:rsidRPr="00057251" w:rsidRDefault="00055A01" w:rsidP="00055A01">
                  <w:pPr>
                    <w:rPr>
                      <w:rFonts w:ascii="Arial" w:hAnsi="Arial" w:cs="Arial"/>
                      <w:sz w:val="20"/>
                      <w:szCs w:val="20"/>
                    </w:rPr>
                  </w:pPr>
                </w:p>
              </w:tc>
              <w:tc>
                <w:tcPr>
                  <w:tcW w:w="655" w:type="dxa"/>
                </w:tcPr>
                <w:p w14:paraId="0AD279F6" w14:textId="77777777" w:rsidR="00055A01" w:rsidRPr="00057251" w:rsidRDefault="00055A01" w:rsidP="00055A01">
                  <w:pPr>
                    <w:rPr>
                      <w:rFonts w:ascii="Arial" w:hAnsi="Arial" w:cs="Arial"/>
                      <w:sz w:val="20"/>
                      <w:szCs w:val="20"/>
                    </w:rPr>
                  </w:pPr>
                  <w:r w:rsidRPr="00057251">
                    <w:rPr>
                      <w:rFonts w:ascii="Arial" w:hAnsi="Arial" w:cs="Arial"/>
                      <w:sz w:val="20"/>
                      <w:szCs w:val="20"/>
                    </w:rPr>
                    <w:t>Non</w:t>
                  </w:r>
                </w:p>
              </w:tc>
              <w:tc>
                <w:tcPr>
                  <w:tcW w:w="993" w:type="dxa"/>
                </w:tcPr>
                <w:tbl>
                  <w:tblPr>
                    <w:tblStyle w:val="TableGrid"/>
                    <w:tblpPr w:leftFromText="180" w:rightFromText="180" w:vertAnchor="text" w:horzAnchor="margin" w:tblpX="-140" w:tblpY="-10"/>
                    <w:tblOverlap w:val="never"/>
                    <w:tblW w:w="50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502"/>
                  </w:tblGrid>
                  <w:tr w:rsidR="00055A01" w:rsidRPr="00F01F98" w14:paraId="007AE8C6" w14:textId="77777777" w:rsidTr="001329E8">
                    <w:trPr>
                      <w:trHeight w:val="272"/>
                    </w:trPr>
                    <w:tc>
                      <w:tcPr>
                        <w:tcW w:w="502" w:type="dxa"/>
                        <w:tcBorders>
                          <w:top w:val="single" w:sz="8" w:space="0" w:color="7030A0"/>
                          <w:left w:val="single" w:sz="8" w:space="0" w:color="7030A0"/>
                          <w:bottom w:val="single" w:sz="8" w:space="0" w:color="7030A0"/>
                          <w:right w:val="single" w:sz="8" w:space="0" w:color="7030A0"/>
                        </w:tcBorders>
                        <w:shd w:val="clear" w:color="auto" w:fill="auto"/>
                        <w:vAlign w:val="center"/>
                      </w:tcPr>
                      <w:p w14:paraId="479D816C" w14:textId="77777777" w:rsidR="00055A01" w:rsidRPr="00057251" w:rsidRDefault="00055A01" w:rsidP="00055A01">
                        <w:pPr>
                          <w:jc w:val="center"/>
                          <w:rPr>
                            <w:rFonts w:ascii="Arial" w:hAnsi="Arial" w:cs="Arial"/>
                            <w:b/>
                            <w:color w:val="7030A0"/>
                            <w:sz w:val="20"/>
                            <w:szCs w:val="20"/>
                          </w:rPr>
                        </w:pPr>
                      </w:p>
                    </w:tc>
                  </w:tr>
                </w:tbl>
                <w:p w14:paraId="0640B3EC" w14:textId="77777777" w:rsidR="00055A01" w:rsidRPr="00057251" w:rsidRDefault="00055A01" w:rsidP="00055A01">
                  <w:pPr>
                    <w:rPr>
                      <w:rFonts w:ascii="Arial" w:hAnsi="Arial" w:cs="Arial"/>
                      <w:sz w:val="20"/>
                      <w:szCs w:val="20"/>
                    </w:rPr>
                  </w:pPr>
                </w:p>
              </w:tc>
            </w:tr>
          </w:tbl>
          <w:p w14:paraId="58B6E4C4" w14:textId="77777777" w:rsidR="00055A01" w:rsidRPr="00057251" w:rsidRDefault="00055A01" w:rsidP="00055A01">
            <w:pPr>
              <w:pStyle w:val="ListParagraph"/>
              <w:ind w:left="57" w:firstLine="15"/>
              <w:rPr>
                <w:rFonts w:ascii="Arial" w:hAnsi="Arial" w:cs="Arial"/>
                <w:color w:val="000000"/>
                <w:sz w:val="22"/>
                <w:szCs w:val="22"/>
              </w:rPr>
            </w:pPr>
          </w:p>
          <w:sdt>
            <w:sdtPr>
              <w:rPr>
                <w:rFonts w:ascii="Arial" w:hAnsi="Arial" w:cs="Arial"/>
                <w:i/>
                <w:sz w:val="22"/>
                <w:szCs w:val="22"/>
              </w:rPr>
              <w:id w:val="1668278170"/>
              <w:placeholder>
                <w:docPart w:val="D058DC86E86E4E039F5280F18177E910"/>
              </w:placeholder>
              <w:text w:multiLine="1"/>
            </w:sdtPr>
            <w:sdtEndPr/>
            <w:sdtContent>
              <w:p w14:paraId="79B19D23" w14:textId="7B7320AC" w:rsidR="00055A01" w:rsidRPr="00ED14C6" w:rsidRDefault="00055A01" w:rsidP="00055A01">
                <w:pPr>
                  <w:pStyle w:val="ListParagraph"/>
                  <w:spacing w:line="276" w:lineRule="auto"/>
                  <w:ind w:left="57" w:firstLine="15"/>
                  <w:rPr>
                    <w:rFonts w:ascii="Arial" w:hAnsi="Arial" w:cs="Arial"/>
                    <w:color w:val="000000"/>
                    <w:sz w:val="22"/>
                    <w:szCs w:val="22"/>
                  </w:rPr>
                </w:pPr>
                <w:r w:rsidRPr="005F5C48">
                  <w:rPr>
                    <w:rFonts w:ascii="Arial" w:hAnsi="Arial" w:cs="Arial"/>
                    <w:i/>
                    <w:sz w:val="22"/>
                    <w:szCs w:val="22"/>
                  </w:rPr>
                  <w:t>Si Non, les résultats comptables sont-ils ensuite intégrés dans le</w:t>
                </w:r>
                <w:r>
                  <w:rPr>
                    <w:rFonts w:ascii="Arial" w:hAnsi="Arial" w:cs="Arial"/>
                    <w:i/>
                    <w:sz w:val="22"/>
                    <w:szCs w:val="22"/>
                  </w:rPr>
                  <w:t>s systèmes comptables nationaux </w:t>
                </w:r>
                <w:r w:rsidRPr="005F5C48">
                  <w:rPr>
                    <w:rFonts w:ascii="Arial" w:hAnsi="Arial" w:cs="Arial"/>
                    <w:i/>
                    <w:sz w:val="22"/>
                    <w:szCs w:val="22"/>
                  </w:rPr>
                  <w:t>? Veuillez expliquer brièvement</w:t>
                </w:r>
              </w:p>
            </w:sdtContent>
          </w:sdt>
        </w:tc>
      </w:tr>
      <w:tr w:rsidR="00055A01" w:rsidRPr="00F90FE9" w14:paraId="1EA01295" w14:textId="77777777" w:rsidTr="00D33BC6">
        <w:tblPrEx>
          <w:tblBorders>
            <w:top w:val="single" w:sz="4" w:space="0" w:color="auto"/>
            <w:left w:val="single" w:sz="4" w:space="0" w:color="auto"/>
            <w:right w:val="single" w:sz="4" w:space="0" w:color="auto"/>
            <w:insideH w:val="single" w:sz="4" w:space="0" w:color="auto"/>
            <w:insideV w:val="single" w:sz="4" w:space="0" w:color="auto"/>
          </w:tblBorders>
        </w:tblPrEx>
        <w:trPr>
          <w:trHeight w:val="209"/>
        </w:trPr>
        <w:tc>
          <w:tcPr>
            <w:tcW w:w="10800" w:type="dxa"/>
            <w:gridSpan w:val="3"/>
            <w:tcBorders>
              <w:top w:val="single" w:sz="24" w:space="0" w:color="A6A6A6" w:themeColor="background1" w:themeShade="A6"/>
              <w:left w:val="single" w:sz="8" w:space="0" w:color="BFBFBF" w:themeColor="background1" w:themeShade="BF"/>
              <w:bottom w:val="single" w:sz="24" w:space="0" w:color="A6A6A6" w:themeColor="background1" w:themeShade="A6"/>
              <w:right w:val="single" w:sz="8" w:space="0" w:color="BFBFBF" w:themeColor="background1" w:themeShade="BF"/>
            </w:tcBorders>
            <w:shd w:val="clear" w:color="auto" w:fill="D9D9D9" w:themeFill="background1" w:themeFillShade="D9"/>
            <w:vAlign w:val="center"/>
          </w:tcPr>
          <w:p w14:paraId="73625692" w14:textId="77777777" w:rsidR="00055A01" w:rsidRPr="00C77934" w:rsidRDefault="00055A01" w:rsidP="00055A01">
            <w:pPr>
              <w:spacing w:line="276" w:lineRule="auto"/>
              <w:rPr>
                <w:rFonts w:ascii="Arial" w:hAnsi="Arial" w:cs="Arial"/>
                <w:b/>
                <w:bCs/>
                <w:color w:val="000000"/>
                <w:sz w:val="22"/>
                <w:szCs w:val="22"/>
              </w:rPr>
            </w:pPr>
            <w:r>
              <w:rPr>
                <w:rFonts w:ascii="Arial" w:hAnsi="Arial"/>
                <w:b/>
                <w:bCs/>
                <w:color w:val="000000"/>
                <w:sz w:val="22"/>
                <w:szCs w:val="22"/>
              </w:rPr>
              <w:t xml:space="preserve"> En ce qui concerne l’audit</w:t>
            </w:r>
          </w:p>
        </w:tc>
      </w:tr>
      <w:tr w:rsidR="00055A01" w:rsidRPr="00ED14C6" w14:paraId="3CC0C16A" w14:textId="77777777" w:rsidTr="00297D50">
        <w:tblPrEx>
          <w:tblBorders>
            <w:top w:val="single" w:sz="4" w:space="0" w:color="auto"/>
            <w:left w:val="single" w:sz="4" w:space="0" w:color="auto"/>
            <w:right w:val="single" w:sz="4" w:space="0" w:color="auto"/>
            <w:insideH w:val="single" w:sz="4" w:space="0" w:color="auto"/>
            <w:insideV w:val="single" w:sz="4" w:space="0" w:color="auto"/>
          </w:tblBorders>
        </w:tblPrEx>
        <w:trPr>
          <w:trHeight w:val="656"/>
        </w:trPr>
        <w:tc>
          <w:tcPr>
            <w:tcW w:w="3420" w:type="dxa"/>
            <w:tcBorders>
              <w:top w:val="single" w:sz="24" w:space="0" w:color="A6A6A6" w:themeColor="background1" w:themeShade="A6"/>
              <w:left w:val="single" w:sz="8" w:space="0" w:color="BFBFBF" w:themeColor="background1" w:themeShade="BF"/>
              <w:bottom w:val="single" w:sz="24" w:space="0" w:color="A6A6A6" w:themeColor="background1" w:themeShade="A6"/>
              <w:right w:val="single" w:sz="24" w:space="0" w:color="A6A6A6" w:themeColor="background1" w:themeShade="A6"/>
            </w:tcBorders>
            <w:shd w:val="clear" w:color="auto" w:fill="F2F2F2" w:themeFill="background1" w:themeFillShade="F2"/>
            <w:vAlign w:val="center"/>
          </w:tcPr>
          <w:p w14:paraId="5EFC2979" w14:textId="20E22B40" w:rsidR="00055A01" w:rsidRPr="003A2DD0" w:rsidRDefault="00055A01" w:rsidP="00055A01">
            <w:pPr>
              <w:spacing w:line="276" w:lineRule="auto"/>
              <w:rPr>
                <w:rFonts w:ascii="Arial" w:hAnsi="Arial" w:cs="Arial"/>
                <w:color w:val="000000"/>
                <w:sz w:val="12"/>
                <w:szCs w:val="12"/>
              </w:rPr>
            </w:pPr>
            <w:r>
              <w:rPr>
                <w:rFonts w:ascii="Arial" w:hAnsi="Arial"/>
                <w:sz w:val="22"/>
                <w:szCs w:val="22"/>
              </w:rPr>
              <w:t xml:space="preserve">Les comptes financiers </w:t>
            </w:r>
            <w:proofErr w:type="spellStart"/>
            <w:r>
              <w:rPr>
                <w:rFonts w:ascii="Arial" w:hAnsi="Arial"/>
                <w:sz w:val="22"/>
                <w:szCs w:val="22"/>
              </w:rPr>
              <w:t>seront-ils</w:t>
            </w:r>
            <w:proofErr w:type="spellEnd"/>
            <w:r>
              <w:rPr>
                <w:rFonts w:ascii="Arial" w:hAnsi="Arial"/>
                <w:sz w:val="22"/>
                <w:szCs w:val="22"/>
              </w:rPr>
              <w:t xml:space="preserve"> vérifiés par l’auditeur indépendant du gouvernement ?</w:t>
            </w:r>
          </w:p>
        </w:tc>
        <w:tc>
          <w:tcPr>
            <w:tcW w:w="3254" w:type="dxa"/>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auto"/>
            <w:vAlign w:val="center"/>
          </w:tcPr>
          <w:p w14:paraId="524654AF" w14:textId="740D3323" w:rsidR="00B84B95" w:rsidRPr="00B84B95" w:rsidRDefault="00B84B95" w:rsidP="00B84B95">
            <w:pPr>
              <w:spacing w:line="276" w:lineRule="auto"/>
              <w:rPr>
                <w:rFonts w:ascii="Arial" w:hAnsi="Arial" w:cs="Arial"/>
                <w:color w:val="000000"/>
                <w:sz w:val="22"/>
                <w:szCs w:val="22"/>
              </w:rPr>
            </w:pPr>
            <w:r w:rsidRPr="00B84B95">
              <w:rPr>
                <w:rFonts w:ascii="Arial" w:hAnsi="Arial" w:cs="Arial"/>
                <w:color w:val="000000"/>
                <w:sz w:val="22"/>
                <w:szCs w:val="22"/>
              </w:rPr>
              <w:t>Veuillez répondre Oui ou Non</w:t>
            </w:r>
          </w:p>
          <w:tbl>
            <w:tblPr>
              <w:tblStyle w:val="TableGrid"/>
              <w:tblW w:w="3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2"/>
              <w:gridCol w:w="1000"/>
              <w:gridCol w:w="655"/>
              <w:gridCol w:w="993"/>
            </w:tblGrid>
            <w:tr w:rsidR="00B84B95" w:rsidRPr="00F01F98" w14:paraId="44E53635" w14:textId="77777777" w:rsidTr="001329E8">
              <w:trPr>
                <w:trHeight w:val="252"/>
              </w:trPr>
              <w:tc>
                <w:tcPr>
                  <w:tcW w:w="592" w:type="dxa"/>
                </w:tcPr>
                <w:p w14:paraId="6F2B9F5B" w14:textId="77777777" w:rsidR="00B84B95" w:rsidRPr="00057251" w:rsidRDefault="00B84B95" w:rsidP="00B84B95">
                  <w:pPr>
                    <w:rPr>
                      <w:rFonts w:ascii="Arial" w:hAnsi="Arial" w:cs="Arial"/>
                      <w:sz w:val="20"/>
                      <w:szCs w:val="20"/>
                    </w:rPr>
                  </w:pPr>
                  <w:r w:rsidRPr="00057251">
                    <w:rPr>
                      <w:rFonts w:ascii="Arial" w:hAnsi="Arial" w:cs="Arial"/>
                      <w:sz w:val="20"/>
                      <w:szCs w:val="20"/>
                    </w:rPr>
                    <w:t>Oui</w:t>
                  </w:r>
                </w:p>
              </w:tc>
              <w:tc>
                <w:tcPr>
                  <w:tcW w:w="1000" w:type="dxa"/>
                </w:tcPr>
                <w:tbl>
                  <w:tblPr>
                    <w:tblStyle w:val="TableGrid"/>
                    <w:tblpPr w:leftFromText="180" w:rightFromText="180" w:vertAnchor="text" w:horzAnchor="margin" w:tblpX="-30" w:tblpY="-190"/>
                    <w:tblOverlap w:val="never"/>
                    <w:tblW w:w="53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530"/>
                  </w:tblGrid>
                  <w:tr w:rsidR="00B84B95" w:rsidRPr="00F01F98" w14:paraId="02CD55CE" w14:textId="77777777" w:rsidTr="001329E8">
                    <w:trPr>
                      <w:trHeight w:val="183"/>
                    </w:trPr>
                    <w:tc>
                      <w:tcPr>
                        <w:tcW w:w="530" w:type="dxa"/>
                        <w:tcBorders>
                          <w:top w:val="single" w:sz="8" w:space="0" w:color="7030A0"/>
                          <w:left w:val="single" w:sz="8" w:space="0" w:color="7030A0"/>
                          <w:bottom w:val="single" w:sz="8" w:space="0" w:color="7030A0"/>
                          <w:right w:val="single" w:sz="8" w:space="0" w:color="7030A0"/>
                        </w:tcBorders>
                        <w:shd w:val="clear" w:color="auto" w:fill="auto"/>
                        <w:vAlign w:val="center"/>
                      </w:tcPr>
                      <w:p w14:paraId="778D4CEF" w14:textId="77777777" w:rsidR="00B84B95" w:rsidRPr="00057251" w:rsidRDefault="00B84B95" w:rsidP="00B84B95">
                        <w:pPr>
                          <w:jc w:val="center"/>
                          <w:rPr>
                            <w:rFonts w:ascii="Arial" w:hAnsi="Arial" w:cs="Arial"/>
                            <w:b/>
                            <w:color w:val="7030A0"/>
                            <w:sz w:val="20"/>
                            <w:szCs w:val="20"/>
                          </w:rPr>
                        </w:pPr>
                      </w:p>
                    </w:tc>
                  </w:tr>
                </w:tbl>
                <w:p w14:paraId="1A615F62" w14:textId="77777777" w:rsidR="00B84B95" w:rsidRPr="00057251" w:rsidRDefault="00B84B95" w:rsidP="00B84B95">
                  <w:pPr>
                    <w:rPr>
                      <w:rFonts w:ascii="Arial" w:hAnsi="Arial" w:cs="Arial"/>
                      <w:sz w:val="20"/>
                      <w:szCs w:val="20"/>
                    </w:rPr>
                  </w:pPr>
                </w:p>
              </w:tc>
              <w:tc>
                <w:tcPr>
                  <w:tcW w:w="655" w:type="dxa"/>
                </w:tcPr>
                <w:p w14:paraId="2494F824" w14:textId="77777777" w:rsidR="00B84B95" w:rsidRPr="00057251" w:rsidRDefault="00B84B95" w:rsidP="00B84B95">
                  <w:pPr>
                    <w:rPr>
                      <w:rFonts w:ascii="Arial" w:hAnsi="Arial" w:cs="Arial"/>
                      <w:sz w:val="20"/>
                      <w:szCs w:val="20"/>
                    </w:rPr>
                  </w:pPr>
                  <w:r w:rsidRPr="00057251">
                    <w:rPr>
                      <w:rFonts w:ascii="Arial" w:hAnsi="Arial" w:cs="Arial"/>
                      <w:sz w:val="20"/>
                      <w:szCs w:val="20"/>
                    </w:rPr>
                    <w:t>Non</w:t>
                  </w:r>
                </w:p>
              </w:tc>
              <w:tc>
                <w:tcPr>
                  <w:tcW w:w="993" w:type="dxa"/>
                </w:tcPr>
                <w:tbl>
                  <w:tblPr>
                    <w:tblStyle w:val="TableGrid"/>
                    <w:tblpPr w:leftFromText="180" w:rightFromText="180" w:vertAnchor="text" w:horzAnchor="margin" w:tblpX="-140" w:tblpY="-10"/>
                    <w:tblOverlap w:val="never"/>
                    <w:tblW w:w="54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543"/>
                  </w:tblGrid>
                  <w:tr w:rsidR="00B84B95" w:rsidRPr="00F01F98" w14:paraId="5D421E86" w14:textId="77777777" w:rsidTr="001329E8">
                    <w:trPr>
                      <w:trHeight w:val="284"/>
                    </w:trPr>
                    <w:tc>
                      <w:tcPr>
                        <w:tcW w:w="543" w:type="dxa"/>
                        <w:tcBorders>
                          <w:top w:val="single" w:sz="8" w:space="0" w:color="7030A0"/>
                          <w:left w:val="single" w:sz="8" w:space="0" w:color="7030A0"/>
                          <w:bottom w:val="single" w:sz="8" w:space="0" w:color="7030A0"/>
                          <w:right w:val="single" w:sz="8" w:space="0" w:color="7030A0"/>
                        </w:tcBorders>
                        <w:shd w:val="clear" w:color="auto" w:fill="auto"/>
                        <w:vAlign w:val="center"/>
                      </w:tcPr>
                      <w:p w14:paraId="020036C7" w14:textId="77777777" w:rsidR="00B84B95" w:rsidRPr="00057251" w:rsidRDefault="00B84B95" w:rsidP="00B84B95">
                        <w:pPr>
                          <w:jc w:val="center"/>
                          <w:rPr>
                            <w:rFonts w:ascii="Arial" w:hAnsi="Arial" w:cs="Arial"/>
                            <w:b/>
                            <w:color w:val="7030A0"/>
                            <w:sz w:val="20"/>
                            <w:szCs w:val="20"/>
                          </w:rPr>
                        </w:pPr>
                      </w:p>
                    </w:tc>
                  </w:tr>
                </w:tbl>
                <w:p w14:paraId="4C99D74B" w14:textId="77777777" w:rsidR="00B84B95" w:rsidRPr="00057251" w:rsidRDefault="00B84B95" w:rsidP="00B84B95">
                  <w:pPr>
                    <w:rPr>
                      <w:rFonts w:ascii="Arial" w:hAnsi="Arial" w:cs="Arial"/>
                      <w:sz w:val="20"/>
                      <w:szCs w:val="20"/>
                    </w:rPr>
                  </w:pPr>
                </w:p>
              </w:tc>
            </w:tr>
          </w:tbl>
          <w:p w14:paraId="76AEE7CA" w14:textId="15483C74" w:rsidR="00055A01" w:rsidRDefault="00055A01" w:rsidP="00055A01">
            <w:pPr>
              <w:pStyle w:val="ListParagraph"/>
              <w:ind w:left="58" w:firstLine="14"/>
              <w:rPr>
                <w:rFonts w:ascii="Arial" w:hAnsi="Arial" w:cs="Arial"/>
                <w:color w:val="000000"/>
                <w:sz w:val="22"/>
                <w:szCs w:val="22"/>
              </w:rPr>
            </w:pPr>
          </w:p>
          <w:p w14:paraId="0F43E6DD" w14:textId="77777777" w:rsidR="00B84B95" w:rsidRPr="00057251" w:rsidRDefault="00B84B95" w:rsidP="00055A01">
            <w:pPr>
              <w:pStyle w:val="ListParagraph"/>
              <w:ind w:left="58" w:firstLine="14"/>
              <w:rPr>
                <w:rFonts w:ascii="Arial" w:hAnsi="Arial" w:cs="Arial"/>
                <w:color w:val="000000"/>
                <w:sz w:val="22"/>
                <w:szCs w:val="22"/>
              </w:rPr>
            </w:pPr>
          </w:p>
          <w:sdt>
            <w:sdtPr>
              <w:rPr>
                <w:rFonts w:ascii="Arial" w:eastAsiaTheme="minorHAnsi" w:hAnsi="Arial" w:cs="Arial"/>
                <w:i/>
                <w:iCs/>
                <w:sz w:val="22"/>
                <w:szCs w:val="22"/>
              </w:rPr>
              <w:id w:val="-430500867"/>
              <w:placeholder>
                <w:docPart w:val="F23C49793CDA4B53A1CB837D0F6553E7"/>
              </w:placeholder>
              <w:text w:multiLine="1"/>
            </w:sdtPr>
            <w:sdtEndPr/>
            <w:sdtContent>
              <w:p w14:paraId="0ACFF51B" w14:textId="28503208" w:rsidR="00055A01" w:rsidRPr="00ED14C6" w:rsidRDefault="00055A01" w:rsidP="00055A01">
                <w:pPr>
                  <w:pStyle w:val="ListParagraph"/>
                  <w:spacing w:line="276" w:lineRule="auto"/>
                  <w:ind w:left="57" w:firstLine="15"/>
                  <w:rPr>
                    <w:rFonts w:ascii="Arial" w:hAnsi="Arial" w:cs="Arial"/>
                    <w:color w:val="000000"/>
                    <w:sz w:val="22"/>
                    <w:szCs w:val="22"/>
                  </w:rPr>
                </w:pPr>
                <w:r w:rsidRPr="005F5C48">
                  <w:rPr>
                    <w:rFonts w:ascii="Arial" w:eastAsiaTheme="minorHAnsi" w:hAnsi="Arial" w:cs="Arial"/>
                    <w:i/>
                    <w:iCs/>
                    <w:sz w:val="22"/>
                    <w:szCs w:val="22"/>
                  </w:rPr>
                  <w:t>Veuillez préciser qui audite les comptes de la modalité de financement financée ou cofinancée par</w:t>
                </w:r>
                <w:r w:rsidR="009C3928">
                  <w:rPr>
                    <w:rFonts w:ascii="Arial" w:eastAsiaTheme="minorHAnsi" w:hAnsi="Arial" w:cs="Arial"/>
                    <w:i/>
                    <w:iCs/>
                    <w:sz w:val="22"/>
                    <w:szCs w:val="22"/>
                  </w:rPr>
                  <w:t xml:space="preserve"> le</w:t>
                </w:r>
                <w:r w:rsidRPr="005F5C48">
                  <w:rPr>
                    <w:rFonts w:ascii="Arial" w:eastAsiaTheme="minorHAnsi" w:hAnsi="Arial" w:cs="Arial"/>
                    <w:i/>
                    <w:iCs/>
                    <w:sz w:val="22"/>
                    <w:szCs w:val="22"/>
                  </w:rPr>
                  <w:t xml:space="preserve"> GPE.</w:t>
                </w:r>
              </w:p>
            </w:sdtContent>
          </w:sdt>
        </w:tc>
        <w:tc>
          <w:tcPr>
            <w:tcW w:w="4126" w:type="dxa"/>
            <w:tcBorders>
              <w:top w:val="single" w:sz="24" w:space="0" w:color="A6A6A6" w:themeColor="background1" w:themeShade="A6"/>
              <w:left w:val="single" w:sz="24" w:space="0" w:color="A6A6A6" w:themeColor="background1" w:themeShade="A6"/>
              <w:bottom w:val="single" w:sz="24" w:space="0" w:color="A6A6A6" w:themeColor="background1" w:themeShade="A6"/>
              <w:right w:val="single" w:sz="8" w:space="0" w:color="BFBFBF" w:themeColor="background1" w:themeShade="BF"/>
            </w:tcBorders>
            <w:shd w:val="clear" w:color="auto" w:fill="auto"/>
            <w:vAlign w:val="center"/>
          </w:tcPr>
          <w:p w14:paraId="07E23CF0" w14:textId="77777777" w:rsidR="00055A01" w:rsidRPr="00B84B95" w:rsidRDefault="00055A01" w:rsidP="00B84B95">
            <w:pPr>
              <w:spacing w:line="276" w:lineRule="auto"/>
              <w:rPr>
                <w:rFonts w:ascii="Arial" w:hAnsi="Arial" w:cs="Arial"/>
                <w:color w:val="000000"/>
                <w:sz w:val="22"/>
                <w:szCs w:val="22"/>
              </w:rPr>
            </w:pPr>
            <w:r w:rsidRPr="00B84B95">
              <w:rPr>
                <w:rFonts w:ascii="Arial" w:hAnsi="Arial" w:cs="Arial"/>
                <w:color w:val="000000"/>
                <w:sz w:val="22"/>
                <w:szCs w:val="22"/>
              </w:rPr>
              <w:t>Veuillez répondre Oui ou Non</w:t>
            </w:r>
          </w:p>
          <w:tbl>
            <w:tblPr>
              <w:tblStyle w:val="TableGrid"/>
              <w:tblW w:w="3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2"/>
              <w:gridCol w:w="1000"/>
              <w:gridCol w:w="655"/>
              <w:gridCol w:w="993"/>
            </w:tblGrid>
            <w:tr w:rsidR="00055A01" w:rsidRPr="00F01F98" w14:paraId="3C9B7897" w14:textId="77777777" w:rsidTr="001329E8">
              <w:trPr>
                <w:trHeight w:val="252"/>
              </w:trPr>
              <w:tc>
                <w:tcPr>
                  <w:tcW w:w="592" w:type="dxa"/>
                </w:tcPr>
                <w:p w14:paraId="0D486848" w14:textId="77777777" w:rsidR="00055A01" w:rsidRPr="00057251" w:rsidRDefault="00055A01" w:rsidP="00055A01">
                  <w:pPr>
                    <w:rPr>
                      <w:rFonts w:ascii="Arial" w:hAnsi="Arial" w:cs="Arial"/>
                      <w:sz w:val="20"/>
                      <w:szCs w:val="20"/>
                    </w:rPr>
                  </w:pPr>
                  <w:r w:rsidRPr="00057251">
                    <w:rPr>
                      <w:rFonts w:ascii="Arial" w:hAnsi="Arial" w:cs="Arial"/>
                      <w:sz w:val="20"/>
                      <w:szCs w:val="20"/>
                    </w:rPr>
                    <w:t>Oui</w:t>
                  </w:r>
                </w:p>
              </w:tc>
              <w:tc>
                <w:tcPr>
                  <w:tcW w:w="1000" w:type="dxa"/>
                </w:tcPr>
                <w:tbl>
                  <w:tblPr>
                    <w:tblStyle w:val="TableGrid"/>
                    <w:tblpPr w:leftFromText="180" w:rightFromText="180" w:vertAnchor="text" w:horzAnchor="margin" w:tblpX="-30" w:tblpY="-190"/>
                    <w:tblOverlap w:val="never"/>
                    <w:tblW w:w="53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530"/>
                  </w:tblGrid>
                  <w:tr w:rsidR="00055A01" w:rsidRPr="00F01F98" w14:paraId="695BCF57" w14:textId="77777777" w:rsidTr="001329E8">
                    <w:trPr>
                      <w:trHeight w:val="183"/>
                    </w:trPr>
                    <w:tc>
                      <w:tcPr>
                        <w:tcW w:w="530" w:type="dxa"/>
                        <w:tcBorders>
                          <w:top w:val="single" w:sz="8" w:space="0" w:color="7030A0"/>
                          <w:left w:val="single" w:sz="8" w:space="0" w:color="7030A0"/>
                          <w:bottom w:val="single" w:sz="8" w:space="0" w:color="7030A0"/>
                          <w:right w:val="single" w:sz="8" w:space="0" w:color="7030A0"/>
                        </w:tcBorders>
                        <w:shd w:val="clear" w:color="auto" w:fill="auto"/>
                        <w:vAlign w:val="center"/>
                      </w:tcPr>
                      <w:p w14:paraId="2DD54243" w14:textId="77777777" w:rsidR="00055A01" w:rsidRPr="00057251" w:rsidRDefault="00055A01" w:rsidP="00055A01">
                        <w:pPr>
                          <w:jc w:val="center"/>
                          <w:rPr>
                            <w:rFonts w:ascii="Arial" w:hAnsi="Arial" w:cs="Arial"/>
                            <w:b/>
                            <w:color w:val="7030A0"/>
                            <w:sz w:val="20"/>
                            <w:szCs w:val="20"/>
                          </w:rPr>
                        </w:pPr>
                      </w:p>
                    </w:tc>
                  </w:tr>
                </w:tbl>
                <w:p w14:paraId="022E35FE" w14:textId="77777777" w:rsidR="00055A01" w:rsidRPr="00057251" w:rsidRDefault="00055A01" w:rsidP="00055A01">
                  <w:pPr>
                    <w:rPr>
                      <w:rFonts w:ascii="Arial" w:hAnsi="Arial" w:cs="Arial"/>
                      <w:sz w:val="20"/>
                      <w:szCs w:val="20"/>
                    </w:rPr>
                  </w:pPr>
                </w:p>
              </w:tc>
              <w:tc>
                <w:tcPr>
                  <w:tcW w:w="655" w:type="dxa"/>
                </w:tcPr>
                <w:p w14:paraId="41DA0EA4" w14:textId="77777777" w:rsidR="00055A01" w:rsidRPr="00057251" w:rsidRDefault="00055A01" w:rsidP="00055A01">
                  <w:pPr>
                    <w:rPr>
                      <w:rFonts w:ascii="Arial" w:hAnsi="Arial" w:cs="Arial"/>
                      <w:sz w:val="20"/>
                      <w:szCs w:val="20"/>
                    </w:rPr>
                  </w:pPr>
                  <w:r w:rsidRPr="00057251">
                    <w:rPr>
                      <w:rFonts w:ascii="Arial" w:hAnsi="Arial" w:cs="Arial"/>
                      <w:sz w:val="20"/>
                      <w:szCs w:val="20"/>
                    </w:rPr>
                    <w:t>Non</w:t>
                  </w:r>
                </w:p>
              </w:tc>
              <w:tc>
                <w:tcPr>
                  <w:tcW w:w="993" w:type="dxa"/>
                </w:tcPr>
                <w:tbl>
                  <w:tblPr>
                    <w:tblStyle w:val="TableGrid"/>
                    <w:tblpPr w:leftFromText="180" w:rightFromText="180" w:vertAnchor="text" w:horzAnchor="margin" w:tblpX="-140" w:tblpY="-10"/>
                    <w:tblOverlap w:val="never"/>
                    <w:tblW w:w="54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543"/>
                  </w:tblGrid>
                  <w:tr w:rsidR="00055A01" w:rsidRPr="00F01F98" w14:paraId="2712B832" w14:textId="77777777" w:rsidTr="001329E8">
                    <w:trPr>
                      <w:trHeight w:val="284"/>
                    </w:trPr>
                    <w:tc>
                      <w:tcPr>
                        <w:tcW w:w="543" w:type="dxa"/>
                        <w:tcBorders>
                          <w:top w:val="single" w:sz="8" w:space="0" w:color="7030A0"/>
                          <w:left w:val="single" w:sz="8" w:space="0" w:color="7030A0"/>
                          <w:bottom w:val="single" w:sz="8" w:space="0" w:color="7030A0"/>
                          <w:right w:val="single" w:sz="8" w:space="0" w:color="7030A0"/>
                        </w:tcBorders>
                        <w:shd w:val="clear" w:color="auto" w:fill="auto"/>
                        <w:vAlign w:val="center"/>
                      </w:tcPr>
                      <w:p w14:paraId="65707A5A" w14:textId="77777777" w:rsidR="00055A01" w:rsidRPr="00057251" w:rsidRDefault="00055A01" w:rsidP="00055A01">
                        <w:pPr>
                          <w:jc w:val="center"/>
                          <w:rPr>
                            <w:rFonts w:ascii="Arial" w:hAnsi="Arial" w:cs="Arial"/>
                            <w:b/>
                            <w:color w:val="7030A0"/>
                            <w:sz w:val="20"/>
                            <w:szCs w:val="20"/>
                          </w:rPr>
                        </w:pPr>
                      </w:p>
                    </w:tc>
                  </w:tr>
                </w:tbl>
                <w:p w14:paraId="1431266A" w14:textId="77777777" w:rsidR="00055A01" w:rsidRPr="00057251" w:rsidRDefault="00055A01" w:rsidP="00055A01">
                  <w:pPr>
                    <w:rPr>
                      <w:rFonts w:ascii="Arial" w:hAnsi="Arial" w:cs="Arial"/>
                      <w:sz w:val="20"/>
                      <w:szCs w:val="20"/>
                    </w:rPr>
                  </w:pPr>
                </w:p>
              </w:tc>
            </w:tr>
          </w:tbl>
          <w:p w14:paraId="336E08A8" w14:textId="77777777" w:rsidR="00055A01" w:rsidRDefault="00055A01" w:rsidP="00055A01">
            <w:pPr>
              <w:pStyle w:val="ListParagraph"/>
              <w:ind w:left="58" w:firstLine="14"/>
              <w:rPr>
                <w:rFonts w:ascii="Arial" w:hAnsi="Arial" w:cs="Arial"/>
                <w:color w:val="000000"/>
                <w:sz w:val="22"/>
                <w:szCs w:val="22"/>
              </w:rPr>
            </w:pPr>
          </w:p>
          <w:p w14:paraId="1F4ED9AB" w14:textId="77777777" w:rsidR="00055A01" w:rsidRPr="00057251" w:rsidRDefault="00055A01" w:rsidP="00055A01">
            <w:pPr>
              <w:pStyle w:val="ListParagraph"/>
              <w:ind w:left="58" w:firstLine="14"/>
              <w:rPr>
                <w:rFonts w:ascii="Arial" w:hAnsi="Arial" w:cs="Arial"/>
                <w:color w:val="000000"/>
                <w:sz w:val="22"/>
                <w:szCs w:val="22"/>
              </w:rPr>
            </w:pPr>
          </w:p>
          <w:sdt>
            <w:sdtPr>
              <w:rPr>
                <w:rFonts w:ascii="Arial" w:eastAsiaTheme="minorHAnsi" w:hAnsi="Arial" w:cs="Arial"/>
                <w:i/>
                <w:iCs/>
                <w:sz w:val="22"/>
                <w:szCs w:val="22"/>
              </w:rPr>
              <w:id w:val="694120268"/>
              <w:placeholder>
                <w:docPart w:val="A62DF8F6726E45E79E2B7C83CF2FFCA1"/>
              </w:placeholder>
              <w:text w:multiLine="1"/>
            </w:sdtPr>
            <w:sdtEndPr/>
            <w:sdtContent>
              <w:p w14:paraId="66FAC0BB" w14:textId="1547E463" w:rsidR="00055A01" w:rsidRPr="00ED14C6" w:rsidRDefault="00055A01" w:rsidP="00055A01">
                <w:pPr>
                  <w:pStyle w:val="ListParagraph"/>
                  <w:spacing w:line="276" w:lineRule="auto"/>
                  <w:ind w:left="57" w:firstLine="15"/>
                  <w:rPr>
                    <w:rFonts w:ascii="Arial" w:hAnsi="Arial" w:cs="Arial"/>
                    <w:color w:val="000000"/>
                    <w:sz w:val="22"/>
                    <w:szCs w:val="22"/>
                  </w:rPr>
                </w:pPr>
                <w:r w:rsidRPr="005F5C48">
                  <w:rPr>
                    <w:rFonts w:ascii="Arial" w:eastAsiaTheme="minorHAnsi" w:hAnsi="Arial" w:cs="Arial"/>
                    <w:i/>
                    <w:iCs/>
                    <w:sz w:val="22"/>
                    <w:szCs w:val="22"/>
                  </w:rPr>
                  <w:t xml:space="preserve">Veuillez préciser qui audite les comptes de la modalité de financement financée ou cofinancée par </w:t>
                </w:r>
                <w:r w:rsidR="009C3928">
                  <w:rPr>
                    <w:rFonts w:ascii="Arial" w:eastAsiaTheme="minorHAnsi" w:hAnsi="Arial" w:cs="Arial"/>
                    <w:i/>
                    <w:iCs/>
                    <w:sz w:val="22"/>
                    <w:szCs w:val="22"/>
                  </w:rPr>
                  <w:t xml:space="preserve">le </w:t>
                </w:r>
                <w:r w:rsidRPr="005F5C48">
                  <w:rPr>
                    <w:rFonts w:ascii="Arial" w:eastAsiaTheme="minorHAnsi" w:hAnsi="Arial" w:cs="Arial"/>
                    <w:i/>
                    <w:iCs/>
                    <w:sz w:val="22"/>
                    <w:szCs w:val="22"/>
                  </w:rPr>
                  <w:t>GPE.</w:t>
                </w:r>
              </w:p>
            </w:sdtContent>
          </w:sdt>
        </w:tc>
      </w:tr>
      <w:tr w:rsidR="00055A01" w:rsidRPr="00F90FE9" w14:paraId="3B40E63E" w14:textId="77777777" w:rsidTr="00D33BC6">
        <w:tblPrEx>
          <w:tblBorders>
            <w:top w:val="single" w:sz="4" w:space="0" w:color="auto"/>
            <w:left w:val="single" w:sz="4" w:space="0" w:color="auto"/>
            <w:right w:val="single" w:sz="4" w:space="0" w:color="auto"/>
            <w:insideH w:val="single" w:sz="4" w:space="0" w:color="auto"/>
            <w:insideV w:val="single" w:sz="4" w:space="0" w:color="auto"/>
          </w:tblBorders>
        </w:tblPrEx>
        <w:trPr>
          <w:trHeight w:val="183"/>
        </w:trPr>
        <w:tc>
          <w:tcPr>
            <w:tcW w:w="10800" w:type="dxa"/>
            <w:gridSpan w:val="3"/>
            <w:tcBorders>
              <w:top w:val="single" w:sz="24" w:space="0" w:color="A6A6A6" w:themeColor="background1" w:themeShade="A6"/>
              <w:left w:val="single" w:sz="8" w:space="0" w:color="BFBFBF" w:themeColor="background1" w:themeShade="BF"/>
              <w:bottom w:val="single" w:sz="24" w:space="0" w:color="A6A6A6" w:themeColor="background1" w:themeShade="A6"/>
              <w:right w:val="single" w:sz="8" w:space="0" w:color="BFBFBF" w:themeColor="background1" w:themeShade="BF"/>
            </w:tcBorders>
            <w:shd w:val="clear" w:color="auto" w:fill="D9D9D9" w:themeFill="background1" w:themeFillShade="D9"/>
            <w:vAlign w:val="center"/>
          </w:tcPr>
          <w:p w14:paraId="49C8E689" w14:textId="77777777" w:rsidR="00055A01" w:rsidRPr="00C77934" w:rsidRDefault="00055A01" w:rsidP="00055A01">
            <w:pPr>
              <w:spacing w:line="276" w:lineRule="auto"/>
              <w:rPr>
                <w:rFonts w:ascii="Arial" w:hAnsi="Arial" w:cs="Arial"/>
                <w:b/>
                <w:bCs/>
                <w:color w:val="000000"/>
                <w:sz w:val="22"/>
                <w:szCs w:val="22"/>
              </w:rPr>
            </w:pPr>
            <w:r>
              <w:rPr>
                <w:rFonts w:ascii="Arial" w:hAnsi="Arial"/>
                <w:b/>
                <w:bCs/>
                <w:color w:val="000000"/>
                <w:sz w:val="22"/>
                <w:szCs w:val="22"/>
              </w:rPr>
              <w:t xml:space="preserve"> En ce qui concerne la présentation de rapports</w:t>
            </w:r>
          </w:p>
        </w:tc>
      </w:tr>
      <w:tr w:rsidR="00055A01" w:rsidRPr="00ED14C6" w14:paraId="0689AD46" w14:textId="77777777" w:rsidTr="00297D50">
        <w:tblPrEx>
          <w:tblBorders>
            <w:top w:val="single" w:sz="4" w:space="0" w:color="auto"/>
            <w:left w:val="single" w:sz="4" w:space="0" w:color="auto"/>
            <w:right w:val="single" w:sz="4" w:space="0" w:color="auto"/>
            <w:insideH w:val="single" w:sz="4" w:space="0" w:color="auto"/>
            <w:insideV w:val="single" w:sz="4" w:space="0" w:color="auto"/>
          </w:tblBorders>
        </w:tblPrEx>
        <w:trPr>
          <w:trHeight w:val="1201"/>
        </w:trPr>
        <w:tc>
          <w:tcPr>
            <w:tcW w:w="3420" w:type="dxa"/>
            <w:tcBorders>
              <w:top w:val="single" w:sz="24" w:space="0" w:color="A6A6A6" w:themeColor="background1" w:themeShade="A6"/>
              <w:left w:val="single" w:sz="8" w:space="0" w:color="BFBFBF" w:themeColor="background1" w:themeShade="BF"/>
              <w:bottom w:val="single" w:sz="8" w:space="0" w:color="BFBFBF" w:themeColor="background1" w:themeShade="BF"/>
              <w:right w:val="single" w:sz="24" w:space="0" w:color="A6A6A6" w:themeColor="background1" w:themeShade="A6"/>
            </w:tcBorders>
            <w:shd w:val="clear" w:color="auto" w:fill="F2F2F2" w:themeFill="background1" w:themeFillShade="F2"/>
            <w:vAlign w:val="center"/>
          </w:tcPr>
          <w:p w14:paraId="45B92606" w14:textId="77777777" w:rsidR="00055A01" w:rsidRPr="003A2DD0" w:rsidRDefault="00055A01" w:rsidP="00055A01">
            <w:pPr>
              <w:spacing w:line="276" w:lineRule="auto"/>
              <w:rPr>
                <w:rFonts w:ascii="Arial" w:hAnsi="Arial" w:cs="Arial"/>
                <w:color w:val="000000"/>
                <w:sz w:val="12"/>
                <w:szCs w:val="12"/>
              </w:rPr>
            </w:pPr>
            <w:r>
              <w:rPr>
                <w:rFonts w:ascii="Arial" w:hAnsi="Arial"/>
                <w:sz w:val="22"/>
                <w:szCs w:val="22"/>
              </w:rPr>
              <w:t>Les informations concernant l’exécution du projet seront-elles incluses dans le rapport annuel sur la mise en œuvre du plan sectoriel de l’éducation préparé par le Ministère de l’Éducation ?</w:t>
            </w:r>
          </w:p>
        </w:tc>
        <w:tc>
          <w:tcPr>
            <w:tcW w:w="3254" w:type="dxa"/>
            <w:tcBorders>
              <w:top w:val="single" w:sz="24" w:space="0" w:color="A6A6A6" w:themeColor="background1" w:themeShade="A6"/>
              <w:left w:val="single" w:sz="24" w:space="0" w:color="A6A6A6" w:themeColor="background1" w:themeShade="A6"/>
              <w:bottom w:val="single" w:sz="8" w:space="0" w:color="BFBFBF" w:themeColor="background1" w:themeShade="BF"/>
              <w:right w:val="single" w:sz="24" w:space="0" w:color="A6A6A6" w:themeColor="background1" w:themeShade="A6"/>
            </w:tcBorders>
            <w:shd w:val="clear" w:color="auto" w:fill="auto"/>
            <w:vAlign w:val="center"/>
          </w:tcPr>
          <w:p w14:paraId="3DA7AC48" w14:textId="77777777" w:rsidR="00055A01" w:rsidRPr="00897DEB" w:rsidRDefault="00055A01" w:rsidP="00055A01">
            <w:pPr>
              <w:pStyle w:val="ListParagraph"/>
              <w:spacing w:line="276" w:lineRule="auto"/>
              <w:ind w:left="57" w:firstLine="15"/>
              <w:rPr>
                <w:rFonts w:ascii="Arial" w:hAnsi="Arial" w:cs="Arial"/>
                <w:color w:val="000000"/>
                <w:sz w:val="22"/>
                <w:szCs w:val="22"/>
              </w:rPr>
            </w:pPr>
            <w:r w:rsidRPr="00897DEB">
              <w:rPr>
                <w:rFonts w:ascii="Arial" w:hAnsi="Arial" w:cs="Arial"/>
                <w:color w:val="000000"/>
                <w:sz w:val="22"/>
                <w:szCs w:val="22"/>
              </w:rPr>
              <w:t xml:space="preserve">Veuillez répondre Oui </w:t>
            </w:r>
            <w:r>
              <w:rPr>
                <w:rFonts w:ascii="Arial" w:hAnsi="Arial" w:cs="Arial"/>
                <w:color w:val="000000"/>
                <w:sz w:val="22"/>
                <w:szCs w:val="22"/>
              </w:rPr>
              <w:t>ou</w:t>
            </w:r>
            <w:r w:rsidRPr="00897DEB">
              <w:rPr>
                <w:rFonts w:ascii="Arial" w:hAnsi="Arial" w:cs="Arial"/>
                <w:color w:val="000000"/>
                <w:sz w:val="22"/>
                <w:szCs w:val="22"/>
              </w:rPr>
              <w:t xml:space="preserve"> </w:t>
            </w:r>
            <w:r>
              <w:rPr>
                <w:rFonts w:ascii="Arial" w:hAnsi="Arial" w:cs="Arial"/>
                <w:color w:val="000000"/>
                <w:sz w:val="22"/>
                <w:szCs w:val="22"/>
              </w:rPr>
              <w:t>Non</w:t>
            </w:r>
          </w:p>
          <w:tbl>
            <w:tblPr>
              <w:tblStyle w:val="TableGrid"/>
              <w:tblW w:w="3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2"/>
              <w:gridCol w:w="958"/>
              <w:gridCol w:w="697"/>
              <w:gridCol w:w="993"/>
            </w:tblGrid>
            <w:tr w:rsidR="00055A01" w:rsidRPr="00F01F98" w14:paraId="4CD5AB8E" w14:textId="77777777" w:rsidTr="001329E8">
              <w:trPr>
                <w:trHeight w:val="252"/>
              </w:trPr>
              <w:tc>
                <w:tcPr>
                  <w:tcW w:w="592" w:type="dxa"/>
                </w:tcPr>
                <w:p w14:paraId="64892264" w14:textId="77777777" w:rsidR="00055A01" w:rsidRPr="00897DEB" w:rsidRDefault="00055A01" w:rsidP="00055A01">
                  <w:pPr>
                    <w:rPr>
                      <w:rFonts w:ascii="Arial" w:hAnsi="Arial" w:cs="Arial"/>
                      <w:sz w:val="20"/>
                      <w:szCs w:val="20"/>
                    </w:rPr>
                  </w:pPr>
                  <w:r w:rsidRPr="00897DEB">
                    <w:rPr>
                      <w:rFonts w:ascii="Arial" w:hAnsi="Arial" w:cs="Arial"/>
                      <w:sz w:val="20"/>
                      <w:szCs w:val="20"/>
                    </w:rPr>
                    <w:t>Oui</w:t>
                  </w:r>
                </w:p>
              </w:tc>
              <w:tc>
                <w:tcPr>
                  <w:tcW w:w="958" w:type="dxa"/>
                </w:tcPr>
                <w:tbl>
                  <w:tblPr>
                    <w:tblStyle w:val="TableGrid"/>
                    <w:tblpPr w:leftFromText="180" w:rightFromText="180" w:vertAnchor="text" w:horzAnchor="margin" w:tblpX="-30" w:tblpY="-190"/>
                    <w:tblOverlap w:val="never"/>
                    <w:tblW w:w="53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530"/>
                  </w:tblGrid>
                  <w:tr w:rsidR="00055A01" w:rsidRPr="00F01F98" w14:paraId="252C2B98" w14:textId="77777777" w:rsidTr="001329E8">
                    <w:trPr>
                      <w:trHeight w:val="183"/>
                    </w:trPr>
                    <w:tc>
                      <w:tcPr>
                        <w:tcW w:w="530" w:type="dxa"/>
                        <w:tcBorders>
                          <w:top w:val="single" w:sz="8" w:space="0" w:color="7030A0"/>
                          <w:left w:val="single" w:sz="8" w:space="0" w:color="7030A0"/>
                          <w:bottom w:val="single" w:sz="8" w:space="0" w:color="7030A0"/>
                          <w:right w:val="single" w:sz="8" w:space="0" w:color="7030A0"/>
                        </w:tcBorders>
                        <w:shd w:val="clear" w:color="auto" w:fill="auto"/>
                        <w:vAlign w:val="center"/>
                      </w:tcPr>
                      <w:p w14:paraId="7BF9472B" w14:textId="77777777" w:rsidR="00055A01" w:rsidRPr="00897DEB" w:rsidRDefault="00055A01" w:rsidP="00055A01">
                        <w:pPr>
                          <w:jc w:val="center"/>
                          <w:rPr>
                            <w:rFonts w:ascii="Arial" w:hAnsi="Arial" w:cs="Arial"/>
                            <w:b/>
                            <w:color w:val="7030A0"/>
                            <w:sz w:val="20"/>
                            <w:szCs w:val="20"/>
                          </w:rPr>
                        </w:pPr>
                      </w:p>
                    </w:tc>
                  </w:tr>
                </w:tbl>
                <w:p w14:paraId="2A911A25" w14:textId="77777777" w:rsidR="00055A01" w:rsidRPr="00897DEB" w:rsidRDefault="00055A01" w:rsidP="00055A01">
                  <w:pPr>
                    <w:rPr>
                      <w:rFonts w:ascii="Arial" w:hAnsi="Arial" w:cs="Arial"/>
                      <w:sz w:val="20"/>
                      <w:szCs w:val="20"/>
                    </w:rPr>
                  </w:pPr>
                </w:p>
              </w:tc>
              <w:tc>
                <w:tcPr>
                  <w:tcW w:w="697" w:type="dxa"/>
                </w:tcPr>
                <w:p w14:paraId="1BA4D290" w14:textId="77777777" w:rsidR="00055A01" w:rsidRPr="00897DEB" w:rsidRDefault="00055A01" w:rsidP="00055A01">
                  <w:pPr>
                    <w:rPr>
                      <w:rFonts w:ascii="Arial" w:hAnsi="Arial" w:cs="Arial"/>
                      <w:sz w:val="20"/>
                      <w:szCs w:val="20"/>
                    </w:rPr>
                  </w:pPr>
                  <w:r>
                    <w:rPr>
                      <w:rFonts w:ascii="Arial" w:hAnsi="Arial" w:cs="Arial"/>
                      <w:sz w:val="20"/>
                      <w:szCs w:val="20"/>
                    </w:rPr>
                    <w:t>Non</w:t>
                  </w:r>
                </w:p>
              </w:tc>
              <w:tc>
                <w:tcPr>
                  <w:tcW w:w="993" w:type="dxa"/>
                </w:tcPr>
                <w:tbl>
                  <w:tblPr>
                    <w:tblStyle w:val="TableGrid"/>
                    <w:tblpPr w:leftFromText="180" w:rightFromText="180" w:vertAnchor="text" w:horzAnchor="margin" w:tblpX="-140" w:tblpY="-10"/>
                    <w:tblOverlap w:val="never"/>
                    <w:tblW w:w="55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556"/>
                  </w:tblGrid>
                  <w:tr w:rsidR="00055A01" w:rsidRPr="00F01F98" w14:paraId="2095AD4C" w14:textId="77777777" w:rsidTr="001329E8">
                    <w:trPr>
                      <w:trHeight w:val="241"/>
                    </w:trPr>
                    <w:tc>
                      <w:tcPr>
                        <w:tcW w:w="556" w:type="dxa"/>
                        <w:tcBorders>
                          <w:top w:val="single" w:sz="8" w:space="0" w:color="7030A0"/>
                          <w:left w:val="single" w:sz="8" w:space="0" w:color="7030A0"/>
                          <w:bottom w:val="single" w:sz="8" w:space="0" w:color="7030A0"/>
                          <w:right w:val="single" w:sz="8" w:space="0" w:color="7030A0"/>
                        </w:tcBorders>
                        <w:shd w:val="clear" w:color="auto" w:fill="auto"/>
                        <w:vAlign w:val="center"/>
                      </w:tcPr>
                      <w:p w14:paraId="1D2E9EFA" w14:textId="77777777" w:rsidR="00055A01" w:rsidRPr="00897DEB" w:rsidRDefault="00055A01" w:rsidP="00055A01">
                        <w:pPr>
                          <w:jc w:val="center"/>
                          <w:rPr>
                            <w:rFonts w:ascii="Arial" w:hAnsi="Arial" w:cs="Arial"/>
                            <w:b/>
                            <w:color w:val="7030A0"/>
                            <w:sz w:val="20"/>
                            <w:szCs w:val="20"/>
                          </w:rPr>
                        </w:pPr>
                      </w:p>
                    </w:tc>
                  </w:tr>
                </w:tbl>
                <w:p w14:paraId="2925F33C" w14:textId="77777777" w:rsidR="00055A01" w:rsidRDefault="00055A01" w:rsidP="00055A01">
                  <w:pPr>
                    <w:rPr>
                      <w:rFonts w:ascii="Arial" w:hAnsi="Arial" w:cs="Arial"/>
                      <w:sz w:val="20"/>
                      <w:szCs w:val="20"/>
                    </w:rPr>
                  </w:pPr>
                </w:p>
                <w:p w14:paraId="2FF1083C" w14:textId="77777777" w:rsidR="00055A01" w:rsidRPr="00897DEB" w:rsidRDefault="00055A01" w:rsidP="00055A01">
                  <w:pPr>
                    <w:rPr>
                      <w:rFonts w:ascii="Arial" w:hAnsi="Arial" w:cs="Arial"/>
                      <w:sz w:val="20"/>
                      <w:szCs w:val="20"/>
                    </w:rPr>
                  </w:pPr>
                </w:p>
              </w:tc>
            </w:tr>
          </w:tbl>
          <w:p w14:paraId="3C23448C" w14:textId="4234223B" w:rsidR="00055A01" w:rsidRPr="00BA0214" w:rsidRDefault="00055A01" w:rsidP="00055A01">
            <w:pPr>
              <w:pStyle w:val="ListParagraph"/>
              <w:spacing w:before="120"/>
              <w:ind w:left="58" w:firstLine="14"/>
              <w:rPr>
                <w:rFonts w:ascii="Arial" w:hAnsi="Arial" w:cs="Arial"/>
                <w:i/>
                <w:sz w:val="22"/>
                <w:szCs w:val="22"/>
              </w:rPr>
            </w:pPr>
          </w:p>
          <w:p w14:paraId="6AF4A04D" w14:textId="7C28EC6E" w:rsidR="00055A01" w:rsidRPr="00ED14C6" w:rsidRDefault="00055A01" w:rsidP="00055A01">
            <w:pPr>
              <w:pStyle w:val="ListParagraph"/>
              <w:spacing w:line="276" w:lineRule="auto"/>
              <w:ind w:left="57" w:firstLine="15"/>
              <w:rPr>
                <w:rFonts w:ascii="Arial" w:hAnsi="Arial" w:cs="Arial"/>
                <w:color w:val="000000"/>
                <w:sz w:val="22"/>
                <w:szCs w:val="22"/>
              </w:rPr>
            </w:pPr>
          </w:p>
        </w:tc>
        <w:tc>
          <w:tcPr>
            <w:tcW w:w="4126" w:type="dxa"/>
            <w:tcBorders>
              <w:top w:val="single" w:sz="24" w:space="0" w:color="A6A6A6" w:themeColor="background1" w:themeShade="A6"/>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vAlign w:val="center"/>
          </w:tcPr>
          <w:p w14:paraId="5D5F872B" w14:textId="77777777" w:rsidR="00055A01" w:rsidRPr="00897DEB" w:rsidRDefault="00055A01" w:rsidP="00055A01">
            <w:pPr>
              <w:pStyle w:val="ListParagraph"/>
              <w:spacing w:line="276" w:lineRule="auto"/>
              <w:ind w:left="57" w:firstLine="15"/>
              <w:rPr>
                <w:rFonts w:ascii="Arial" w:hAnsi="Arial" w:cs="Arial"/>
                <w:color w:val="000000"/>
                <w:sz w:val="22"/>
                <w:szCs w:val="22"/>
              </w:rPr>
            </w:pPr>
            <w:r w:rsidRPr="00897DEB">
              <w:rPr>
                <w:rFonts w:ascii="Arial" w:hAnsi="Arial" w:cs="Arial"/>
                <w:color w:val="000000"/>
                <w:sz w:val="22"/>
                <w:szCs w:val="22"/>
              </w:rPr>
              <w:t xml:space="preserve">Veuillez répondre Oui </w:t>
            </w:r>
            <w:r>
              <w:rPr>
                <w:rFonts w:ascii="Arial" w:hAnsi="Arial" w:cs="Arial"/>
                <w:color w:val="000000"/>
                <w:sz w:val="22"/>
                <w:szCs w:val="22"/>
              </w:rPr>
              <w:t>ou</w:t>
            </w:r>
            <w:r w:rsidRPr="00897DEB">
              <w:rPr>
                <w:rFonts w:ascii="Arial" w:hAnsi="Arial" w:cs="Arial"/>
                <w:color w:val="000000"/>
                <w:sz w:val="22"/>
                <w:szCs w:val="22"/>
              </w:rPr>
              <w:t xml:space="preserve"> </w:t>
            </w:r>
            <w:r>
              <w:rPr>
                <w:rFonts w:ascii="Arial" w:hAnsi="Arial" w:cs="Arial"/>
                <w:color w:val="000000"/>
                <w:sz w:val="22"/>
                <w:szCs w:val="22"/>
              </w:rPr>
              <w:t>Non</w:t>
            </w:r>
          </w:p>
          <w:tbl>
            <w:tblPr>
              <w:tblStyle w:val="TableGrid"/>
              <w:tblW w:w="3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2"/>
              <w:gridCol w:w="1000"/>
              <w:gridCol w:w="655"/>
              <w:gridCol w:w="993"/>
            </w:tblGrid>
            <w:tr w:rsidR="00055A01" w:rsidRPr="00F01F98" w14:paraId="62D114C8" w14:textId="77777777" w:rsidTr="001329E8">
              <w:trPr>
                <w:trHeight w:val="252"/>
              </w:trPr>
              <w:tc>
                <w:tcPr>
                  <w:tcW w:w="592" w:type="dxa"/>
                </w:tcPr>
                <w:p w14:paraId="34D15E1B" w14:textId="77777777" w:rsidR="00055A01" w:rsidRPr="00897DEB" w:rsidRDefault="00055A01" w:rsidP="00055A01">
                  <w:pPr>
                    <w:rPr>
                      <w:rFonts w:ascii="Arial" w:hAnsi="Arial" w:cs="Arial"/>
                      <w:sz w:val="20"/>
                      <w:szCs w:val="20"/>
                    </w:rPr>
                  </w:pPr>
                  <w:r w:rsidRPr="00897DEB">
                    <w:rPr>
                      <w:rFonts w:ascii="Arial" w:hAnsi="Arial" w:cs="Arial"/>
                      <w:sz w:val="20"/>
                      <w:szCs w:val="20"/>
                    </w:rPr>
                    <w:t>Oui</w:t>
                  </w:r>
                </w:p>
              </w:tc>
              <w:tc>
                <w:tcPr>
                  <w:tcW w:w="1000" w:type="dxa"/>
                </w:tcPr>
                <w:tbl>
                  <w:tblPr>
                    <w:tblStyle w:val="TableGrid"/>
                    <w:tblpPr w:leftFromText="180" w:rightFromText="180" w:vertAnchor="text" w:horzAnchor="margin" w:tblpX="-30" w:tblpY="-190"/>
                    <w:tblOverlap w:val="never"/>
                    <w:tblW w:w="53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530"/>
                  </w:tblGrid>
                  <w:tr w:rsidR="00055A01" w:rsidRPr="00F01F98" w14:paraId="1B1EBE5F" w14:textId="77777777" w:rsidTr="001329E8">
                    <w:trPr>
                      <w:trHeight w:val="183"/>
                    </w:trPr>
                    <w:tc>
                      <w:tcPr>
                        <w:tcW w:w="530" w:type="dxa"/>
                        <w:tcBorders>
                          <w:top w:val="single" w:sz="8" w:space="0" w:color="7030A0"/>
                          <w:left w:val="single" w:sz="8" w:space="0" w:color="7030A0"/>
                          <w:bottom w:val="single" w:sz="8" w:space="0" w:color="7030A0"/>
                          <w:right w:val="single" w:sz="8" w:space="0" w:color="7030A0"/>
                        </w:tcBorders>
                        <w:shd w:val="clear" w:color="auto" w:fill="auto"/>
                        <w:vAlign w:val="center"/>
                      </w:tcPr>
                      <w:p w14:paraId="5F13F159" w14:textId="77777777" w:rsidR="00055A01" w:rsidRPr="00897DEB" w:rsidRDefault="00055A01" w:rsidP="00055A01">
                        <w:pPr>
                          <w:jc w:val="center"/>
                          <w:rPr>
                            <w:rFonts w:ascii="Arial" w:hAnsi="Arial" w:cs="Arial"/>
                            <w:b/>
                            <w:color w:val="7030A0"/>
                            <w:sz w:val="20"/>
                            <w:szCs w:val="20"/>
                          </w:rPr>
                        </w:pPr>
                      </w:p>
                    </w:tc>
                  </w:tr>
                </w:tbl>
                <w:p w14:paraId="057A1097" w14:textId="77777777" w:rsidR="00055A01" w:rsidRPr="00897DEB" w:rsidRDefault="00055A01" w:rsidP="00055A01">
                  <w:pPr>
                    <w:rPr>
                      <w:rFonts w:ascii="Arial" w:hAnsi="Arial" w:cs="Arial"/>
                      <w:sz w:val="20"/>
                      <w:szCs w:val="20"/>
                    </w:rPr>
                  </w:pPr>
                </w:p>
              </w:tc>
              <w:tc>
                <w:tcPr>
                  <w:tcW w:w="655" w:type="dxa"/>
                </w:tcPr>
                <w:p w14:paraId="36DB2EAC" w14:textId="77777777" w:rsidR="00055A01" w:rsidRPr="00897DEB" w:rsidRDefault="00055A01" w:rsidP="00055A01">
                  <w:pPr>
                    <w:rPr>
                      <w:rFonts w:ascii="Arial" w:hAnsi="Arial" w:cs="Arial"/>
                      <w:sz w:val="20"/>
                      <w:szCs w:val="20"/>
                    </w:rPr>
                  </w:pPr>
                  <w:r>
                    <w:rPr>
                      <w:rFonts w:ascii="Arial" w:hAnsi="Arial" w:cs="Arial"/>
                      <w:sz w:val="20"/>
                      <w:szCs w:val="20"/>
                    </w:rPr>
                    <w:t>Non</w:t>
                  </w:r>
                </w:p>
              </w:tc>
              <w:tc>
                <w:tcPr>
                  <w:tcW w:w="993" w:type="dxa"/>
                </w:tcPr>
                <w:tbl>
                  <w:tblPr>
                    <w:tblStyle w:val="TableGrid"/>
                    <w:tblpPr w:leftFromText="180" w:rightFromText="180" w:vertAnchor="text" w:horzAnchor="margin" w:tblpX="-140" w:tblpY="-10"/>
                    <w:tblOverlap w:val="never"/>
                    <w:tblW w:w="51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517"/>
                  </w:tblGrid>
                  <w:tr w:rsidR="00055A01" w:rsidRPr="00F01F98" w14:paraId="6816E986" w14:textId="77777777" w:rsidTr="001329E8">
                    <w:trPr>
                      <w:trHeight w:val="262"/>
                    </w:trPr>
                    <w:tc>
                      <w:tcPr>
                        <w:tcW w:w="517" w:type="dxa"/>
                        <w:tcBorders>
                          <w:top w:val="single" w:sz="8" w:space="0" w:color="7030A0"/>
                          <w:left w:val="single" w:sz="8" w:space="0" w:color="7030A0"/>
                          <w:bottom w:val="single" w:sz="8" w:space="0" w:color="7030A0"/>
                          <w:right w:val="single" w:sz="8" w:space="0" w:color="7030A0"/>
                        </w:tcBorders>
                        <w:shd w:val="clear" w:color="auto" w:fill="auto"/>
                        <w:vAlign w:val="center"/>
                      </w:tcPr>
                      <w:p w14:paraId="119A50B5" w14:textId="77777777" w:rsidR="00055A01" w:rsidRPr="00897DEB" w:rsidRDefault="00055A01" w:rsidP="00055A01">
                        <w:pPr>
                          <w:jc w:val="center"/>
                          <w:rPr>
                            <w:rFonts w:ascii="Arial" w:hAnsi="Arial" w:cs="Arial"/>
                            <w:b/>
                            <w:color w:val="7030A0"/>
                            <w:sz w:val="20"/>
                            <w:szCs w:val="20"/>
                          </w:rPr>
                        </w:pPr>
                      </w:p>
                    </w:tc>
                  </w:tr>
                </w:tbl>
                <w:p w14:paraId="5209953E" w14:textId="77777777" w:rsidR="00055A01" w:rsidRDefault="00055A01" w:rsidP="00055A01">
                  <w:pPr>
                    <w:rPr>
                      <w:rFonts w:ascii="Arial" w:hAnsi="Arial" w:cs="Arial"/>
                      <w:sz w:val="20"/>
                      <w:szCs w:val="20"/>
                    </w:rPr>
                  </w:pPr>
                </w:p>
                <w:p w14:paraId="54AF4403" w14:textId="77777777" w:rsidR="00055A01" w:rsidRPr="00897DEB" w:rsidRDefault="00055A01" w:rsidP="00055A01">
                  <w:pPr>
                    <w:rPr>
                      <w:rFonts w:ascii="Arial" w:hAnsi="Arial" w:cs="Arial"/>
                      <w:sz w:val="20"/>
                      <w:szCs w:val="20"/>
                    </w:rPr>
                  </w:pPr>
                </w:p>
              </w:tc>
            </w:tr>
          </w:tbl>
          <w:p w14:paraId="0A1739DD" w14:textId="293F0221" w:rsidR="00055A01" w:rsidRPr="00BA0214" w:rsidRDefault="00055A01" w:rsidP="00055A01">
            <w:pPr>
              <w:pStyle w:val="ListParagraph"/>
              <w:spacing w:before="120"/>
              <w:ind w:left="58" w:firstLine="14"/>
              <w:rPr>
                <w:rFonts w:ascii="Arial" w:hAnsi="Arial" w:cs="Arial"/>
                <w:i/>
                <w:sz w:val="22"/>
                <w:szCs w:val="22"/>
              </w:rPr>
            </w:pPr>
          </w:p>
          <w:p w14:paraId="45B687EF" w14:textId="127C6D5D" w:rsidR="00055A01" w:rsidRPr="00ED14C6" w:rsidRDefault="00055A01" w:rsidP="00055A01">
            <w:pPr>
              <w:pStyle w:val="ListParagraph"/>
              <w:spacing w:line="276" w:lineRule="auto"/>
              <w:ind w:left="57" w:firstLine="15"/>
              <w:rPr>
                <w:rFonts w:ascii="Arial" w:hAnsi="Arial" w:cs="Arial"/>
                <w:color w:val="000000"/>
                <w:sz w:val="22"/>
                <w:szCs w:val="22"/>
              </w:rPr>
            </w:pPr>
          </w:p>
        </w:tc>
      </w:tr>
      <w:tr w:rsidR="00055A01" w:rsidRPr="00ED14C6" w14:paraId="366A24D4" w14:textId="77777777" w:rsidTr="00297D50">
        <w:tblPrEx>
          <w:tblBorders>
            <w:top w:val="single" w:sz="4" w:space="0" w:color="auto"/>
            <w:left w:val="single" w:sz="4" w:space="0" w:color="auto"/>
            <w:right w:val="single" w:sz="4" w:space="0" w:color="auto"/>
            <w:insideH w:val="single" w:sz="4" w:space="0" w:color="auto"/>
            <w:insideV w:val="single" w:sz="4" w:space="0" w:color="auto"/>
          </w:tblBorders>
        </w:tblPrEx>
        <w:trPr>
          <w:trHeight w:val="538"/>
        </w:trPr>
        <w:tc>
          <w:tcPr>
            <w:tcW w:w="34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24" w:space="0" w:color="A6A6A6" w:themeColor="background1" w:themeShade="A6"/>
            </w:tcBorders>
            <w:shd w:val="clear" w:color="auto" w:fill="F2F2F2" w:themeFill="background1" w:themeFillShade="F2"/>
            <w:vAlign w:val="center"/>
          </w:tcPr>
          <w:p w14:paraId="4E858149" w14:textId="1FA203CE" w:rsidR="00055A01" w:rsidRPr="003A2DD0" w:rsidRDefault="00055A01" w:rsidP="00055A01">
            <w:pPr>
              <w:spacing w:line="276" w:lineRule="auto"/>
              <w:rPr>
                <w:rFonts w:ascii="Arial" w:hAnsi="Arial" w:cs="Arial"/>
                <w:color w:val="000000"/>
                <w:sz w:val="12"/>
                <w:szCs w:val="12"/>
              </w:rPr>
            </w:pPr>
            <w:r>
              <w:rPr>
                <w:rFonts w:ascii="Arial" w:hAnsi="Arial"/>
                <w:sz w:val="22"/>
                <w:szCs w:val="22"/>
              </w:rPr>
              <w:lastRenderedPageBreak/>
              <w:t xml:space="preserve">Des rapports distincts/supplémentaires </w:t>
            </w:r>
            <w:proofErr w:type="spellStart"/>
            <w:r>
              <w:rPr>
                <w:rFonts w:ascii="Arial" w:hAnsi="Arial"/>
                <w:sz w:val="22"/>
                <w:szCs w:val="22"/>
              </w:rPr>
              <w:t>seront-ils</w:t>
            </w:r>
            <w:proofErr w:type="spellEnd"/>
            <w:r>
              <w:rPr>
                <w:rFonts w:ascii="Arial" w:hAnsi="Arial"/>
                <w:sz w:val="22"/>
                <w:szCs w:val="22"/>
              </w:rPr>
              <w:t xml:space="preserve"> exigés pour le programme ?</w:t>
            </w:r>
          </w:p>
        </w:tc>
        <w:tc>
          <w:tcPr>
            <w:tcW w:w="3254" w:type="dxa"/>
            <w:tcBorders>
              <w:top w:val="single" w:sz="8" w:space="0" w:color="BFBFBF" w:themeColor="background1" w:themeShade="BF"/>
              <w:left w:val="single" w:sz="24" w:space="0" w:color="A6A6A6" w:themeColor="background1" w:themeShade="A6"/>
              <w:bottom w:val="single" w:sz="8" w:space="0" w:color="BFBFBF" w:themeColor="background1" w:themeShade="BF"/>
              <w:right w:val="single" w:sz="24" w:space="0" w:color="A6A6A6" w:themeColor="background1" w:themeShade="A6"/>
            </w:tcBorders>
            <w:shd w:val="clear" w:color="auto" w:fill="auto"/>
            <w:vAlign w:val="center"/>
          </w:tcPr>
          <w:p w14:paraId="3C98B38D" w14:textId="77777777" w:rsidR="00055A01" w:rsidRPr="00897DEB" w:rsidRDefault="00055A01" w:rsidP="00055A01">
            <w:pPr>
              <w:pStyle w:val="ListParagraph"/>
              <w:spacing w:line="276" w:lineRule="auto"/>
              <w:ind w:left="57" w:firstLine="15"/>
              <w:rPr>
                <w:rFonts w:ascii="Arial" w:hAnsi="Arial" w:cs="Arial"/>
                <w:color w:val="000000"/>
                <w:sz w:val="22"/>
                <w:szCs w:val="22"/>
              </w:rPr>
            </w:pPr>
            <w:r w:rsidRPr="00897DEB">
              <w:rPr>
                <w:rFonts w:ascii="Arial" w:hAnsi="Arial" w:cs="Arial"/>
                <w:color w:val="000000"/>
                <w:sz w:val="22"/>
                <w:szCs w:val="22"/>
              </w:rPr>
              <w:t xml:space="preserve">Veuillez répondre Oui ou </w:t>
            </w:r>
            <w:r>
              <w:rPr>
                <w:rFonts w:ascii="Arial" w:hAnsi="Arial" w:cs="Arial"/>
                <w:color w:val="000000"/>
                <w:sz w:val="22"/>
                <w:szCs w:val="22"/>
              </w:rPr>
              <w:t>Non</w:t>
            </w:r>
          </w:p>
          <w:tbl>
            <w:tblPr>
              <w:tblStyle w:val="TableGrid"/>
              <w:tblW w:w="3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2"/>
              <w:gridCol w:w="958"/>
              <w:gridCol w:w="697"/>
              <w:gridCol w:w="993"/>
            </w:tblGrid>
            <w:tr w:rsidR="00055A01" w:rsidRPr="00897DEB" w14:paraId="55A7FFA4" w14:textId="77777777" w:rsidTr="001329E8">
              <w:trPr>
                <w:trHeight w:val="252"/>
              </w:trPr>
              <w:tc>
                <w:tcPr>
                  <w:tcW w:w="592" w:type="dxa"/>
                </w:tcPr>
                <w:p w14:paraId="492D0A87" w14:textId="77777777" w:rsidR="00055A01" w:rsidRPr="00897DEB" w:rsidRDefault="00055A01" w:rsidP="00055A01">
                  <w:pPr>
                    <w:rPr>
                      <w:rFonts w:ascii="Arial" w:hAnsi="Arial" w:cs="Arial"/>
                      <w:sz w:val="20"/>
                      <w:szCs w:val="20"/>
                    </w:rPr>
                  </w:pPr>
                  <w:r w:rsidRPr="00897DEB">
                    <w:rPr>
                      <w:rFonts w:ascii="Arial" w:hAnsi="Arial" w:cs="Arial"/>
                      <w:sz w:val="20"/>
                      <w:szCs w:val="20"/>
                    </w:rPr>
                    <w:t>Oui</w:t>
                  </w:r>
                </w:p>
              </w:tc>
              <w:tc>
                <w:tcPr>
                  <w:tcW w:w="958" w:type="dxa"/>
                </w:tcPr>
                <w:tbl>
                  <w:tblPr>
                    <w:tblStyle w:val="TableGrid"/>
                    <w:tblpPr w:leftFromText="180" w:rightFromText="180" w:vertAnchor="text" w:horzAnchor="margin" w:tblpX="-30" w:tblpY="-190"/>
                    <w:tblOverlap w:val="never"/>
                    <w:tblW w:w="53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530"/>
                  </w:tblGrid>
                  <w:tr w:rsidR="00055A01" w:rsidRPr="00897DEB" w14:paraId="0BB5B916" w14:textId="77777777" w:rsidTr="001329E8">
                    <w:trPr>
                      <w:trHeight w:val="183"/>
                    </w:trPr>
                    <w:tc>
                      <w:tcPr>
                        <w:tcW w:w="530" w:type="dxa"/>
                        <w:tcBorders>
                          <w:top w:val="single" w:sz="8" w:space="0" w:color="7030A0"/>
                          <w:left w:val="single" w:sz="8" w:space="0" w:color="7030A0"/>
                          <w:bottom w:val="single" w:sz="8" w:space="0" w:color="7030A0"/>
                          <w:right w:val="single" w:sz="8" w:space="0" w:color="7030A0"/>
                        </w:tcBorders>
                        <w:shd w:val="clear" w:color="auto" w:fill="auto"/>
                        <w:vAlign w:val="center"/>
                      </w:tcPr>
                      <w:p w14:paraId="5FF9C2DE" w14:textId="77777777" w:rsidR="00055A01" w:rsidRPr="00897DEB" w:rsidRDefault="00055A01" w:rsidP="00055A01">
                        <w:pPr>
                          <w:jc w:val="center"/>
                          <w:rPr>
                            <w:rFonts w:ascii="Arial" w:hAnsi="Arial" w:cs="Arial"/>
                            <w:b/>
                            <w:color w:val="7030A0"/>
                            <w:sz w:val="20"/>
                            <w:szCs w:val="20"/>
                          </w:rPr>
                        </w:pPr>
                      </w:p>
                    </w:tc>
                  </w:tr>
                </w:tbl>
                <w:p w14:paraId="558A2CD3" w14:textId="77777777" w:rsidR="00055A01" w:rsidRPr="00897DEB" w:rsidRDefault="00055A01" w:rsidP="00055A01">
                  <w:pPr>
                    <w:rPr>
                      <w:rFonts w:ascii="Arial" w:hAnsi="Arial" w:cs="Arial"/>
                      <w:sz w:val="20"/>
                      <w:szCs w:val="20"/>
                    </w:rPr>
                  </w:pPr>
                </w:p>
              </w:tc>
              <w:tc>
                <w:tcPr>
                  <w:tcW w:w="697" w:type="dxa"/>
                </w:tcPr>
                <w:p w14:paraId="30E67E75" w14:textId="77777777" w:rsidR="00055A01" w:rsidRPr="00897DEB" w:rsidRDefault="00055A01" w:rsidP="00055A01">
                  <w:pPr>
                    <w:rPr>
                      <w:rFonts w:ascii="Arial" w:hAnsi="Arial" w:cs="Arial"/>
                      <w:sz w:val="20"/>
                      <w:szCs w:val="20"/>
                    </w:rPr>
                  </w:pPr>
                  <w:r>
                    <w:rPr>
                      <w:rFonts w:ascii="Arial" w:hAnsi="Arial" w:cs="Arial"/>
                      <w:sz w:val="20"/>
                      <w:szCs w:val="20"/>
                    </w:rPr>
                    <w:t>Non</w:t>
                  </w:r>
                </w:p>
              </w:tc>
              <w:tc>
                <w:tcPr>
                  <w:tcW w:w="993" w:type="dxa"/>
                </w:tcPr>
                <w:tbl>
                  <w:tblPr>
                    <w:tblStyle w:val="TableGrid"/>
                    <w:tblpPr w:leftFromText="180" w:rightFromText="180" w:vertAnchor="text" w:horzAnchor="margin" w:tblpX="-140" w:tblpY="-10"/>
                    <w:tblOverlap w:val="never"/>
                    <w:tblW w:w="53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530"/>
                  </w:tblGrid>
                  <w:tr w:rsidR="00055A01" w:rsidRPr="00897DEB" w14:paraId="095E0D44" w14:textId="77777777" w:rsidTr="001329E8">
                    <w:trPr>
                      <w:trHeight w:val="250"/>
                    </w:trPr>
                    <w:tc>
                      <w:tcPr>
                        <w:tcW w:w="530" w:type="dxa"/>
                        <w:tcBorders>
                          <w:top w:val="single" w:sz="8" w:space="0" w:color="7030A0"/>
                          <w:left w:val="single" w:sz="8" w:space="0" w:color="7030A0"/>
                          <w:bottom w:val="single" w:sz="8" w:space="0" w:color="7030A0"/>
                          <w:right w:val="single" w:sz="8" w:space="0" w:color="7030A0"/>
                        </w:tcBorders>
                        <w:shd w:val="clear" w:color="auto" w:fill="auto"/>
                        <w:vAlign w:val="center"/>
                      </w:tcPr>
                      <w:p w14:paraId="158E263F" w14:textId="77777777" w:rsidR="00055A01" w:rsidRPr="00897DEB" w:rsidRDefault="00055A01" w:rsidP="00055A01">
                        <w:pPr>
                          <w:jc w:val="center"/>
                          <w:rPr>
                            <w:rFonts w:ascii="Arial" w:hAnsi="Arial" w:cs="Arial"/>
                            <w:b/>
                            <w:color w:val="7030A0"/>
                            <w:sz w:val="20"/>
                            <w:szCs w:val="20"/>
                          </w:rPr>
                        </w:pPr>
                      </w:p>
                    </w:tc>
                  </w:tr>
                </w:tbl>
                <w:p w14:paraId="782F9D07" w14:textId="77777777" w:rsidR="00055A01" w:rsidRPr="00897DEB" w:rsidRDefault="00055A01" w:rsidP="00055A01">
                  <w:pPr>
                    <w:rPr>
                      <w:rFonts w:ascii="Arial" w:hAnsi="Arial" w:cs="Arial"/>
                      <w:sz w:val="20"/>
                      <w:szCs w:val="20"/>
                    </w:rPr>
                  </w:pPr>
                </w:p>
              </w:tc>
            </w:tr>
          </w:tbl>
          <w:p w14:paraId="72BDAB07" w14:textId="0B7AFD2F" w:rsidR="00055A01" w:rsidRPr="00ED14C6" w:rsidRDefault="00055A01" w:rsidP="00055A01">
            <w:pPr>
              <w:pStyle w:val="ListParagraph"/>
              <w:spacing w:line="276" w:lineRule="auto"/>
              <w:ind w:left="57" w:firstLine="15"/>
              <w:rPr>
                <w:rFonts w:ascii="Arial" w:hAnsi="Arial" w:cs="Arial"/>
                <w:color w:val="000000"/>
                <w:sz w:val="22"/>
                <w:szCs w:val="22"/>
              </w:rPr>
            </w:pPr>
          </w:p>
        </w:tc>
        <w:tc>
          <w:tcPr>
            <w:tcW w:w="4126" w:type="dxa"/>
            <w:tcBorders>
              <w:top w:val="single" w:sz="8" w:space="0" w:color="BFBFBF" w:themeColor="background1" w:themeShade="BF"/>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vAlign w:val="center"/>
          </w:tcPr>
          <w:p w14:paraId="29071836" w14:textId="77777777" w:rsidR="00055A01" w:rsidRPr="00897DEB" w:rsidRDefault="00055A01" w:rsidP="00055A01">
            <w:pPr>
              <w:pStyle w:val="ListParagraph"/>
              <w:spacing w:line="276" w:lineRule="auto"/>
              <w:ind w:left="57" w:firstLine="15"/>
              <w:rPr>
                <w:rFonts w:ascii="Arial" w:hAnsi="Arial" w:cs="Arial"/>
                <w:color w:val="000000"/>
                <w:sz w:val="22"/>
                <w:szCs w:val="22"/>
              </w:rPr>
            </w:pPr>
            <w:r w:rsidRPr="00897DEB">
              <w:rPr>
                <w:rFonts w:ascii="Arial" w:hAnsi="Arial" w:cs="Arial"/>
                <w:color w:val="000000"/>
                <w:sz w:val="22"/>
                <w:szCs w:val="22"/>
              </w:rPr>
              <w:t xml:space="preserve">Veuillez répondre Oui </w:t>
            </w:r>
            <w:r>
              <w:rPr>
                <w:rFonts w:ascii="Arial" w:hAnsi="Arial" w:cs="Arial"/>
                <w:color w:val="000000"/>
                <w:sz w:val="22"/>
                <w:szCs w:val="22"/>
              </w:rPr>
              <w:t>ou</w:t>
            </w:r>
            <w:r w:rsidRPr="00897DEB">
              <w:rPr>
                <w:rFonts w:ascii="Arial" w:hAnsi="Arial" w:cs="Arial"/>
                <w:color w:val="000000"/>
                <w:sz w:val="22"/>
                <w:szCs w:val="22"/>
              </w:rPr>
              <w:t xml:space="preserve"> Non</w:t>
            </w:r>
          </w:p>
          <w:tbl>
            <w:tblPr>
              <w:tblStyle w:val="TableGrid"/>
              <w:tblW w:w="3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2"/>
              <w:gridCol w:w="1000"/>
              <w:gridCol w:w="655"/>
              <w:gridCol w:w="993"/>
            </w:tblGrid>
            <w:tr w:rsidR="00055A01" w:rsidRPr="00897DEB" w14:paraId="580D92C5" w14:textId="77777777" w:rsidTr="001329E8">
              <w:trPr>
                <w:trHeight w:val="252"/>
              </w:trPr>
              <w:tc>
                <w:tcPr>
                  <w:tcW w:w="592" w:type="dxa"/>
                </w:tcPr>
                <w:p w14:paraId="10389D19" w14:textId="77777777" w:rsidR="00055A01" w:rsidRPr="00897DEB" w:rsidRDefault="00055A01" w:rsidP="00055A01">
                  <w:pPr>
                    <w:rPr>
                      <w:rFonts w:ascii="Arial" w:hAnsi="Arial" w:cs="Arial"/>
                      <w:sz w:val="20"/>
                      <w:szCs w:val="20"/>
                    </w:rPr>
                  </w:pPr>
                  <w:r w:rsidRPr="00897DEB">
                    <w:rPr>
                      <w:rFonts w:ascii="Arial" w:hAnsi="Arial" w:cs="Arial"/>
                      <w:sz w:val="20"/>
                      <w:szCs w:val="20"/>
                    </w:rPr>
                    <w:t>Oui</w:t>
                  </w:r>
                </w:p>
              </w:tc>
              <w:tc>
                <w:tcPr>
                  <w:tcW w:w="1000" w:type="dxa"/>
                </w:tcPr>
                <w:tbl>
                  <w:tblPr>
                    <w:tblStyle w:val="TableGrid"/>
                    <w:tblpPr w:leftFromText="180" w:rightFromText="180" w:vertAnchor="text" w:horzAnchor="margin" w:tblpX="-30" w:tblpY="-190"/>
                    <w:tblOverlap w:val="never"/>
                    <w:tblW w:w="53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530"/>
                  </w:tblGrid>
                  <w:tr w:rsidR="00055A01" w:rsidRPr="00897DEB" w14:paraId="0B55BAC8" w14:textId="77777777" w:rsidTr="001329E8">
                    <w:trPr>
                      <w:trHeight w:val="183"/>
                    </w:trPr>
                    <w:tc>
                      <w:tcPr>
                        <w:tcW w:w="530" w:type="dxa"/>
                        <w:tcBorders>
                          <w:top w:val="single" w:sz="8" w:space="0" w:color="7030A0"/>
                          <w:left w:val="single" w:sz="8" w:space="0" w:color="7030A0"/>
                          <w:bottom w:val="single" w:sz="8" w:space="0" w:color="7030A0"/>
                          <w:right w:val="single" w:sz="8" w:space="0" w:color="7030A0"/>
                        </w:tcBorders>
                        <w:shd w:val="clear" w:color="auto" w:fill="auto"/>
                        <w:vAlign w:val="center"/>
                      </w:tcPr>
                      <w:p w14:paraId="66EF7483" w14:textId="77777777" w:rsidR="00055A01" w:rsidRPr="00897DEB" w:rsidRDefault="00055A01" w:rsidP="00055A01">
                        <w:pPr>
                          <w:jc w:val="center"/>
                          <w:rPr>
                            <w:rFonts w:ascii="Arial" w:hAnsi="Arial" w:cs="Arial"/>
                            <w:b/>
                            <w:color w:val="7030A0"/>
                            <w:sz w:val="20"/>
                            <w:szCs w:val="20"/>
                          </w:rPr>
                        </w:pPr>
                      </w:p>
                    </w:tc>
                  </w:tr>
                </w:tbl>
                <w:p w14:paraId="72EB416D" w14:textId="77777777" w:rsidR="00055A01" w:rsidRPr="00897DEB" w:rsidRDefault="00055A01" w:rsidP="00055A01">
                  <w:pPr>
                    <w:rPr>
                      <w:rFonts w:ascii="Arial" w:hAnsi="Arial" w:cs="Arial"/>
                      <w:sz w:val="20"/>
                      <w:szCs w:val="20"/>
                    </w:rPr>
                  </w:pPr>
                </w:p>
              </w:tc>
              <w:tc>
                <w:tcPr>
                  <w:tcW w:w="655" w:type="dxa"/>
                </w:tcPr>
                <w:p w14:paraId="4639EA55" w14:textId="77777777" w:rsidR="00055A01" w:rsidRPr="00897DEB" w:rsidRDefault="00055A01" w:rsidP="00055A01">
                  <w:pPr>
                    <w:rPr>
                      <w:rFonts w:ascii="Arial" w:hAnsi="Arial" w:cs="Arial"/>
                      <w:sz w:val="20"/>
                      <w:szCs w:val="20"/>
                    </w:rPr>
                  </w:pPr>
                  <w:r>
                    <w:rPr>
                      <w:rFonts w:ascii="Arial" w:hAnsi="Arial" w:cs="Arial"/>
                      <w:sz w:val="20"/>
                      <w:szCs w:val="20"/>
                    </w:rPr>
                    <w:t>Non</w:t>
                  </w:r>
                </w:p>
              </w:tc>
              <w:tc>
                <w:tcPr>
                  <w:tcW w:w="993" w:type="dxa"/>
                </w:tcPr>
                <w:tbl>
                  <w:tblPr>
                    <w:tblStyle w:val="TableGrid"/>
                    <w:tblpPr w:leftFromText="180" w:rightFromText="180" w:vertAnchor="text" w:horzAnchor="margin" w:tblpX="-140" w:tblpY="-10"/>
                    <w:tblOverlap w:val="never"/>
                    <w:tblW w:w="46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461"/>
                  </w:tblGrid>
                  <w:tr w:rsidR="00055A01" w:rsidRPr="00897DEB" w14:paraId="3C798AEE" w14:textId="77777777" w:rsidTr="001329E8">
                    <w:trPr>
                      <w:trHeight w:val="233"/>
                    </w:trPr>
                    <w:tc>
                      <w:tcPr>
                        <w:tcW w:w="461" w:type="dxa"/>
                        <w:tcBorders>
                          <w:top w:val="single" w:sz="8" w:space="0" w:color="7030A0"/>
                          <w:left w:val="single" w:sz="8" w:space="0" w:color="7030A0"/>
                          <w:bottom w:val="single" w:sz="8" w:space="0" w:color="7030A0"/>
                          <w:right w:val="single" w:sz="8" w:space="0" w:color="7030A0"/>
                        </w:tcBorders>
                        <w:shd w:val="clear" w:color="auto" w:fill="auto"/>
                        <w:vAlign w:val="center"/>
                      </w:tcPr>
                      <w:p w14:paraId="36DFA2E9" w14:textId="77777777" w:rsidR="00055A01" w:rsidRPr="00897DEB" w:rsidRDefault="00055A01" w:rsidP="00055A01">
                        <w:pPr>
                          <w:jc w:val="center"/>
                          <w:rPr>
                            <w:rFonts w:ascii="Arial" w:hAnsi="Arial" w:cs="Arial"/>
                            <w:b/>
                            <w:color w:val="7030A0"/>
                            <w:sz w:val="20"/>
                            <w:szCs w:val="20"/>
                          </w:rPr>
                        </w:pPr>
                      </w:p>
                    </w:tc>
                  </w:tr>
                </w:tbl>
                <w:p w14:paraId="1DD38E7A" w14:textId="77777777" w:rsidR="00055A01" w:rsidRPr="00897DEB" w:rsidRDefault="00055A01" w:rsidP="00055A01">
                  <w:pPr>
                    <w:rPr>
                      <w:rFonts w:ascii="Arial" w:hAnsi="Arial" w:cs="Arial"/>
                      <w:sz w:val="20"/>
                      <w:szCs w:val="20"/>
                    </w:rPr>
                  </w:pPr>
                </w:p>
              </w:tc>
            </w:tr>
          </w:tbl>
          <w:p w14:paraId="71571FC1" w14:textId="074C4930" w:rsidR="00055A01" w:rsidRPr="00ED14C6" w:rsidRDefault="00055A01" w:rsidP="00055A01">
            <w:pPr>
              <w:pStyle w:val="ListParagraph"/>
              <w:spacing w:line="276" w:lineRule="auto"/>
              <w:ind w:left="57" w:firstLine="15"/>
              <w:rPr>
                <w:rFonts w:ascii="Arial" w:hAnsi="Arial" w:cs="Arial"/>
                <w:color w:val="000000"/>
                <w:sz w:val="22"/>
                <w:szCs w:val="22"/>
              </w:rPr>
            </w:pPr>
          </w:p>
        </w:tc>
      </w:tr>
      <w:tr w:rsidR="00055A01" w:rsidRPr="00AD4706" w14:paraId="081277A7" w14:textId="77777777" w:rsidTr="00D33BC6">
        <w:tblPrEx>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blBorders>
        </w:tblPrEx>
        <w:trPr>
          <w:trHeight w:val="357"/>
        </w:trPr>
        <w:tc>
          <w:tcPr>
            <w:tcW w:w="10800" w:type="dxa"/>
            <w:gridSpan w:val="3"/>
            <w:tcBorders>
              <w:top w:val="single" w:sz="24" w:space="0" w:color="A6A6A6" w:themeColor="background1" w:themeShade="A6"/>
              <w:left w:val="single" w:sz="8" w:space="0" w:color="BFBFBF" w:themeColor="background1" w:themeShade="BF"/>
              <w:bottom w:val="single" w:sz="24" w:space="0" w:color="A6A6A6" w:themeColor="background1" w:themeShade="A6"/>
              <w:right w:val="single" w:sz="8" w:space="0" w:color="BFBFBF" w:themeColor="background1" w:themeShade="BF"/>
            </w:tcBorders>
            <w:shd w:val="clear" w:color="auto" w:fill="BFBFBF" w:themeFill="background1" w:themeFillShade="BF"/>
            <w:vAlign w:val="center"/>
          </w:tcPr>
          <w:p w14:paraId="21139A48" w14:textId="27AED99E" w:rsidR="00055A01" w:rsidRPr="00C77934" w:rsidRDefault="00055A01" w:rsidP="00055A01">
            <w:pPr>
              <w:ind w:left="120"/>
              <w:rPr>
                <w:rFonts w:ascii="Arial" w:eastAsia="Calibri" w:hAnsi="Arial" w:cs="Arial"/>
                <w:b/>
                <w:bCs/>
                <w:color w:val="000000" w:themeColor="text1"/>
              </w:rPr>
            </w:pPr>
            <w:r>
              <w:rPr>
                <w:rFonts w:ascii="Arial" w:hAnsi="Arial"/>
                <w:b/>
                <w:bCs/>
                <w:color w:val="000000" w:themeColor="text1"/>
              </w:rPr>
              <w:t>IV.4.1 Évolution de l’alignement de l’aide</w:t>
            </w:r>
          </w:p>
        </w:tc>
      </w:tr>
      <w:tr w:rsidR="00055A01" w:rsidRPr="00D034B9" w14:paraId="131677D5" w14:textId="77777777" w:rsidTr="00D33BC6">
        <w:tblPrEx>
          <w:tblBorders>
            <w:top w:val="single" w:sz="4" w:space="0" w:color="auto"/>
            <w:left w:val="single" w:sz="4" w:space="0" w:color="auto"/>
            <w:right w:val="single" w:sz="4" w:space="0" w:color="auto"/>
            <w:insideH w:val="single" w:sz="4" w:space="0" w:color="auto"/>
            <w:insideV w:val="single" w:sz="4" w:space="0" w:color="auto"/>
          </w:tblBorders>
        </w:tblPrEx>
        <w:trPr>
          <w:trHeight w:val="1278"/>
        </w:trPr>
        <w:tc>
          <w:tcPr>
            <w:tcW w:w="1080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12B7F75" w14:textId="56FB86F0" w:rsidR="00055A01" w:rsidRPr="003A2DD0" w:rsidRDefault="00055A01" w:rsidP="00055A01">
            <w:r>
              <w:rPr>
                <w:rFonts w:ascii="Arial" w:hAnsi="Arial"/>
                <w:color w:val="000000" w:themeColor="text1"/>
                <w:sz w:val="22"/>
                <w:szCs w:val="22"/>
              </w:rPr>
              <w:t>En 375 mots ou moins, veuillez :</w:t>
            </w:r>
          </w:p>
          <w:p w14:paraId="25423CF9" w14:textId="4AFB22CC" w:rsidR="00055A01" w:rsidRPr="003A2DD0" w:rsidRDefault="00055A01" w:rsidP="00055A01">
            <w:pPr>
              <w:numPr>
                <w:ilvl w:val="0"/>
                <w:numId w:val="4"/>
              </w:numPr>
              <w:ind w:left="1080"/>
              <w:contextualSpacing/>
              <w:rPr>
                <w:rFonts w:ascii="Arial" w:eastAsia="MS Mincho" w:hAnsi="Arial" w:cs="Arial"/>
                <w:color w:val="000000"/>
                <w:sz w:val="22"/>
                <w:szCs w:val="22"/>
              </w:rPr>
            </w:pPr>
            <w:r>
              <w:rPr>
                <w:rFonts w:ascii="Arial" w:hAnsi="Arial"/>
                <w:color w:val="000000"/>
                <w:sz w:val="22"/>
                <w:szCs w:val="22"/>
              </w:rPr>
              <w:t>Expliquer en quoi les modalités envisagées pour ce financement constituent une évolution par rapport au financement précédent (le cas échéant) sur la base du tableau ci-dessus.</w:t>
            </w:r>
          </w:p>
          <w:p w14:paraId="56739A77" w14:textId="1F72B9F6" w:rsidR="00055A01" w:rsidRPr="003A2DD0" w:rsidRDefault="00055A01" w:rsidP="00055A01">
            <w:pPr>
              <w:numPr>
                <w:ilvl w:val="0"/>
                <w:numId w:val="4"/>
              </w:numPr>
              <w:ind w:left="1080"/>
              <w:contextualSpacing/>
              <w:rPr>
                <w:rFonts w:ascii="Arial" w:eastAsia="MS Mincho" w:hAnsi="Arial" w:cs="Arial"/>
                <w:color w:val="000000"/>
                <w:sz w:val="22"/>
                <w:szCs w:val="22"/>
              </w:rPr>
            </w:pPr>
            <w:r>
              <w:rPr>
                <w:rFonts w:ascii="Arial" w:hAnsi="Arial"/>
                <w:color w:val="000000"/>
                <w:sz w:val="22"/>
                <w:szCs w:val="22"/>
              </w:rPr>
              <w:t xml:space="preserve">Expliquer quels mécanismes </w:t>
            </w:r>
            <w:proofErr w:type="gramStart"/>
            <w:r>
              <w:rPr>
                <w:rFonts w:ascii="Arial" w:hAnsi="Arial"/>
                <w:color w:val="000000"/>
                <w:sz w:val="22"/>
                <w:szCs w:val="22"/>
              </w:rPr>
              <w:t>ont</w:t>
            </w:r>
            <w:proofErr w:type="gramEnd"/>
            <w:r>
              <w:rPr>
                <w:rFonts w:ascii="Arial" w:hAnsi="Arial"/>
                <w:color w:val="000000"/>
                <w:sz w:val="22"/>
                <w:szCs w:val="22"/>
              </w:rPr>
              <w:t xml:space="preserve"> été mis en place pour atténuer les risques fiduciaires et préciser les raisons pour lesquelles ils semblent adéquats.</w:t>
            </w:r>
          </w:p>
          <w:p w14:paraId="2BF9B5C0" w14:textId="77777777" w:rsidR="00055A01" w:rsidRPr="003A2DD0" w:rsidRDefault="00055A01" w:rsidP="00055A01">
            <w:pPr>
              <w:numPr>
                <w:ilvl w:val="0"/>
                <w:numId w:val="4"/>
              </w:numPr>
              <w:ind w:left="1080"/>
              <w:contextualSpacing/>
              <w:rPr>
                <w:rFonts w:ascii="Arial" w:eastAsia="MS Mincho" w:hAnsi="Arial" w:cs="Arial"/>
                <w:color w:val="000000"/>
                <w:sz w:val="22"/>
                <w:szCs w:val="22"/>
              </w:rPr>
            </w:pPr>
            <w:r>
              <w:rPr>
                <w:rFonts w:ascii="Arial" w:hAnsi="Arial"/>
                <w:color w:val="000000"/>
                <w:sz w:val="22"/>
                <w:szCs w:val="22"/>
              </w:rPr>
              <w:t>Expliquer comment le programme proposé établit les bases d’un meilleur alignement de l’aide à l’avenir.</w:t>
            </w:r>
          </w:p>
          <w:p w14:paraId="25BE5D85" w14:textId="77777777" w:rsidR="00055A01" w:rsidRPr="00D034B9" w:rsidRDefault="00055A01" w:rsidP="00055A01">
            <w:pPr>
              <w:spacing w:line="276" w:lineRule="auto"/>
              <w:jc w:val="both"/>
              <w:rPr>
                <w:rFonts w:ascii="Arial" w:hAnsi="Arial" w:cs="Arial"/>
                <w:color w:val="000000" w:themeColor="text1"/>
                <w:sz w:val="8"/>
                <w:szCs w:val="8"/>
              </w:rPr>
            </w:pPr>
          </w:p>
        </w:tc>
      </w:tr>
      <w:tr w:rsidR="00055A01" w:rsidRPr="00CB2D97" w14:paraId="77973E3C" w14:textId="77777777" w:rsidTr="00D33BC6">
        <w:tblPrEx>
          <w:tblBorders>
            <w:top w:val="single" w:sz="4" w:space="0" w:color="auto"/>
            <w:left w:val="single" w:sz="4" w:space="0" w:color="auto"/>
            <w:right w:val="single" w:sz="4" w:space="0" w:color="auto"/>
            <w:insideH w:val="single" w:sz="4" w:space="0" w:color="auto"/>
            <w:insideV w:val="single" w:sz="4" w:space="0" w:color="auto"/>
          </w:tblBorders>
        </w:tblPrEx>
        <w:trPr>
          <w:trHeight w:val="317"/>
        </w:trPr>
        <w:tc>
          <w:tcPr>
            <w:tcW w:w="1080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FFFE8EA" w14:textId="07337D92" w:rsidR="00055A01" w:rsidRPr="002B29F1" w:rsidRDefault="00055A01" w:rsidP="00055A01">
            <w:pPr>
              <w:rPr>
                <w:rFonts w:ascii="Arial" w:hAnsi="Arial" w:cs="Arial"/>
                <w:sz w:val="22"/>
                <w:szCs w:val="22"/>
              </w:rPr>
            </w:pPr>
          </w:p>
        </w:tc>
      </w:tr>
    </w:tbl>
    <w:p w14:paraId="61FE650D" w14:textId="77777777" w:rsidR="00BA41F1" w:rsidRPr="00636A8E" w:rsidRDefault="00BA41F1" w:rsidP="00BA41F1">
      <w:pPr>
        <w:tabs>
          <w:tab w:val="left" w:pos="2381"/>
        </w:tabs>
      </w:pPr>
      <w:bookmarkStart w:id="7" w:name="_Hlk536772135"/>
    </w:p>
    <w:tbl>
      <w:tblPr>
        <w:tblStyle w:val="TableGrid"/>
        <w:tblW w:w="10774" w:type="dxa"/>
        <w:tblInd w:w="-719" w:type="dxa"/>
        <w:tblBorders>
          <w:top w:val="none" w:sz="0" w:space="0" w:color="auto"/>
          <w:left w:val="single" w:sz="8" w:space="0" w:color="BFBFBF" w:themeColor="background1" w:themeShade="BF"/>
          <w:right w:val="single" w:sz="8" w:space="0" w:color="BFBFBF" w:themeColor="background1" w:themeShade="B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774"/>
      </w:tblGrid>
      <w:tr w:rsidR="00BA41F1" w:rsidRPr="00F01F98" w14:paraId="760B7E88" w14:textId="77777777" w:rsidTr="00BA41F1">
        <w:trPr>
          <w:trHeight w:val="417"/>
        </w:trPr>
        <w:tc>
          <w:tcPr>
            <w:tcW w:w="10774" w:type="dxa"/>
            <w:tcBorders>
              <w:top w:val="single" w:sz="8" w:space="0" w:color="A0459C"/>
              <w:left w:val="single" w:sz="8" w:space="0" w:color="A0459C"/>
              <w:bottom w:val="single" w:sz="8" w:space="0" w:color="A0459C"/>
              <w:right w:val="single" w:sz="8" w:space="0" w:color="A0459C"/>
            </w:tcBorders>
            <w:shd w:val="clear" w:color="auto" w:fill="000000" w:themeFill="text1"/>
            <w:vAlign w:val="center"/>
          </w:tcPr>
          <w:p w14:paraId="777788CC" w14:textId="5797F694" w:rsidR="00BA41F1" w:rsidRPr="001329E8" w:rsidRDefault="00297D50" w:rsidP="001329E8">
            <w:pPr>
              <w:ind w:firstLine="65"/>
              <w:rPr>
                <w:rFonts w:ascii="Arial" w:hAnsi="Arial"/>
                <w:b/>
                <w:bCs/>
                <w:color w:val="FFFFFF" w:themeColor="background1"/>
                <w:sz w:val="28"/>
                <w:szCs w:val="28"/>
              </w:rPr>
            </w:pPr>
            <w:r w:rsidRPr="001329E8">
              <w:rPr>
                <w:rFonts w:ascii="Arial" w:hAnsi="Arial"/>
                <w:b/>
                <w:bCs/>
                <w:color w:val="FFFFFF" w:themeColor="background1"/>
                <w:sz w:val="28"/>
                <w:szCs w:val="28"/>
              </w:rPr>
              <w:t>V</w:t>
            </w:r>
            <w:r w:rsidR="00BA41F1" w:rsidRPr="001329E8">
              <w:rPr>
                <w:rFonts w:ascii="Arial" w:hAnsi="Arial"/>
                <w:b/>
                <w:bCs/>
                <w:color w:val="FFFFFF" w:themeColor="background1"/>
                <w:sz w:val="28"/>
                <w:szCs w:val="28"/>
              </w:rPr>
              <w:t xml:space="preserve">.  INFORMATIONS SUR LA PART VARIABLE </w:t>
            </w:r>
          </w:p>
          <w:p w14:paraId="3FC7FB96" w14:textId="77777777" w:rsidR="00BA41F1" w:rsidRPr="00057251" w:rsidRDefault="00BA41F1" w:rsidP="001329E8">
            <w:pPr>
              <w:spacing w:before="60" w:after="60"/>
              <w:rPr>
                <w:rFonts w:ascii="Arial" w:hAnsi="Arial" w:cs="Arial"/>
                <w:b/>
                <w:bCs/>
                <w:color w:val="FFFFFF" w:themeColor="background1"/>
              </w:rPr>
            </w:pPr>
            <w:r w:rsidRPr="005F5C48">
              <w:rPr>
                <w:rFonts w:ascii="Arial" w:hAnsi="Arial" w:cs="Arial"/>
                <w:b/>
                <w:bCs/>
                <w:color w:val="FFFFFF" w:themeColor="background1"/>
                <w:sz w:val="22"/>
                <w:szCs w:val="22"/>
                <w:u w:val="single"/>
              </w:rPr>
              <w:t>REMARQUE </w:t>
            </w:r>
            <w:r w:rsidRPr="005F5C48">
              <w:rPr>
                <w:rFonts w:ascii="Arial" w:hAnsi="Arial" w:cs="Arial"/>
                <w:b/>
                <w:bCs/>
                <w:color w:val="FFFFFF" w:themeColor="background1"/>
                <w:sz w:val="22"/>
                <w:szCs w:val="22"/>
              </w:rPr>
              <w:t>:</w:t>
            </w:r>
            <w:r w:rsidRPr="005F5C48">
              <w:rPr>
                <w:rFonts w:ascii="Arial" w:hAnsi="Arial" w:cs="Arial"/>
                <w:b/>
                <w:bCs/>
                <w:color w:val="FFFFFF" w:themeColor="background1"/>
              </w:rPr>
              <w:t xml:space="preserve"> </w:t>
            </w:r>
            <w:r>
              <w:rPr>
                <w:rFonts w:ascii="Arial" w:hAnsi="Arial" w:cs="Arial"/>
                <w:b/>
                <w:bCs/>
                <w:color w:val="FFFFFF" w:themeColor="background1"/>
                <w:sz w:val="18"/>
                <w:szCs w:val="18"/>
              </w:rPr>
              <w:t>Veuillez remplir cette section seulemen</w:t>
            </w:r>
            <w:r w:rsidRPr="005F5C48">
              <w:rPr>
                <w:rFonts w:ascii="Arial" w:hAnsi="Arial" w:cs="Arial"/>
                <w:b/>
                <w:bCs/>
                <w:color w:val="FFFFFF" w:themeColor="background1"/>
                <w:sz w:val="18"/>
                <w:szCs w:val="18"/>
              </w:rPr>
              <w:t xml:space="preserve">t si l’allocation maximale par pays </w:t>
            </w:r>
            <w:r>
              <w:rPr>
                <w:rFonts w:ascii="Arial" w:hAnsi="Arial" w:cs="Arial"/>
                <w:b/>
                <w:bCs/>
                <w:color w:val="FFFFFF" w:themeColor="background1"/>
                <w:sz w:val="18"/>
                <w:szCs w:val="18"/>
              </w:rPr>
              <w:t>supplémentaire comprend une part variable</w:t>
            </w:r>
            <w:r w:rsidRPr="005F5C48">
              <w:rPr>
                <w:rStyle w:val="FootnoteReference"/>
                <w:rFonts w:ascii="Arial" w:hAnsi="Arial" w:cs="Arial"/>
                <w:b/>
                <w:bCs/>
                <w:color w:val="FFFFFF" w:themeColor="background1"/>
                <w:sz w:val="18"/>
                <w:szCs w:val="18"/>
              </w:rPr>
              <w:footnoteReference w:id="18"/>
            </w:r>
            <w:r>
              <w:rPr>
                <w:rFonts w:ascii="Arial" w:hAnsi="Arial" w:cs="Arial"/>
                <w:b/>
                <w:bCs/>
                <w:color w:val="FFFFFF" w:themeColor="background1"/>
                <w:sz w:val="18"/>
                <w:szCs w:val="18"/>
              </w:rPr>
              <w:t xml:space="preserve">. </w:t>
            </w:r>
            <w:r w:rsidRPr="005F5C48">
              <w:rPr>
                <w:rFonts w:ascii="Arial" w:hAnsi="Arial" w:cs="Arial"/>
                <w:b/>
                <w:bCs/>
                <w:color w:val="FFFFFF" w:themeColor="background1"/>
                <w:sz w:val="18"/>
                <w:szCs w:val="18"/>
              </w:rPr>
              <w:t xml:space="preserve">Veuillez n'inclure </w:t>
            </w:r>
            <w:r w:rsidRPr="005F5C48">
              <w:rPr>
                <w:rFonts w:ascii="Arial" w:hAnsi="Arial" w:cs="Arial"/>
                <w:b/>
                <w:bCs/>
                <w:color w:val="FFFFFF" w:themeColor="background1"/>
                <w:sz w:val="18"/>
                <w:szCs w:val="18"/>
                <w:u w:val="single"/>
              </w:rPr>
              <w:t>que</w:t>
            </w:r>
            <w:r w:rsidRPr="005F5C48">
              <w:rPr>
                <w:rFonts w:ascii="Arial" w:hAnsi="Arial" w:cs="Arial"/>
                <w:b/>
                <w:bCs/>
                <w:color w:val="FFFFFF" w:themeColor="background1"/>
                <w:sz w:val="18"/>
                <w:szCs w:val="18"/>
              </w:rPr>
              <w:t xml:space="preserve"> les stratégies et</w:t>
            </w:r>
            <w:r>
              <w:rPr>
                <w:rFonts w:ascii="Arial" w:hAnsi="Arial" w:cs="Arial"/>
                <w:b/>
                <w:bCs/>
                <w:color w:val="FFFFFF" w:themeColor="background1"/>
                <w:sz w:val="18"/>
                <w:szCs w:val="18"/>
              </w:rPr>
              <w:t xml:space="preserve"> indicateurs relatifs à la part variable qui sont liés à l'allocation maximale par pays</w:t>
            </w:r>
            <w:r w:rsidRPr="005F5C48">
              <w:rPr>
                <w:rFonts w:ascii="Arial" w:hAnsi="Arial" w:cs="Arial"/>
                <w:b/>
                <w:bCs/>
                <w:color w:val="FFFFFF" w:themeColor="background1"/>
                <w:sz w:val="18"/>
                <w:szCs w:val="18"/>
              </w:rPr>
              <w:t xml:space="preserve"> supplémentaire. </w:t>
            </w:r>
          </w:p>
        </w:tc>
      </w:tr>
      <w:tr w:rsidR="00BA41F1" w:rsidRPr="00F01F98" w14:paraId="18A4F2C3" w14:textId="77777777" w:rsidTr="00BA41F1">
        <w:trPr>
          <w:trHeight w:val="417"/>
        </w:trPr>
        <w:tc>
          <w:tcPr>
            <w:tcW w:w="10774" w:type="dxa"/>
            <w:tcBorders>
              <w:top w:val="single" w:sz="8" w:space="0" w:color="A0459C"/>
              <w:left w:val="single" w:sz="8" w:space="0" w:color="A0459C"/>
              <w:bottom w:val="single" w:sz="8" w:space="0" w:color="A0459C"/>
              <w:right w:val="single" w:sz="8" w:space="0" w:color="A0459C"/>
            </w:tcBorders>
            <w:shd w:val="clear" w:color="auto" w:fill="000000" w:themeFill="text1"/>
            <w:vAlign w:val="center"/>
          </w:tcPr>
          <w:p w14:paraId="32022DD4" w14:textId="76599A87" w:rsidR="00BA41F1" w:rsidRPr="002A1716" w:rsidRDefault="00297D50" w:rsidP="001329E8">
            <w:pPr>
              <w:spacing w:before="60" w:after="60"/>
              <w:rPr>
                <w:rFonts w:ascii="Arial" w:hAnsi="Arial" w:cs="Arial"/>
                <w:b/>
                <w:bCs/>
                <w:color w:val="FFFFFF" w:themeColor="background1"/>
              </w:rPr>
            </w:pPr>
            <w:r>
              <w:rPr>
                <w:rFonts w:ascii="Arial" w:hAnsi="Arial" w:cs="Arial"/>
                <w:b/>
                <w:bCs/>
                <w:color w:val="FFFFFF" w:themeColor="background1"/>
              </w:rPr>
              <w:t>V</w:t>
            </w:r>
            <w:r w:rsidR="00BA41F1" w:rsidRPr="002A1716">
              <w:rPr>
                <w:rFonts w:ascii="Arial" w:hAnsi="Arial" w:cs="Arial"/>
                <w:b/>
                <w:bCs/>
                <w:color w:val="FFFFFF" w:themeColor="background1"/>
              </w:rPr>
              <w:t xml:space="preserve">.1 </w:t>
            </w:r>
            <w:r w:rsidR="00BA41F1" w:rsidRPr="00646E3D">
              <w:rPr>
                <w:rFonts w:ascii="Arial" w:hAnsi="Arial" w:cs="Arial"/>
                <w:b/>
                <w:bCs/>
                <w:color w:val="FFFFFF" w:themeColor="background1"/>
              </w:rPr>
              <w:t>Stratégies de la part variable en matière d’équité, d’efficience et de résultats d’apprentissage</w:t>
            </w:r>
            <w:r w:rsidR="00BA41F1" w:rsidRPr="002A1716">
              <w:rPr>
                <w:rFonts w:ascii="Arial" w:hAnsi="Arial" w:cs="Arial"/>
                <w:b/>
                <w:bCs/>
                <w:color w:val="FFFFFF" w:themeColor="background1"/>
              </w:rPr>
              <w:t xml:space="preserve"> </w:t>
            </w:r>
          </w:p>
        </w:tc>
      </w:tr>
      <w:tr w:rsidR="00BA41F1" w:rsidRPr="00F01F98" w14:paraId="34952221" w14:textId="77777777" w:rsidTr="00BA41F1">
        <w:trPr>
          <w:trHeight w:val="2694"/>
        </w:trPr>
        <w:tc>
          <w:tcPr>
            <w:tcW w:w="10774" w:type="dxa"/>
            <w:tcBorders>
              <w:top w:val="single" w:sz="8" w:space="0" w:color="A0459C"/>
              <w:left w:val="single" w:sz="8" w:space="0" w:color="BFBFBF" w:themeColor="background1" w:themeShade="BF"/>
              <w:bottom w:val="single" w:sz="24" w:space="0" w:color="A6A6A6" w:themeColor="background1" w:themeShade="A6"/>
              <w:right w:val="single" w:sz="8" w:space="0" w:color="BFBFBF" w:themeColor="background1" w:themeShade="BF"/>
            </w:tcBorders>
            <w:shd w:val="clear" w:color="auto" w:fill="F2F2F2" w:themeFill="background1" w:themeFillShade="F2"/>
          </w:tcPr>
          <w:p w14:paraId="0B01E707" w14:textId="77777777" w:rsidR="00BA41F1" w:rsidRPr="00D356D6" w:rsidRDefault="00BA41F1" w:rsidP="001329E8">
            <w:pPr>
              <w:spacing w:line="276" w:lineRule="auto"/>
              <w:jc w:val="both"/>
              <w:rPr>
                <w:rFonts w:ascii="Arial" w:eastAsia="ヒラギノ角ゴ Pro W3" w:hAnsi="Arial"/>
                <w:color w:val="000000"/>
                <w:sz w:val="22"/>
                <w:szCs w:val="22"/>
              </w:rPr>
            </w:pPr>
            <w:r>
              <w:rPr>
                <w:rFonts w:ascii="Arial" w:hAnsi="Arial"/>
                <w:color w:val="000000"/>
                <w:sz w:val="22"/>
                <w:szCs w:val="22"/>
              </w:rPr>
              <w:t>Pour chaque dimension, veuillez </w:t>
            </w:r>
            <w:r w:rsidRPr="00D356D6">
              <w:rPr>
                <w:rFonts w:ascii="Arial" w:hAnsi="Arial"/>
                <w:color w:val="000000"/>
                <w:sz w:val="22"/>
                <w:szCs w:val="22"/>
              </w:rPr>
              <w:t>:</w:t>
            </w:r>
          </w:p>
          <w:p w14:paraId="6308B642" w14:textId="0302C7BA" w:rsidR="00BA41F1" w:rsidRPr="00D356D6" w:rsidRDefault="00BA41F1" w:rsidP="001329E8">
            <w:pPr>
              <w:pStyle w:val="ListParagraph"/>
              <w:numPr>
                <w:ilvl w:val="0"/>
                <w:numId w:val="32"/>
              </w:numPr>
              <w:spacing w:line="276" w:lineRule="auto"/>
              <w:jc w:val="both"/>
              <w:rPr>
                <w:rFonts w:ascii="Arial" w:eastAsia="ヒラギノ角ゴ Pro W3" w:hAnsi="Arial"/>
                <w:color w:val="000000"/>
                <w:sz w:val="22"/>
                <w:szCs w:val="22"/>
              </w:rPr>
            </w:pPr>
            <w:r w:rsidRPr="00D356D6">
              <w:rPr>
                <w:rFonts w:ascii="Arial" w:hAnsi="Arial"/>
                <w:color w:val="000000"/>
                <w:sz w:val="22"/>
                <w:szCs w:val="22"/>
              </w:rPr>
              <w:t xml:space="preserve">Décrire les stratégies/mesures retenues dans le plan sectoriel de l’éducation pour traiter chacune de ces dimensions, y compris la chaîne de résultats (c'est-à-dire le lien entre les activités et le processus, les indicateurs de réalisations et de résultats). </w:t>
            </w:r>
          </w:p>
          <w:p w14:paraId="6044DD16" w14:textId="77777777" w:rsidR="00BA41F1" w:rsidRPr="00D356D6" w:rsidRDefault="00BA41F1" w:rsidP="001329E8">
            <w:pPr>
              <w:pStyle w:val="ListParagraph"/>
              <w:numPr>
                <w:ilvl w:val="0"/>
                <w:numId w:val="32"/>
              </w:numPr>
              <w:spacing w:line="276" w:lineRule="auto"/>
              <w:jc w:val="both"/>
              <w:rPr>
                <w:rFonts w:ascii="Arial" w:hAnsi="Arial"/>
                <w:color w:val="000000"/>
                <w:sz w:val="22"/>
                <w:szCs w:val="22"/>
              </w:rPr>
            </w:pPr>
            <w:r>
              <w:rPr>
                <w:rFonts w:ascii="Arial" w:hAnsi="Arial"/>
                <w:color w:val="000000"/>
                <w:sz w:val="22"/>
                <w:szCs w:val="22"/>
              </w:rPr>
              <w:t>E</w:t>
            </w:r>
            <w:r w:rsidRPr="00D356D6">
              <w:rPr>
                <w:rFonts w:ascii="Arial" w:hAnsi="Arial"/>
                <w:color w:val="000000"/>
                <w:sz w:val="22"/>
                <w:szCs w:val="22"/>
              </w:rPr>
              <w:t>xpliquer comment les stratégies envisagées peuvent occasionner des changements profonds : comment vont-t-elles contribuer à résoudre un problème majeur et à induire un changement systémique à moyen terme dans l'éducation de base ?</w:t>
            </w:r>
          </w:p>
          <w:p w14:paraId="2ACA791D" w14:textId="5BF814C3" w:rsidR="00BA41F1" w:rsidRPr="00297D50" w:rsidRDefault="00BA41F1" w:rsidP="00297D50">
            <w:pPr>
              <w:pStyle w:val="ListParagraph"/>
              <w:numPr>
                <w:ilvl w:val="0"/>
                <w:numId w:val="32"/>
              </w:numPr>
              <w:spacing w:line="276" w:lineRule="auto"/>
              <w:jc w:val="both"/>
              <w:rPr>
                <w:rFonts w:ascii="Arial" w:hAnsi="Arial"/>
                <w:color w:val="000000"/>
                <w:sz w:val="22"/>
                <w:szCs w:val="22"/>
              </w:rPr>
            </w:pPr>
            <w:r>
              <w:rPr>
                <w:rFonts w:ascii="Arial" w:hAnsi="Arial"/>
                <w:color w:val="000000"/>
                <w:sz w:val="22"/>
                <w:szCs w:val="22"/>
              </w:rPr>
              <w:t>M</w:t>
            </w:r>
            <w:r w:rsidRPr="00D356D6">
              <w:rPr>
                <w:rFonts w:ascii="Arial" w:hAnsi="Arial"/>
                <w:color w:val="000000"/>
                <w:sz w:val="22"/>
                <w:szCs w:val="22"/>
              </w:rPr>
              <w:t xml:space="preserve">ontrer comment les stratégies envisagées, y compris les indicateurs et les cibles visent à dépasser la tendance actuelle. </w:t>
            </w:r>
          </w:p>
        </w:tc>
      </w:tr>
      <w:tr w:rsidR="00BA41F1" w:rsidRPr="00A34682" w14:paraId="566162E7" w14:textId="77777777" w:rsidTr="00BA41F1">
        <w:trPr>
          <w:trHeight w:val="197"/>
        </w:trPr>
        <w:tc>
          <w:tcPr>
            <w:tcW w:w="10774" w:type="dxa"/>
            <w:tcBorders>
              <w:top w:val="single" w:sz="24" w:space="0" w:color="A6A6A6" w:themeColor="background1" w:themeShade="A6"/>
              <w:left w:val="single" w:sz="8" w:space="0" w:color="BFBFBF" w:themeColor="background1" w:themeShade="BF"/>
              <w:bottom w:val="single" w:sz="24" w:space="0" w:color="A6A6A6" w:themeColor="background1" w:themeShade="A6"/>
              <w:right w:val="single" w:sz="8" w:space="0" w:color="BFBFBF" w:themeColor="background1" w:themeShade="BF"/>
            </w:tcBorders>
            <w:shd w:val="clear" w:color="auto" w:fill="D9D9D9" w:themeFill="background1" w:themeFillShade="D9"/>
            <w:vAlign w:val="center"/>
          </w:tcPr>
          <w:p w14:paraId="584B2899" w14:textId="77777777" w:rsidR="00BA41F1" w:rsidRPr="00C77934" w:rsidRDefault="00BA41F1" w:rsidP="001329E8">
            <w:pPr>
              <w:spacing w:line="276" w:lineRule="auto"/>
              <w:rPr>
                <w:rFonts w:ascii="Arial" w:hAnsi="Arial" w:cs="Arial"/>
                <w:b/>
                <w:bCs/>
                <w:color w:val="000000" w:themeColor="text1"/>
                <w:sz w:val="22"/>
                <w:szCs w:val="22"/>
              </w:rPr>
            </w:pPr>
            <w:r w:rsidRPr="002A1716">
              <w:rPr>
                <w:rFonts w:ascii="Arial" w:eastAsia="ヒラギノ角ゴ Pro W3" w:hAnsi="Arial" w:cs="Arial"/>
                <w:b/>
                <w:bCs/>
                <w:color w:val="000000" w:themeColor="text1"/>
                <w:sz w:val="22"/>
                <w:szCs w:val="22"/>
              </w:rPr>
              <w:t xml:space="preserve"> </w:t>
            </w:r>
            <w:r w:rsidRPr="00C77934">
              <w:rPr>
                <w:rFonts w:ascii="Arial" w:eastAsia="ヒラギノ角ゴ Pro W3" w:hAnsi="Arial" w:cs="Arial"/>
                <w:b/>
                <w:bCs/>
                <w:color w:val="000000" w:themeColor="text1"/>
                <w:sz w:val="22"/>
                <w:szCs w:val="22"/>
              </w:rPr>
              <w:t xml:space="preserve">1.  </w:t>
            </w:r>
            <w:r>
              <w:rPr>
                <w:rFonts w:ascii="Arial" w:hAnsi="Arial"/>
                <w:b/>
                <w:color w:val="000000" w:themeColor="text1"/>
                <w:sz w:val="22"/>
                <w:szCs w:val="22"/>
              </w:rPr>
              <w:t>Équité</w:t>
            </w:r>
          </w:p>
        </w:tc>
      </w:tr>
      <w:tr w:rsidR="00BA41F1" w:rsidRPr="00CB2D97" w14:paraId="6BA59D80" w14:textId="77777777" w:rsidTr="00BA41F1">
        <w:trPr>
          <w:trHeight w:val="215"/>
        </w:trPr>
        <w:tc>
          <w:tcPr>
            <w:tcW w:w="10774" w:type="dxa"/>
            <w:tcBorders>
              <w:top w:val="single" w:sz="24" w:space="0" w:color="A6A6A6" w:themeColor="background1" w:themeShade="A6"/>
              <w:left w:val="single" w:sz="8" w:space="0" w:color="BFBFBF" w:themeColor="background1" w:themeShade="BF"/>
              <w:bottom w:val="single" w:sz="24" w:space="0" w:color="A6A6A6" w:themeColor="background1" w:themeShade="A6"/>
              <w:right w:val="single" w:sz="8" w:space="0" w:color="BFBFBF" w:themeColor="background1" w:themeShade="BF"/>
            </w:tcBorders>
            <w:shd w:val="clear" w:color="auto" w:fill="auto"/>
            <w:vAlign w:val="center"/>
          </w:tcPr>
          <w:p w14:paraId="711C1247" w14:textId="77777777" w:rsidR="00BA41F1" w:rsidRDefault="00BA41F1" w:rsidP="001329E8">
            <w:pPr>
              <w:rPr>
                <w:rFonts w:ascii="Arial" w:hAnsi="Arial" w:cs="Arial"/>
                <w:sz w:val="22"/>
                <w:szCs w:val="22"/>
              </w:rPr>
            </w:pPr>
          </w:p>
          <w:p w14:paraId="5CF6303E" w14:textId="77777777" w:rsidR="00BA41F1" w:rsidRPr="002B29F1" w:rsidRDefault="00BA41F1" w:rsidP="001329E8">
            <w:pPr>
              <w:rPr>
                <w:rFonts w:ascii="Arial" w:hAnsi="Arial" w:cs="Arial"/>
                <w:sz w:val="22"/>
                <w:szCs w:val="22"/>
              </w:rPr>
            </w:pPr>
          </w:p>
        </w:tc>
      </w:tr>
      <w:tr w:rsidR="00BA41F1" w:rsidRPr="00A34682" w14:paraId="2950298E" w14:textId="77777777" w:rsidTr="00BA41F1">
        <w:trPr>
          <w:trHeight w:val="260"/>
        </w:trPr>
        <w:tc>
          <w:tcPr>
            <w:tcW w:w="10774" w:type="dxa"/>
            <w:tcBorders>
              <w:top w:val="single" w:sz="24" w:space="0" w:color="A6A6A6" w:themeColor="background1" w:themeShade="A6"/>
              <w:left w:val="single" w:sz="8" w:space="0" w:color="BFBFBF" w:themeColor="background1" w:themeShade="BF"/>
              <w:bottom w:val="single" w:sz="24" w:space="0" w:color="A6A6A6" w:themeColor="background1" w:themeShade="A6"/>
              <w:right w:val="single" w:sz="8" w:space="0" w:color="BFBFBF" w:themeColor="background1" w:themeShade="BF"/>
            </w:tcBorders>
            <w:shd w:val="clear" w:color="auto" w:fill="D9D9D9" w:themeFill="background1" w:themeFillShade="D9"/>
            <w:vAlign w:val="center"/>
          </w:tcPr>
          <w:p w14:paraId="4B9835AE" w14:textId="77777777" w:rsidR="00BA41F1" w:rsidRPr="00C77934" w:rsidRDefault="00BA41F1" w:rsidP="001329E8">
            <w:pPr>
              <w:spacing w:line="276" w:lineRule="auto"/>
              <w:rPr>
                <w:rFonts w:ascii="Arial" w:hAnsi="Arial" w:cs="Arial"/>
                <w:b/>
                <w:bCs/>
                <w:color w:val="000000" w:themeColor="text1"/>
                <w:sz w:val="22"/>
                <w:szCs w:val="22"/>
              </w:rPr>
            </w:pPr>
            <w:r w:rsidRPr="00C77934">
              <w:rPr>
                <w:rFonts w:ascii="Arial" w:eastAsia="ヒラギノ角ゴ Pro W3" w:hAnsi="Arial" w:cs="Arial"/>
                <w:b/>
                <w:bCs/>
                <w:color w:val="000000" w:themeColor="text1"/>
                <w:sz w:val="22"/>
                <w:szCs w:val="22"/>
              </w:rPr>
              <w:t xml:space="preserve"> 2.  </w:t>
            </w:r>
            <w:r>
              <w:rPr>
                <w:rFonts w:ascii="Arial" w:hAnsi="Arial"/>
                <w:b/>
                <w:color w:val="000000" w:themeColor="text1"/>
                <w:sz w:val="22"/>
                <w:szCs w:val="22"/>
              </w:rPr>
              <w:t>Efficience</w:t>
            </w:r>
          </w:p>
        </w:tc>
      </w:tr>
      <w:tr w:rsidR="00BA41F1" w:rsidRPr="00CB2D97" w14:paraId="138C7DB1" w14:textId="77777777" w:rsidTr="00BA41F1">
        <w:tblPrEx>
          <w:tblBorders>
            <w:top w:val="single" w:sz="4" w:space="0" w:color="auto"/>
            <w:left w:val="single" w:sz="4" w:space="0" w:color="auto"/>
            <w:right w:val="single" w:sz="4" w:space="0" w:color="auto"/>
            <w:insideH w:val="single" w:sz="4" w:space="0" w:color="auto"/>
            <w:insideV w:val="single" w:sz="4" w:space="0" w:color="auto"/>
          </w:tblBorders>
        </w:tblPrEx>
        <w:trPr>
          <w:trHeight w:val="305"/>
        </w:trPr>
        <w:tc>
          <w:tcPr>
            <w:tcW w:w="10774" w:type="dxa"/>
            <w:tcBorders>
              <w:top w:val="single" w:sz="24" w:space="0" w:color="A6A6A6" w:themeColor="background1" w:themeShade="A6"/>
              <w:left w:val="single" w:sz="8" w:space="0" w:color="BFBFBF" w:themeColor="background1" w:themeShade="BF"/>
              <w:bottom w:val="single" w:sz="24" w:space="0" w:color="A6A6A6" w:themeColor="background1" w:themeShade="A6"/>
              <w:right w:val="single" w:sz="8" w:space="0" w:color="BFBFBF" w:themeColor="background1" w:themeShade="BF"/>
            </w:tcBorders>
            <w:shd w:val="clear" w:color="auto" w:fill="auto"/>
            <w:vAlign w:val="center"/>
          </w:tcPr>
          <w:p w14:paraId="03570228" w14:textId="77777777" w:rsidR="00BA41F1" w:rsidRDefault="00BA41F1" w:rsidP="001329E8">
            <w:pPr>
              <w:rPr>
                <w:rFonts w:ascii="Arial" w:hAnsi="Arial" w:cs="Arial"/>
                <w:sz w:val="22"/>
                <w:szCs w:val="22"/>
              </w:rPr>
            </w:pPr>
          </w:p>
          <w:p w14:paraId="3BFA7CA4" w14:textId="77777777" w:rsidR="00BA41F1" w:rsidRPr="002B29F1" w:rsidRDefault="00BA41F1" w:rsidP="001329E8">
            <w:pPr>
              <w:rPr>
                <w:rFonts w:ascii="Arial" w:hAnsi="Arial" w:cs="Arial"/>
                <w:sz w:val="22"/>
                <w:szCs w:val="22"/>
              </w:rPr>
            </w:pPr>
          </w:p>
        </w:tc>
      </w:tr>
      <w:tr w:rsidR="00BA41F1" w:rsidRPr="00A34682" w14:paraId="204674A8" w14:textId="77777777" w:rsidTr="00BA41F1">
        <w:trPr>
          <w:trHeight w:val="269"/>
        </w:trPr>
        <w:tc>
          <w:tcPr>
            <w:tcW w:w="10774" w:type="dxa"/>
            <w:tcBorders>
              <w:top w:val="single" w:sz="24" w:space="0" w:color="A6A6A6" w:themeColor="background1" w:themeShade="A6"/>
              <w:left w:val="single" w:sz="8" w:space="0" w:color="BFBFBF" w:themeColor="background1" w:themeShade="BF"/>
              <w:bottom w:val="single" w:sz="24" w:space="0" w:color="A6A6A6" w:themeColor="background1" w:themeShade="A6"/>
              <w:right w:val="single" w:sz="8" w:space="0" w:color="BFBFBF" w:themeColor="background1" w:themeShade="BF"/>
            </w:tcBorders>
            <w:shd w:val="clear" w:color="auto" w:fill="D9D9D9" w:themeFill="background1" w:themeFillShade="D9"/>
            <w:vAlign w:val="center"/>
          </w:tcPr>
          <w:p w14:paraId="0FBEA82D" w14:textId="77777777" w:rsidR="00BA41F1" w:rsidRPr="00C77934" w:rsidRDefault="00BA41F1" w:rsidP="001329E8">
            <w:pPr>
              <w:spacing w:line="276" w:lineRule="auto"/>
              <w:rPr>
                <w:rFonts w:ascii="Arial" w:hAnsi="Arial" w:cs="Arial"/>
                <w:b/>
                <w:bCs/>
                <w:color w:val="000000" w:themeColor="text1"/>
                <w:sz w:val="22"/>
                <w:szCs w:val="22"/>
              </w:rPr>
            </w:pPr>
            <w:r w:rsidRPr="00C77934">
              <w:rPr>
                <w:rFonts w:ascii="Arial" w:eastAsia="ヒラギノ角ゴ Pro W3" w:hAnsi="Arial" w:cs="Arial"/>
                <w:b/>
                <w:bCs/>
                <w:color w:val="000000" w:themeColor="text1"/>
                <w:sz w:val="22"/>
                <w:szCs w:val="22"/>
              </w:rPr>
              <w:t xml:space="preserve"> 3.  </w:t>
            </w:r>
            <w:r>
              <w:rPr>
                <w:rFonts w:ascii="Arial" w:hAnsi="Arial"/>
                <w:b/>
                <w:color w:val="000000" w:themeColor="text1"/>
                <w:sz w:val="22"/>
                <w:szCs w:val="22"/>
              </w:rPr>
              <w:t>Résultats d’apprentissage</w:t>
            </w:r>
          </w:p>
        </w:tc>
      </w:tr>
      <w:tr w:rsidR="00BA41F1" w:rsidRPr="00CB2D97" w14:paraId="7F8D7015" w14:textId="77777777" w:rsidTr="00BA41F1">
        <w:tblPrEx>
          <w:tblBorders>
            <w:top w:val="single" w:sz="4" w:space="0" w:color="auto"/>
            <w:left w:val="single" w:sz="4" w:space="0" w:color="auto"/>
            <w:right w:val="single" w:sz="4" w:space="0" w:color="auto"/>
            <w:insideH w:val="single" w:sz="4" w:space="0" w:color="auto"/>
            <w:insideV w:val="single" w:sz="4" w:space="0" w:color="auto"/>
          </w:tblBorders>
        </w:tblPrEx>
        <w:trPr>
          <w:trHeight w:val="503"/>
        </w:trPr>
        <w:tc>
          <w:tcPr>
            <w:tcW w:w="10774" w:type="dxa"/>
            <w:tcBorders>
              <w:top w:val="single" w:sz="24" w:space="0" w:color="A6A6A6" w:themeColor="background1" w:themeShade="A6"/>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9F60E3F" w14:textId="77777777" w:rsidR="00BA41F1" w:rsidRPr="002B29F1" w:rsidRDefault="00BA41F1" w:rsidP="001329E8">
            <w:pPr>
              <w:rPr>
                <w:rFonts w:ascii="Arial" w:hAnsi="Arial" w:cs="Arial"/>
                <w:sz w:val="22"/>
                <w:szCs w:val="22"/>
              </w:rPr>
            </w:pPr>
          </w:p>
        </w:tc>
      </w:tr>
    </w:tbl>
    <w:p w14:paraId="7011D6BA" w14:textId="77777777" w:rsidR="00BA41F1" w:rsidRPr="00FC3430" w:rsidRDefault="00BA41F1" w:rsidP="00BA41F1">
      <w:bookmarkStart w:id="8" w:name="_Hlk536772259"/>
    </w:p>
    <w:p w14:paraId="77679C92" w14:textId="77777777" w:rsidR="00BA41F1" w:rsidRPr="00CC7085" w:rsidRDefault="00BA41F1" w:rsidP="00BA41F1">
      <w:pPr>
        <w:rPr>
          <w:sz w:val="12"/>
          <w:szCs w:val="12"/>
        </w:rPr>
      </w:pPr>
    </w:p>
    <w:tbl>
      <w:tblPr>
        <w:tblStyle w:val="TableGrid"/>
        <w:tblW w:w="10908" w:type="dxa"/>
        <w:tblInd w:w="-861" w:type="dxa"/>
        <w:tblBorders>
          <w:top w:val="none" w:sz="0" w:space="0" w:color="auto"/>
          <w:left w:val="single" w:sz="8" w:space="0" w:color="BFBFBF" w:themeColor="background1" w:themeShade="BF"/>
          <w:right w:val="single" w:sz="8" w:space="0" w:color="BFBFBF" w:themeColor="background1" w:themeShade="B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908"/>
      </w:tblGrid>
      <w:tr w:rsidR="00BA41F1" w:rsidRPr="00F01F98" w14:paraId="4600DD08" w14:textId="77777777" w:rsidTr="00BA41F1">
        <w:trPr>
          <w:trHeight w:val="399"/>
        </w:trPr>
        <w:tc>
          <w:tcPr>
            <w:tcW w:w="10908" w:type="dxa"/>
            <w:tcBorders>
              <w:top w:val="single" w:sz="8" w:space="0" w:color="A0459C"/>
              <w:left w:val="single" w:sz="8" w:space="0" w:color="A0459C"/>
              <w:bottom w:val="single" w:sz="8" w:space="0" w:color="A0459C"/>
              <w:right w:val="single" w:sz="8" w:space="0" w:color="A0459C"/>
            </w:tcBorders>
            <w:shd w:val="clear" w:color="auto" w:fill="000000" w:themeFill="text1"/>
            <w:vAlign w:val="center"/>
          </w:tcPr>
          <w:p w14:paraId="5CEE88BF" w14:textId="2D7E7C1C" w:rsidR="00BA41F1" w:rsidRPr="00620B18" w:rsidRDefault="00297D50" w:rsidP="001329E8">
            <w:pPr>
              <w:spacing w:before="60" w:after="60"/>
              <w:rPr>
                <w:rFonts w:ascii="Arial" w:hAnsi="Arial" w:cs="Arial"/>
                <w:b/>
                <w:bCs/>
                <w:color w:val="FFFFFF" w:themeColor="background1"/>
              </w:rPr>
            </w:pPr>
            <w:bookmarkStart w:id="9" w:name="_Hlk536802998"/>
            <w:bookmarkEnd w:id="7"/>
            <w:r>
              <w:rPr>
                <w:rFonts w:ascii="Arial" w:hAnsi="Arial" w:cs="Arial"/>
                <w:b/>
                <w:bCs/>
                <w:color w:val="FFFFFF" w:themeColor="background1"/>
              </w:rPr>
              <w:t xml:space="preserve"> V</w:t>
            </w:r>
            <w:r w:rsidR="00BA41F1" w:rsidRPr="00620B18">
              <w:rPr>
                <w:rFonts w:ascii="Arial" w:hAnsi="Arial" w:cs="Arial"/>
                <w:b/>
                <w:bCs/>
                <w:color w:val="FFFFFF" w:themeColor="background1"/>
              </w:rPr>
              <w:t>.2 Ind</w:t>
            </w:r>
            <w:r w:rsidR="00BA41F1">
              <w:rPr>
                <w:rFonts w:ascii="Arial" w:hAnsi="Arial" w:cs="Arial"/>
                <w:b/>
                <w:bCs/>
                <w:color w:val="FFFFFF" w:themeColor="background1"/>
              </w:rPr>
              <w:t>icateurs, cibles et moyens de vé</w:t>
            </w:r>
            <w:r w:rsidR="00BA41F1" w:rsidRPr="00620B18">
              <w:rPr>
                <w:rFonts w:ascii="Arial" w:hAnsi="Arial" w:cs="Arial"/>
                <w:b/>
                <w:bCs/>
                <w:color w:val="FFFFFF" w:themeColor="background1"/>
              </w:rPr>
              <w:t xml:space="preserve">rification de la part variable </w:t>
            </w:r>
          </w:p>
        </w:tc>
      </w:tr>
      <w:tr w:rsidR="00BA41F1" w:rsidRPr="00F01F98" w14:paraId="62BB6862" w14:textId="77777777" w:rsidTr="00BA41F1">
        <w:tblPrEx>
          <w:tblBorders>
            <w:top w:val="single" w:sz="4" w:space="0" w:color="auto"/>
            <w:left w:val="single" w:sz="4" w:space="0" w:color="auto"/>
            <w:right w:val="single" w:sz="4" w:space="0" w:color="auto"/>
            <w:insideH w:val="single" w:sz="4" w:space="0" w:color="auto"/>
            <w:insideV w:val="single" w:sz="4" w:space="0" w:color="auto"/>
          </w:tblBorders>
        </w:tblPrEx>
        <w:trPr>
          <w:trHeight w:val="786"/>
        </w:trPr>
        <w:tc>
          <w:tcPr>
            <w:tcW w:w="10908" w:type="dxa"/>
            <w:tcBorders>
              <w:top w:val="single" w:sz="8" w:space="0" w:color="A0459C"/>
              <w:left w:val="single" w:sz="8" w:space="0" w:color="BFBFBF" w:themeColor="background1" w:themeShade="BF"/>
              <w:bottom w:val="single" w:sz="8" w:space="0" w:color="A6A6A6" w:themeColor="background1" w:themeShade="A6"/>
              <w:right w:val="single" w:sz="8" w:space="0" w:color="BFBFBF" w:themeColor="background1" w:themeShade="BF"/>
            </w:tcBorders>
            <w:shd w:val="clear" w:color="auto" w:fill="F2F2F2" w:themeFill="background1" w:themeFillShade="F2"/>
          </w:tcPr>
          <w:p w14:paraId="2A2C46FC" w14:textId="77777777" w:rsidR="00BA41F1" w:rsidRPr="00AA5F28" w:rsidRDefault="00BA41F1" w:rsidP="001329E8">
            <w:pPr>
              <w:pStyle w:val="ListParagraph"/>
              <w:spacing w:line="276" w:lineRule="auto"/>
              <w:ind w:left="0"/>
              <w:jc w:val="both"/>
              <w:rPr>
                <w:rFonts w:ascii="Arial" w:eastAsia="ヒラギノ角ゴ Pro W3" w:hAnsi="Arial" w:cs="Arial"/>
                <w:i/>
                <w:iCs/>
                <w:color w:val="000000" w:themeColor="text1"/>
                <w:sz w:val="22"/>
                <w:szCs w:val="22"/>
              </w:rPr>
            </w:pPr>
            <w:r w:rsidRPr="00AC6348">
              <w:rPr>
                <w:rFonts w:ascii="Arial" w:eastAsia="ヒラギノ角ゴ Pro W3" w:hAnsi="Arial" w:cs="Arial"/>
                <w:i/>
                <w:iCs/>
                <w:color w:val="000000" w:themeColor="text1"/>
                <w:sz w:val="22"/>
                <w:szCs w:val="22"/>
              </w:rPr>
              <w:t xml:space="preserve">Veuillez compléter les </w:t>
            </w:r>
            <w:r>
              <w:rPr>
                <w:rFonts w:ascii="Arial" w:eastAsia="ヒラギノ角ゴ Pro W3" w:hAnsi="Arial" w:cs="Arial"/>
                <w:i/>
                <w:iCs/>
                <w:color w:val="000000" w:themeColor="text1"/>
                <w:sz w:val="22"/>
                <w:szCs w:val="22"/>
              </w:rPr>
              <w:t>champs</w:t>
            </w:r>
            <w:r w:rsidRPr="00AC6348">
              <w:rPr>
                <w:rFonts w:ascii="Arial" w:eastAsia="ヒラギノ角ゴ Pro W3" w:hAnsi="Arial" w:cs="Arial"/>
                <w:i/>
                <w:iCs/>
                <w:color w:val="000000" w:themeColor="text1"/>
                <w:sz w:val="22"/>
                <w:szCs w:val="22"/>
              </w:rPr>
              <w:t xml:space="preserve"> ci-dessous en indiquant les indicateurs, les c</w:t>
            </w:r>
            <w:r>
              <w:rPr>
                <w:rFonts w:ascii="Arial" w:eastAsia="ヒラギノ角ゴ Pro W3" w:hAnsi="Arial" w:cs="Arial"/>
                <w:i/>
                <w:iCs/>
                <w:color w:val="000000" w:themeColor="text1"/>
                <w:sz w:val="22"/>
                <w:szCs w:val="22"/>
              </w:rPr>
              <w:t>ibles et les moyens de vé</w:t>
            </w:r>
            <w:r w:rsidRPr="00AC6348">
              <w:rPr>
                <w:rFonts w:ascii="Arial" w:eastAsia="ヒラギノ角ゴ Pro W3" w:hAnsi="Arial" w:cs="Arial"/>
                <w:i/>
                <w:iCs/>
                <w:color w:val="000000" w:themeColor="text1"/>
                <w:sz w:val="22"/>
                <w:szCs w:val="22"/>
              </w:rPr>
              <w:t xml:space="preserve">rification. </w:t>
            </w:r>
            <w:r w:rsidRPr="00AA5F28">
              <w:rPr>
                <w:rFonts w:ascii="Arial" w:eastAsia="ヒラギノ角ゴ Pro W3" w:hAnsi="Arial" w:cs="Arial"/>
                <w:i/>
                <w:iCs/>
                <w:color w:val="000000" w:themeColor="text1"/>
                <w:sz w:val="22"/>
                <w:szCs w:val="22"/>
              </w:rPr>
              <w:t xml:space="preserve">Veuillez ajouter des champs si nécessaire. </w:t>
            </w:r>
          </w:p>
          <w:p w14:paraId="7FAC0B88" w14:textId="77777777" w:rsidR="00BA41F1" w:rsidRPr="00F6299A" w:rsidRDefault="00BA41F1" w:rsidP="001329E8">
            <w:pPr>
              <w:spacing w:line="276" w:lineRule="auto"/>
              <w:jc w:val="both"/>
              <w:rPr>
                <w:rFonts w:ascii="Arial" w:hAnsi="Arial" w:cs="Arial"/>
                <w:sz w:val="18"/>
                <w:szCs w:val="22"/>
              </w:rPr>
            </w:pPr>
            <w:r w:rsidRPr="00F6299A">
              <w:rPr>
                <w:rFonts w:ascii="Arial" w:eastAsia="Calibri" w:hAnsi="Arial" w:cs="Arial"/>
                <w:b/>
                <w:iCs/>
                <w:color w:val="000000" w:themeColor="text1"/>
                <w:sz w:val="22"/>
                <w:szCs w:val="22"/>
                <w:u w:val="single"/>
              </w:rPr>
              <w:t>Remarque</w:t>
            </w:r>
            <w:r w:rsidRPr="00F6299A">
              <w:rPr>
                <w:rFonts w:ascii="Arial" w:eastAsia="Calibri" w:hAnsi="Arial" w:cs="Arial"/>
                <w:b/>
                <w:iCs/>
                <w:color w:val="000000" w:themeColor="text1"/>
                <w:sz w:val="22"/>
                <w:szCs w:val="22"/>
              </w:rPr>
              <w:t> </w:t>
            </w:r>
            <w:r w:rsidRPr="00F6299A">
              <w:rPr>
                <w:rFonts w:ascii="Arial" w:eastAsia="Calibri" w:hAnsi="Arial" w:cs="Arial"/>
                <w:i/>
                <w:iCs/>
                <w:color w:val="000000" w:themeColor="text1"/>
                <w:sz w:val="22"/>
                <w:szCs w:val="22"/>
              </w:rPr>
              <w:t xml:space="preserve">: </w:t>
            </w:r>
            <w:r w:rsidRPr="00F6299A">
              <w:rPr>
                <w:rFonts w:ascii="Arial" w:hAnsi="Arial" w:cs="Arial"/>
                <w:sz w:val="18"/>
                <w:szCs w:val="22"/>
              </w:rPr>
              <w:t xml:space="preserve">Conformément à la Politique applicable aux financements pour la mise en œuvre de programmes sectoriels de l'éducation, si l'agent partenaire, en consultation avec le GLPE, conclut que </w:t>
            </w:r>
            <w:r>
              <w:rPr>
                <w:rFonts w:ascii="Arial" w:hAnsi="Arial" w:cs="Arial"/>
                <w:sz w:val="18"/>
                <w:szCs w:val="22"/>
              </w:rPr>
              <w:t>les indicateurs ont été satisfaits</w:t>
            </w:r>
            <w:r w:rsidRPr="00F6299A">
              <w:rPr>
                <w:rFonts w:ascii="Arial" w:hAnsi="Arial" w:cs="Arial"/>
                <w:sz w:val="18"/>
                <w:szCs w:val="22"/>
              </w:rPr>
              <w:t>, il décaissera la part variable conformément aux termes du dossier de requête approuvés par le Conseil. Par conséquent, les renseignements suivants doivent être fournis avec exactitude.</w:t>
            </w:r>
          </w:p>
          <w:p w14:paraId="06436662" w14:textId="77777777" w:rsidR="00BA41F1" w:rsidRPr="00F6299A" w:rsidRDefault="00BA41F1" w:rsidP="001329E8">
            <w:pPr>
              <w:pStyle w:val="ListParagraph"/>
              <w:spacing w:line="276" w:lineRule="auto"/>
              <w:ind w:left="0"/>
              <w:jc w:val="both"/>
              <w:rPr>
                <w:rFonts w:ascii="Arial" w:hAnsi="Arial" w:cs="Arial"/>
                <w:color w:val="000000" w:themeColor="text1"/>
                <w:sz w:val="10"/>
                <w:szCs w:val="10"/>
              </w:rPr>
            </w:pPr>
          </w:p>
        </w:tc>
      </w:tr>
    </w:tbl>
    <w:p w14:paraId="4AA06CF0" w14:textId="77777777" w:rsidR="00BA41F1" w:rsidRPr="00F6299A" w:rsidRDefault="00BA41F1" w:rsidP="00BA41F1">
      <w:pPr>
        <w:tabs>
          <w:tab w:val="left" w:pos="2381"/>
        </w:tabs>
        <w:rPr>
          <w:sz w:val="10"/>
          <w:szCs w:val="10"/>
        </w:rPr>
      </w:pPr>
    </w:p>
    <w:p w14:paraId="07801E44" w14:textId="77777777" w:rsidR="00BA41F1" w:rsidRPr="00F6299A" w:rsidRDefault="00BA41F1" w:rsidP="00BA41F1">
      <w:pPr>
        <w:tabs>
          <w:tab w:val="left" w:pos="2381"/>
        </w:tabs>
        <w:rPr>
          <w:sz w:val="10"/>
          <w:szCs w:val="10"/>
        </w:rPr>
      </w:pPr>
    </w:p>
    <w:p w14:paraId="5915B978" w14:textId="77777777" w:rsidR="00BA41F1" w:rsidRPr="00F6299A" w:rsidRDefault="00BA41F1" w:rsidP="00BA41F1">
      <w:pPr>
        <w:tabs>
          <w:tab w:val="left" w:pos="2381"/>
        </w:tabs>
        <w:rPr>
          <w:sz w:val="10"/>
          <w:szCs w:val="10"/>
        </w:rPr>
      </w:pPr>
    </w:p>
    <w:tbl>
      <w:tblPr>
        <w:tblStyle w:val="TableGrid"/>
        <w:tblW w:w="10931" w:type="dxa"/>
        <w:tblInd w:w="-856" w:type="dxa"/>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931"/>
      </w:tblGrid>
      <w:tr w:rsidR="00BA41F1" w:rsidRPr="00F01F98" w14:paraId="05FE4149" w14:textId="77777777" w:rsidTr="00BA41F1">
        <w:trPr>
          <w:trHeight w:val="363"/>
        </w:trPr>
        <w:tc>
          <w:tcPr>
            <w:tcW w:w="10931" w:type="dxa"/>
            <w:shd w:val="clear" w:color="auto" w:fill="D9D9D9" w:themeFill="background1" w:themeFillShade="D9"/>
            <w:vAlign w:val="center"/>
          </w:tcPr>
          <w:p w14:paraId="31791539" w14:textId="686C03C7" w:rsidR="00BA41F1" w:rsidRPr="009E20C0" w:rsidRDefault="00BA41F1" w:rsidP="001329E8">
            <w:pPr>
              <w:rPr>
                <w:rFonts w:ascii="Arial" w:hAnsi="Arial" w:cs="Arial"/>
                <w:b/>
                <w:sz w:val="22"/>
                <w:szCs w:val="22"/>
              </w:rPr>
            </w:pPr>
            <w:r w:rsidRPr="009E20C0">
              <w:rPr>
                <w:rFonts w:ascii="Arial" w:hAnsi="Arial" w:cs="Arial"/>
                <w:b/>
                <w:sz w:val="22"/>
                <w:szCs w:val="22"/>
              </w:rPr>
              <w:t>Dimension</w:t>
            </w:r>
            <w:r w:rsidR="00297D50">
              <w:rPr>
                <w:rFonts w:ascii="Arial" w:hAnsi="Arial" w:cs="Arial"/>
                <w:b/>
                <w:sz w:val="22"/>
                <w:szCs w:val="22"/>
              </w:rPr>
              <w:t> </w:t>
            </w:r>
            <w:r w:rsidRPr="009E20C0">
              <w:rPr>
                <w:rFonts w:ascii="Arial" w:hAnsi="Arial" w:cs="Arial"/>
                <w:b/>
                <w:sz w:val="22"/>
                <w:szCs w:val="22"/>
              </w:rPr>
              <w:t>:</w:t>
            </w:r>
          </w:p>
          <w:p w14:paraId="0D300360" w14:textId="77777777" w:rsidR="00BA41F1" w:rsidRPr="00AC6348" w:rsidRDefault="00BA41F1" w:rsidP="001329E8">
            <w:pPr>
              <w:rPr>
                <w:rFonts w:ascii="Arial" w:hAnsi="Arial" w:cs="Arial"/>
                <w:b/>
                <w:sz w:val="22"/>
                <w:szCs w:val="22"/>
              </w:rPr>
            </w:pPr>
            <w:r>
              <w:rPr>
                <w:rFonts w:ascii="Arial" w:eastAsia="Calibri" w:hAnsi="Arial" w:cs="Arial"/>
                <w:i/>
                <w:iCs/>
                <w:color w:val="000000" w:themeColor="text1"/>
                <w:sz w:val="18"/>
                <w:szCs w:val="22"/>
              </w:rPr>
              <w:t>Veuillez utiliser</w:t>
            </w:r>
            <w:r w:rsidRPr="00AC6348">
              <w:rPr>
                <w:rFonts w:ascii="Arial" w:eastAsia="Calibri" w:hAnsi="Arial" w:cs="Arial"/>
                <w:i/>
                <w:iCs/>
                <w:color w:val="000000" w:themeColor="text1"/>
                <w:sz w:val="18"/>
                <w:szCs w:val="22"/>
              </w:rPr>
              <w:t xml:space="preserve"> le menu déroulant ci-dessous pour sélectionner une dimension</w:t>
            </w:r>
          </w:p>
        </w:tc>
      </w:tr>
      <w:tr w:rsidR="00BA41F1" w:rsidRPr="002B29F1" w14:paraId="5F31A174" w14:textId="77777777" w:rsidTr="00BA41F1">
        <w:trPr>
          <w:trHeight w:val="446"/>
        </w:trPr>
        <w:sdt>
          <w:sdtPr>
            <w:rPr>
              <w:rFonts w:ascii="Arial" w:hAnsi="Arial" w:cs="Arial"/>
              <w:sz w:val="22"/>
              <w:szCs w:val="22"/>
            </w:rPr>
            <w:id w:val="1308209384"/>
            <w:placeholder>
              <w:docPart w:val="7DECE9AC84E742D09B6E7C434F07824C"/>
            </w:placeholder>
            <w:showingPlcHdr/>
            <w:dropDownList>
              <w:listItem w:value="Choisir dans la liste"/>
              <w:listItem w:displayText="Equité" w:value="Equité"/>
              <w:listItem w:displayText="Efficience" w:value="Efficience"/>
              <w:listItem w:displayText="Résultats d'apprentissage" w:value="Résultats d'apprentissage"/>
            </w:dropDownList>
          </w:sdtPr>
          <w:sdtEndPr/>
          <w:sdtContent>
            <w:tc>
              <w:tcPr>
                <w:tcW w:w="10931" w:type="dxa"/>
                <w:shd w:val="clear" w:color="auto" w:fill="auto"/>
                <w:vAlign w:val="center"/>
              </w:tcPr>
              <w:p w14:paraId="061B44F8" w14:textId="77777777" w:rsidR="00BA41F1" w:rsidRPr="002B29F1" w:rsidRDefault="00BA41F1" w:rsidP="001329E8">
                <w:pPr>
                  <w:rPr>
                    <w:rFonts w:ascii="Arial" w:hAnsi="Arial" w:cs="Arial"/>
                    <w:sz w:val="22"/>
                    <w:szCs w:val="22"/>
                  </w:rPr>
                </w:pPr>
                <w:r w:rsidRPr="00C5552E">
                  <w:rPr>
                    <w:rStyle w:val="PlaceholderText"/>
                  </w:rPr>
                  <w:t>Choose an item.</w:t>
                </w:r>
              </w:p>
            </w:tc>
          </w:sdtContent>
        </w:sdt>
      </w:tr>
      <w:tr w:rsidR="00BA41F1" w:rsidRPr="002B29F1" w14:paraId="74765353" w14:textId="77777777" w:rsidTr="00BA41F1">
        <w:trPr>
          <w:trHeight w:val="326"/>
        </w:trPr>
        <w:tc>
          <w:tcPr>
            <w:tcW w:w="10931" w:type="dxa"/>
            <w:shd w:val="clear" w:color="auto" w:fill="D9D9D9" w:themeFill="background1" w:themeFillShade="D9"/>
            <w:vAlign w:val="center"/>
          </w:tcPr>
          <w:p w14:paraId="0E0BC44C" w14:textId="77777777" w:rsidR="00BA41F1" w:rsidRPr="00D93B71" w:rsidRDefault="00BA41F1" w:rsidP="001329E8">
            <w:pPr>
              <w:shd w:val="clear" w:color="auto" w:fill="D9D9D9" w:themeFill="background1" w:themeFillShade="D9"/>
              <w:rPr>
                <w:rFonts w:ascii="Arial" w:hAnsi="Arial" w:cs="Arial"/>
                <w:b/>
                <w:sz w:val="22"/>
                <w:szCs w:val="22"/>
              </w:rPr>
            </w:pPr>
            <w:r>
              <w:rPr>
                <w:rFonts w:ascii="Arial" w:hAnsi="Arial" w:cs="Arial"/>
                <w:b/>
                <w:sz w:val="22"/>
                <w:szCs w:val="22"/>
              </w:rPr>
              <w:t>Nom de l’indicateur / Dé</w:t>
            </w:r>
            <w:r w:rsidRPr="00FE5923">
              <w:rPr>
                <w:rFonts w:ascii="Arial" w:hAnsi="Arial" w:cs="Arial"/>
                <w:b/>
                <w:sz w:val="22"/>
                <w:szCs w:val="22"/>
              </w:rPr>
              <w:t>finition</w:t>
            </w:r>
            <w:r>
              <w:rPr>
                <w:rFonts w:ascii="Arial" w:hAnsi="Arial" w:cs="Arial"/>
                <w:b/>
                <w:sz w:val="22"/>
                <w:szCs w:val="22"/>
              </w:rPr>
              <w:t> </w:t>
            </w:r>
            <w:r w:rsidRPr="00FE5923">
              <w:rPr>
                <w:rFonts w:ascii="Arial" w:hAnsi="Arial" w:cs="Arial"/>
                <w:b/>
                <w:sz w:val="22"/>
                <w:szCs w:val="22"/>
              </w:rPr>
              <w:t>:</w:t>
            </w:r>
          </w:p>
        </w:tc>
      </w:tr>
      <w:tr w:rsidR="00BA41F1" w:rsidRPr="002B29F1" w14:paraId="71D03F1E" w14:textId="77777777" w:rsidTr="00BA41F1">
        <w:trPr>
          <w:trHeight w:val="572"/>
        </w:trPr>
        <w:tc>
          <w:tcPr>
            <w:tcW w:w="10931" w:type="dxa"/>
            <w:shd w:val="clear" w:color="auto" w:fill="auto"/>
            <w:vAlign w:val="center"/>
          </w:tcPr>
          <w:p w14:paraId="7A678E6F" w14:textId="77777777" w:rsidR="00BA41F1" w:rsidRDefault="00BA41F1" w:rsidP="001329E8">
            <w:pPr>
              <w:rPr>
                <w:rFonts w:ascii="Arial" w:hAnsi="Arial" w:cs="Arial"/>
                <w:sz w:val="22"/>
                <w:szCs w:val="22"/>
              </w:rPr>
            </w:pPr>
          </w:p>
        </w:tc>
      </w:tr>
      <w:tr w:rsidR="00BA41F1" w:rsidRPr="00F01F98" w14:paraId="3731A9D8" w14:textId="77777777" w:rsidTr="00BA41F1">
        <w:trPr>
          <w:trHeight w:val="1245"/>
        </w:trPr>
        <w:tc>
          <w:tcPr>
            <w:tcW w:w="10931" w:type="dxa"/>
            <w:shd w:val="clear" w:color="auto" w:fill="D9D9D9" w:themeFill="background1" w:themeFillShade="D9"/>
            <w:vAlign w:val="center"/>
          </w:tcPr>
          <w:p w14:paraId="5D125968" w14:textId="77777777" w:rsidR="00BA41F1" w:rsidRPr="00560F2A" w:rsidRDefault="00BA41F1" w:rsidP="001329E8">
            <w:pPr>
              <w:shd w:val="clear" w:color="auto" w:fill="D9D9D9" w:themeFill="background1" w:themeFillShade="D9"/>
              <w:rPr>
                <w:rFonts w:ascii="Arial" w:hAnsi="Arial" w:cs="Arial"/>
                <w:b/>
                <w:sz w:val="22"/>
                <w:szCs w:val="22"/>
              </w:rPr>
            </w:pPr>
            <w:r w:rsidRPr="00560F2A">
              <w:rPr>
                <w:rFonts w:ascii="Arial" w:hAnsi="Arial" w:cs="Arial"/>
                <w:b/>
                <w:sz w:val="22"/>
                <w:szCs w:val="22"/>
              </w:rPr>
              <w:t>Définition des cibles :</w:t>
            </w:r>
          </w:p>
          <w:p w14:paraId="23FCE032" w14:textId="77777777" w:rsidR="00BA41F1" w:rsidRPr="008F340E" w:rsidRDefault="00BA41F1" w:rsidP="001329E8">
            <w:pPr>
              <w:shd w:val="clear" w:color="auto" w:fill="D9D9D9" w:themeFill="background1" w:themeFillShade="D9"/>
              <w:rPr>
                <w:rFonts w:ascii="Arial" w:hAnsi="Arial" w:cs="Arial"/>
                <w:i/>
                <w:sz w:val="18"/>
                <w:szCs w:val="18"/>
              </w:rPr>
            </w:pPr>
            <w:r w:rsidRPr="008F340E">
              <w:rPr>
                <w:rFonts w:ascii="Arial" w:hAnsi="Arial" w:cs="Arial"/>
                <w:i/>
                <w:sz w:val="18"/>
                <w:szCs w:val="18"/>
              </w:rPr>
              <w:t xml:space="preserve">Définir la cible, la </w:t>
            </w:r>
            <w:r>
              <w:rPr>
                <w:rFonts w:ascii="Arial" w:hAnsi="Arial" w:cs="Arial"/>
                <w:i/>
                <w:sz w:val="18"/>
                <w:szCs w:val="18"/>
              </w:rPr>
              <w:t>base de référence, le cas échéant</w:t>
            </w:r>
            <w:r w:rsidRPr="008F340E">
              <w:rPr>
                <w:rFonts w:ascii="Arial" w:hAnsi="Arial" w:cs="Arial"/>
                <w:i/>
                <w:sz w:val="18"/>
                <w:szCs w:val="18"/>
              </w:rPr>
              <w:t>, la ou les cibles exactes avec les échéances à respecter e</w:t>
            </w:r>
            <w:r>
              <w:rPr>
                <w:rFonts w:ascii="Arial" w:hAnsi="Arial" w:cs="Arial"/>
                <w:i/>
                <w:sz w:val="18"/>
                <w:szCs w:val="18"/>
              </w:rPr>
              <w:t>t le ou les montants à décaisser</w:t>
            </w:r>
            <w:r w:rsidRPr="008F340E">
              <w:rPr>
                <w:rFonts w:ascii="Arial" w:hAnsi="Arial" w:cs="Arial"/>
                <w:i/>
                <w:sz w:val="18"/>
                <w:szCs w:val="18"/>
              </w:rPr>
              <w:t xml:space="preserve">. Par exemple, si la cible de l'indicateur relatif aux résultats d'apprentissage est d'accroître à l'échelle nationale la proportion d'élèves de 2e année qui atteignent une compétence en lecture mesurée par la capacité de lire 40 mots à la minute ; fournir des données de référence, le cas échéant (par exemple, 50 % des élèves de 2e année peuvent lire en moyenne 40 mots par minute en novembre 2020), les cibles exactes (par ex, </w:t>
            </w:r>
            <w:r>
              <w:rPr>
                <w:rFonts w:ascii="Arial" w:hAnsi="Arial" w:cs="Arial"/>
                <w:i/>
                <w:sz w:val="18"/>
                <w:szCs w:val="18"/>
              </w:rPr>
              <w:t xml:space="preserve">la réalisation de la cible de </w:t>
            </w:r>
            <w:r w:rsidRPr="008F340E">
              <w:rPr>
                <w:rFonts w:ascii="Arial" w:hAnsi="Arial" w:cs="Arial"/>
                <w:i/>
                <w:sz w:val="18"/>
                <w:szCs w:val="18"/>
              </w:rPr>
              <w:t>porter à 70 %</w:t>
            </w:r>
            <w:r>
              <w:rPr>
                <w:rFonts w:ascii="Arial" w:hAnsi="Arial" w:cs="Arial"/>
                <w:i/>
                <w:sz w:val="18"/>
                <w:szCs w:val="18"/>
              </w:rPr>
              <w:t>,</w:t>
            </w:r>
            <w:r w:rsidRPr="008F340E">
              <w:rPr>
                <w:rFonts w:ascii="Arial" w:hAnsi="Arial" w:cs="Arial"/>
                <w:i/>
                <w:sz w:val="18"/>
                <w:szCs w:val="18"/>
              </w:rPr>
              <w:t xml:space="preserve"> en novembre 2021</w:t>
            </w:r>
            <w:r>
              <w:rPr>
                <w:rFonts w:ascii="Arial" w:hAnsi="Arial" w:cs="Arial"/>
                <w:i/>
                <w:sz w:val="18"/>
                <w:szCs w:val="18"/>
              </w:rPr>
              <w:t xml:space="preserve">, </w:t>
            </w:r>
            <w:r w:rsidRPr="008F340E">
              <w:rPr>
                <w:rFonts w:ascii="Arial" w:hAnsi="Arial" w:cs="Arial"/>
                <w:i/>
                <w:sz w:val="18"/>
                <w:szCs w:val="18"/>
              </w:rPr>
              <w:t>le nombre d'élèves de 2e année capables de lire</w:t>
            </w:r>
            <w:r>
              <w:rPr>
                <w:rFonts w:ascii="Arial" w:hAnsi="Arial" w:cs="Arial"/>
                <w:i/>
                <w:sz w:val="18"/>
                <w:szCs w:val="18"/>
              </w:rPr>
              <w:t xml:space="preserve"> en moyenne 40 mots par minute </w:t>
            </w:r>
            <w:r w:rsidRPr="008F340E">
              <w:rPr>
                <w:rFonts w:ascii="Arial" w:hAnsi="Arial" w:cs="Arial"/>
                <w:i/>
                <w:sz w:val="18"/>
                <w:szCs w:val="18"/>
              </w:rPr>
              <w:t>entraîne</w:t>
            </w:r>
            <w:r>
              <w:rPr>
                <w:rFonts w:ascii="Arial" w:hAnsi="Arial" w:cs="Arial"/>
                <w:i/>
                <w:sz w:val="18"/>
                <w:szCs w:val="18"/>
              </w:rPr>
              <w:t>ra</w:t>
            </w:r>
            <w:r w:rsidRPr="008F340E">
              <w:rPr>
                <w:rFonts w:ascii="Arial" w:hAnsi="Arial" w:cs="Arial"/>
                <w:i/>
                <w:sz w:val="18"/>
                <w:szCs w:val="18"/>
              </w:rPr>
              <w:t xml:space="preserve"> un décaissement de XY millions USD et </w:t>
            </w:r>
            <w:r>
              <w:rPr>
                <w:rFonts w:ascii="Arial" w:hAnsi="Arial" w:cs="Arial"/>
                <w:i/>
                <w:sz w:val="18"/>
                <w:szCs w:val="18"/>
              </w:rPr>
              <w:t xml:space="preserve">celle de porter à 90 %, </w:t>
            </w:r>
            <w:r w:rsidRPr="008F340E">
              <w:rPr>
                <w:rFonts w:ascii="Arial" w:hAnsi="Arial" w:cs="Arial"/>
                <w:i/>
                <w:sz w:val="18"/>
                <w:szCs w:val="18"/>
              </w:rPr>
              <w:t>en novembre 2022</w:t>
            </w:r>
            <w:r>
              <w:rPr>
                <w:rFonts w:ascii="Arial" w:hAnsi="Arial" w:cs="Arial"/>
                <w:i/>
                <w:sz w:val="18"/>
                <w:szCs w:val="18"/>
              </w:rPr>
              <w:t>,</w:t>
            </w:r>
            <w:r w:rsidRPr="008F340E">
              <w:rPr>
                <w:rFonts w:ascii="Arial" w:hAnsi="Arial" w:cs="Arial"/>
                <w:i/>
                <w:sz w:val="18"/>
                <w:szCs w:val="18"/>
              </w:rPr>
              <w:t xml:space="preserve"> </w:t>
            </w:r>
            <w:r>
              <w:rPr>
                <w:rFonts w:ascii="Arial" w:hAnsi="Arial" w:cs="Arial"/>
                <w:i/>
                <w:sz w:val="18"/>
                <w:szCs w:val="18"/>
              </w:rPr>
              <w:t>le nombre d’élèves de 2e année lisa</w:t>
            </w:r>
            <w:r w:rsidRPr="008F340E">
              <w:rPr>
                <w:rFonts w:ascii="Arial" w:hAnsi="Arial" w:cs="Arial"/>
                <w:i/>
                <w:sz w:val="18"/>
                <w:szCs w:val="18"/>
              </w:rPr>
              <w:t>nt en moyenne 40 mots par minute entraîne</w:t>
            </w:r>
            <w:r>
              <w:rPr>
                <w:rFonts w:ascii="Arial" w:hAnsi="Arial" w:cs="Arial"/>
                <w:i/>
                <w:sz w:val="18"/>
                <w:szCs w:val="18"/>
              </w:rPr>
              <w:t>ra</w:t>
            </w:r>
            <w:r w:rsidRPr="008F340E">
              <w:rPr>
                <w:rFonts w:ascii="Arial" w:hAnsi="Arial" w:cs="Arial"/>
                <w:i/>
                <w:sz w:val="18"/>
                <w:szCs w:val="18"/>
              </w:rPr>
              <w:t xml:space="preserve"> un décaissement de XYZ millions USD). Le cas échéant, indiquer s'il existe un délai de "grâ</w:t>
            </w:r>
            <w:r>
              <w:rPr>
                <w:rFonts w:ascii="Arial" w:hAnsi="Arial" w:cs="Arial"/>
                <w:i/>
                <w:sz w:val="18"/>
                <w:szCs w:val="18"/>
              </w:rPr>
              <w:t>ce" pour atteindre les cibles.</w:t>
            </w:r>
          </w:p>
        </w:tc>
      </w:tr>
      <w:tr w:rsidR="00BA41F1" w:rsidRPr="00F01F98" w14:paraId="64D4EDC6" w14:textId="77777777" w:rsidTr="00BA41F1">
        <w:trPr>
          <w:trHeight w:val="518"/>
        </w:trPr>
        <w:tc>
          <w:tcPr>
            <w:tcW w:w="10931" w:type="dxa"/>
            <w:shd w:val="clear" w:color="auto" w:fill="auto"/>
            <w:vAlign w:val="center"/>
          </w:tcPr>
          <w:p w14:paraId="074D887B" w14:textId="77777777" w:rsidR="00BA41F1" w:rsidRPr="008F340E" w:rsidRDefault="00BA41F1" w:rsidP="001329E8">
            <w:pPr>
              <w:rPr>
                <w:rFonts w:ascii="Arial" w:hAnsi="Arial" w:cs="Arial"/>
                <w:sz w:val="20"/>
                <w:szCs w:val="20"/>
              </w:rPr>
            </w:pPr>
          </w:p>
          <w:p w14:paraId="44799553" w14:textId="77777777" w:rsidR="00BA41F1" w:rsidRPr="008F340E" w:rsidRDefault="00BA41F1" w:rsidP="001329E8">
            <w:pPr>
              <w:rPr>
                <w:rFonts w:ascii="Arial" w:hAnsi="Arial" w:cs="Arial"/>
                <w:sz w:val="20"/>
                <w:szCs w:val="20"/>
              </w:rPr>
            </w:pPr>
          </w:p>
          <w:p w14:paraId="0762654D" w14:textId="77777777" w:rsidR="00BA41F1" w:rsidRPr="008F340E" w:rsidRDefault="00BA41F1" w:rsidP="001329E8">
            <w:pPr>
              <w:rPr>
                <w:rFonts w:ascii="Arial" w:hAnsi="Arial" w:cs="Arial"/>
                <w:sz w:val="20"/>
                <w:szCs w:val="20"/>
              </w:rPr>
            </w:pPr>
          </w:p>
        </w:tc>
      </w:tr>
      <w:tr w:rsidR="00BA41F1" w:rsidRPr="002B29F1" w14:paraId="77B9EA05" w14:textId="77777777" w:rsidTr="00BA41F1">
        <w:trPr>
          <w:trHeight w:val="326"/>
        </w:trPr>
        <w:tc>
          <w:tcPr>
            <w:tcW w:w="10931" w:type="dxa"/>
            <w:shd w:val="clear" w:color="auto" w:fill="D9D9D9" w:themeFill="background1" w:themeFillShade="D9"/>
            <w:vAlign w:val="center"/>
          </w:tcPr>
          <w:p w14:paraId="57B2A49D" w14:textId="77777777" w:rsidR="00BA41F1" w:rsidRPr="00057251" w:rsidRDefault="00BA41F1" w:rsidP="001329E8">
            <w:pPr>
              <w:shd w:val="clear" w:color="auto" w:fill="D9D9D9" w:themeFill="background1" w:themeFillShade="D9"/>
              <w:rPr>
                <w:rFonts w:ascii="Arial" w:hAnsi="Arial" w:cs="Arial"/>
                <w:b/>
                <w:i/>
                <w:sz w:val="22"/>
                <w:szCs w:val="22"/>
              </w:rPr>
            </w:pPr>
            <w:r w:rsidRPr="00057251">
              <w:rPr>
                <w:rFonts w:ascii="Arial" w:hAnsi="Arial" w:cs="Arial"/>
                <w:b/>
                <w:i/>
                <w:sz w:val="22"/>
                <w:szCs w:val="22"/>
              </w:rPr>
              <w:t xml:space="preserve">Règle de décaissement : </w:t>
            </w:r>
          </w:p>
          <w:p w14:paraId="7B61F326" w14:textId="77777777" w:rsidR="00BA41F1" w:rsidRDefault="00BA41F1" w:rsidP="001329E8">
            <w:pPr>
              <w:shd w:val="clear" w:color="auto" w:fill="D9D9D9" w:themeFill="background1" w:themeFillShade="D9"/>
              <w:rPr>
                <w:rFonts w:ascii="Arial" w:hAnsi="Arial" w:cs="Arial"/>
                <w:sz w:val="20"/>
                <w:szCs w:val="20"/>
              </w:rPr>
            </w:pPr>
            <w:r w:rsidRPr="00EF361F">
              <w:rPr>
                <w:rFonts w:ascii="Arial" w:hAnsi="Arial" w:cs="Arial"/>
                <w:i/>
                <w:sz w:val="18"/>
                <w:szCs w:val="18"/>
              </w:rPr>
              <w:t>Indiquer les conditions qui doivent être remplies pour que le financement soit décaissé conformément à la cible. Indiquez si la cible est évolutive.</w:t>
            </w:r>
          </w:p>
        </w:tc>
      </w:tr>
      <w:tr w:rsidR="00BA41F1" w:rsidRPr="002B29F1" w14:paraId="26A949D9" w14:textId="77777777" w:rsidTr="00BA41F1">
        <w:trPr>
          <w:trHeight w:val="326"/>
        </w:trPr>
        <w:tc>
          <w:tcPr>
            <w:tcW w:w="10931" w:type="dxa"/>
            <w:shd w:val="clear" w:color="auto" w:fill="auto"/>
            <w:vAlign w:val="center"/>
          </w:tcPr>
          <w:p w14:paraId="3253AD57" w14:textId="77777777" w:rsidR="00BA41F1" w:rsidRDefault="00BA41F1" w:rsidP="001329E8">
            <w:pPr>
              <w:rPr>
                <w:rFonts w:ascii="Arial" w:hAnsi="Arial" w:cs="Arial"/>
                <w:sz w:val="20"/>
                <w:szCs w:val="20"/>
              </w:rPr>
            </w:pPr>
          </w:p>
          <w:p w14:paraId="4F2DAF42" w14:textId="77777777" w:rsidR="00BA41F1" w:rsidRDefault="00BA41F1" w:rsidP="001329E8">
            <w:pPr>
              <w:rPr>
                <w:rFonts w:ascii="Arial" w:hAnsi="Arial" w:cs="Arial"/>
                <w:sz w:val="20"/>
                <w:szCs w:val="20"/>
              </w:rPr>
            </w:pPr>
          </w:p>
        </w:tc>
      </w:tr>
      <w:tr w:rsidR="00BA41F1" w:rsidRPr="00F01F98" w14:paraId="1428F4D4" w14:textId="77777777" w:rsidTr="00BA41F1">
        <w:trPr>
          <w:trHeight w:val="326"/>
        </w:trPr>
        <w:tc>
          <w:tcPr>
            <w:tcW w:w="10931" w:type="dxa"/>
            <w:shd w:val="clear" w:color="auto" w:fill="D9D9D9" w:themeFill="background1" w:themeFillShade="D9"/>
            <w:vAlign w:val="center"/>
          </w:tcPr>
          <w:p w14:paraId="4782DFA0" w14:textId="77777777" w:rsidR="00BA41F1" w:rsidRPr="004B6419" w:rsidRDefault="00BA41F1" w:rsidP="001329E8">
            <w:pPr>
              <w:shd w:val="clear" w:color="auto" w:fill="D9D9D9" w:themeFill="background1" w:themeFillShade="D9"/>
              <w:rPr>
                <w:rFonts w:ascii="Arial" w:hAnsi="Arial" w:cs="Arial"/>
                <w:b/>
                <w:i/>
                <w:sz w:val="22"/>
                <w:szCs w:val="22"/>
              </w:rPr>
            </w:pPr>
            <w:r w:rsidRPr="004B6419">
              <w:rPr>
                <w:rFonts w:ascii="Arial" w:hAnsi="Arial" w:cs="Arial"/>
                <w:b/>
                <w:i/>
                <w:sz w:val="22"/>
                <w:szCs w:val="22"/>
              </w:rPr>
              <w:t xml:space="preserve">Processus de vérification : </w:t>
            </w:r>
          </w:p>
          <w:p w14:paraId="02C9D625" w14:textId="77777777" w:rsidR="00BA41F1" w:rsidRPr="004B6419" w:rsidRDefault="00BA41F1" w:rsidP="001329E8">
            <w:pPr>
              <w:shd w:val="clear" w:color="auto" w:fill="D9D9D9" w:themeFill="background1" w:themeFillShade="D9"/>
              <w:rPr>
                <w:rFonts w:ascii="Arial" w:hAnsi="Arial" w:cs="Arial"/>
                <w:b/>
                <w:i/>
                <w:sz w:val="22"/>
                <w:szCs w:val="22"/>
              </w:rPr>
            </w:pPr>
            <w:r>
              <w:rPr>
                <w:rFonts w:ascii="Arial" w:hAnsi="Arial" w:cs="Arial"/>
                <w:i/>
                <w:sz w:val="18"/>
                <w:szCs w:val="18"/>
              </w:rPr>
              <w:t>Veuillez décrire le processus de vérification utilisé pour cet indicateur</w:t>
            </w:r>
            <w:r w:rsidRPr="00AC6348">
              <w:rPr>
                <w:rFonts w:ascii="Arial" w:hAnsi="Arial" w:cs="Arial"/>
                <w:i/>
                <w:sz w:val="18"/>
                <w:szCs w:val="18"/>
              </w:rPr>
              <w:t>, don</w:t>
            </w:r>
            <w:r>
              <w:rPr>
                <w:rFonts w:ascii="Arial" w:hAnsi="Arial" w:cs="Arial"/>
                <w:i/>
                <w:sz w:val="18"/>
                <w:szCs w:val="18"/>
              </w:rPr>
              <w:t>t la partie</w:t>
            </w:r>
            <w:r w:rsidRPr="00AC6348">
              <w:rPr>
                <w:rFonts w:ascii="Arial" w:hAnsi="Arial" w:cs="Arial"/>
                <w:i/>
                <w:sz w:val="18"/>
                <w:szCs w:val="18"/>
              </w:rPr>
              <w:t xml:space="preserve"> responsable, </w:t>
            </w:r>
            <w:r>
              <w:rPr>
                <w:rFonts w:ascii="Arial" w:hAnsi="Arial" w:cs="Arial"/>
                <w:i/>
                <w:sz w:val="18"/>
                <w:szCs w:val="18"/>
              </w:rPr>
              <w:t>la source de données</w:t>
            </w:r>
            <w:r w:rsidRPr="00AC6348">
              <w:rPr>
                <w:rFonts w:ascii="Arial" w:hAnsi="Arial" w:cs="Arial"/>
                <w:i/>
                <w:sz w:val="18"/>
                <w:szCs w:val="18"/>
              </w:rPr>
              <w:t xml:space="preserve">, et le </w:t>
            </w:r>
            <w:r>
              <w:rPr>
                <w:rFonts w:ascii="Arial" w:hAnsi="Arial" w:cs="Arial"/>
                <w:i/>
                <w:sz w:val="18"/>
                <w:szCs w:val="18"/>
              </w:rPr>
              <w:t>calendrier</w:t>
            </w:r>
            <w:r w:rsidRPr="00AC6348">
              <w:rPr>
                <w:rFonts w:ascii="Arial" w:hAnsi="Arial" w:cs="Arial"/>
                <w:i/>
                <w:sz w:val="18"/>
                <w:szCs w:val="18"/>
              </w:rPr>
              <w:t xml:space="preserve"> indicatif de validation par le groupe local des partenaires de l’éducation.</w:t>
            </w:r>
          </w:p>
        </w:tc>
      </w:tr>
      <w:tr w:rsidR="00BA41F1" w:rsidRPr="00F01F98" w14:paraId="59836697" w14:textId="77777777" w:rsidTr="00BA41F1">
        <w:trPr>
          <w:trHeight w:val="326"/>
        </w:trPr>
        <w:tc>
          <w:tcPr>
            <w:tcW w:w="10931" w:type="dxa"/>
            <w:shd w:val="clear" w:color="auto" w:fill="auto"/>
            <w:vAlign w:val="center"/>
          </w:tcPr>
          <w:p w14:paraId="02452304" w14:textId="77777777" w:rsidR="00BA41F1" w:rsidRPr="004B6419" w:rsidRDefault="00BA41F1" w:rsidP="001329E8">
            <w:pPr>
              <w:rPr>
                <w:rFonts w:ascii="Arial" w:hAnsi="Arial" w:cs="Arial"/>
                <w:sz w:val="20"/>
                <w:szCs w:val="20"/>
              </w:rPr>
            </w:pPr>
          </w:p>
          <w:p w14:paraId="315D0B33" w14:textId="77777777" w:rsidR="00BA41F1" w:rsidRPr="004B6419" w:rsidRDefault="00BA41F1" w:rsidP="001329E8">
            <w:pPr>
              <w:rPr>
                <w:rFonts w:ascii="Arial" w:hAnsi="Arial" w:cs="Arial"/>
                <w:sz w:val="20"/>
                <w:szCs w:val="20"/>
              </w:rPr>
            </w:pPr>
          </w:p>
        </w:tc>
      </w:tr>
    </w:tbl>
    <w:p w14:paraId="21038F24" w14:textId="77777777" w:rsidR="00BA41F1" w:rsidRPr="004B6419" w:rsidRDefault="00BA41F1" w:rsidP="00BA41F1">
      <w:pPr>
        <w:pStyle w:val="NoSpacing"/>
        <w:rPr>
          <w:sz w:val="10"/>
          <w:szCs w:val="10"/>
        </w:rPr>
      </w:pPr>
    </w:p>
    <w:p w14:paraId="20971B37" w14:textId="77777777" w:rsidR="00BA41F1" w:rsidRPr="004B6419" w:rsidRDefault="00BA41F1" w:rsidP="00BA41F1">
      <w:pPr>
        <w:pStyle w:val="NoSpacing"/>
        <w:rPr>
          <w:sz w:val="10"/>
          <w:szCs w:val="10"/>
        </w:rPr>
      </w:pPr>
    </w:p>
    <w:p w14:paraId="5FFBDD3A" w14:textId="77777777" w:rsidR="00BA41F1" w:rsidRPr="004B6419" w:rsidRDefault="00BA41F1" w:rsidP="00BA41F1">
      <w:pPr>
        <w:pStyle w:val="NoSpacing"/>
        <w:rPr>
          <w:sz w:val="10"/>
          <w:szCs w:val="10"/>
        </w:rPr>
      </w:pPr>
    </w:p>
    <w:tbl>
      <w:tblPr>
        <w:tblStyle w:val="TableGrid"/>
        <w:tblW w:w="10931" w:type="dxa"/>
        <w:tblInd w:w="-856" w:type="dxa"/>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931"/>
      </w:tblGrid>
      <w:tr w:rsidR="00BA41F1" w:rsidRPr="00F01F98" w14:paraId="735AB3BF" w14:textId="77777777" w:rsidTr="00BA41F1">
        <w:trPr>
          <w:trHeight w:val="363"/>
        </w:trPr>
        <w:tc>
          <w:tcPr>
            <w:tcW w:w="10931" w:type="dxa"/>
            <w:shd w:val="clear" w:color="auto" w:fill="D9D9D9" w:themeFill="background1" w:themeFillShade="D9"/>
            <w:vAlign w:val="center"/>
          </w:tcPr>
          <w:p w14:paraId="5C62E883" w14:textId="12D9DFAF" w:rsidR="00BA41F1" w:rsidRPr="00057251" w:rsidRDefault="00BA41F1" w:rsidP="001329E8">
            <w:pPr>
              <w:rPr>
                <w:rFonts w:ascii="Arial" w:hAnsi="Arial" w:cs="Arial"/>
                <w:b/>
                <w:sz w:val="22"/>
                <w:szCs w:val="22"/>
              </w:rPr>
            </w:pPr>
            <w:r w:rsidRPr="00057251">
              <w:rPr>
                <w:rFonts w:ascii="Arial" w:hAnsi="Arial" w:cs="Arial"/>
                <w:b/>
                <w:sz w:val="22"/>
                <w:szCs w:val="22"/>
              </w:rPr>
              <w:t>Dimension</w:t>
            </w:r>
            <w:r w:rsidR="00297D50">
              <w:rPr>
                <w:rFonts w:ascii="Arial" w:hAnsi="Arial" w:cs="Arial"/>
                <w:b/>
                <w:sz w:val="22"/>
                <w:szCs w:val="22"/>
              </w:rPr>
              <w:t> </w:t>
            </w:r>
            <w:r w:rsidRPr="00057251">
              <w:rPr>
                <w:rFonts w:ascii="Arial" w:hAnsi="Arial" w:cs="Arial"/>
                <w:b/>
                <w:sz w:val="22"/>
                <w:szCs w:val="22"/>
              </w:rPr>
              <w:t>:</w:t>
            </w:r>
          </w:p>
          <w:p w14:paraId="597EDFC0" w14:textId="77777777" w:rsidR="00BA41F1" w:rsidRPr="00AC6348" w:rsidRDefault="00BA41F1" w:rsidP="001329E8">
            <w:pPr>
              <w:rPr>
                <w:rFonts w:ascii="Arial" w:hAnsi="Arial" w:cs="Arial"/>
                <w:b/>
                <w:sz w:val="22"/>
                <w:szCs w:val="22"/>
              </w:rPr>
            </w:pPr>
            <w:r>
              <w:rPr>
                <w:rFonts w:ascii="Arial" w:eastAsia="Calibri" w:hAnsi="Arial" w:cs="Arial"/>
                <w:i/>
                <w:iCs/>
                <w:color w:val="000000" w:themeColor="text1"/>
                <w:sz w:val="18"/>
                <w:szCs w:val="22"/>
              </w:rPr>
              <w:t>Veuillez utiliser</w:t>
            </w:r>
            <w:r w:rsidRPr="00AC6348">
              <w:rPr>
                <w:rFonts w:ascii="Arial" w:eastAsia="Calibri" w:hAnsi="Arial" w:cs="Arial"/>
                <w:i/>
                <w:iCs/>
                <w:color w:val="000000" w:themeColor="text1"/>
                <w:sz w:val="18"/>
                <w:szCs w:val="22"/>
              </w:rPr>
              <w:t xml:space="preserve"> le menu déroulant ci-dessous pour sélectionner une dimension</w:t>
            </w:r>
          </w:p>
        </w:tc>
      </w:tr>
      <w:tr w:rsidR="00BA41F1" w:rsidRPr="002B29F1" w14:paraId="38AD6978" w14:textId="77777777" w:rsidTr="00BA41F1">
        <w:trPr>
          <w:trHeight w:val="428"/>
        </w:trPr>
        <w:sdt>
          <w:sdtPr>
            <w:rPr>
              <w:rFonts w:ascii="Arial" w:hAnsi="Arial" w:cs="Arial"/>
              <w:sz w:val="22"/>
              <w:szCs w:val="22"/>
            </w:rPr>
            <w:id w:val="1679309134"/>
            <w:placeholder>
              <w:docPart w:val="43C6B804008B400D8E60A94946893B6B"/>
            </w:placeholder>
            <w:showingPlcHdr/>
            <w:dropDownList>
              <w:listItem w:value="Choisir dans la liste"/>
              <w:listItem w:displayText="Equité" w:value="Equité"/>
              <w:listItem w:displayText="Efficience" w:value="Efficience"/>
              <w:listItem w:displayText="Résultats d'apprentissage" w:value="Résultats d'apprentissage"/>
            </w:dropDownList>
          </w:sdtPr>
          <w:sdtEndPr/>
          <w:sdtContent>
            <w:tc>
              <w:tcPr>
                <w:tcW w:w="10931" w:type="dxa"/>
                <w:shd w:val="clear" w:color="auto" w:fill="auto"/>
                <w:vAlign w:val="center"/>
              </w:tcPr>
              <w:p w14:paraId="79AE8EE9" w14:textId="77777777" w:rsidR="00BA41F1" w:rsidRPr="002B29F1" w:rsidRDefault="00BA41F1" w:rsidP="001329E8">
                <w:pPr>
                  <w:rPr>
                    <w:rFonts w:ascii="Arial" w:hAnsi="Arial" w:cs="Arial"/>
                    <w:sz w:val="22"/>
                    <w:szCs w:val="22"/>
                  </w:rPr>
                </w:pPr>
                <w:r w:rsidRPr="00C5552E">
                  <w:rPr>
                    <w:rStyle w:val="PlaceholderText"/>
                  </w:rPr>
                  <w:t>Choose an item.</w:t>
                </w:r>
              </w:p>
            </w:tc>
          </w:sdtContent>
        </w:sdt>
      </w:tr>
      <w:tr w:rsidR="00BA41F1" w:rsidRPr="002B29F1" w14:paraId="6747BE3C" w14:textId="77777777" w:rsidTr="00BA41F1">
        <w:trPr>
          <w:trHeight w:val="326"/>
        </w:trPr>
        <w:tc>
          <w:tcPr>
            <w:tcW w:w="10931" w:type="dxa"/>
            <w:shd w:val="clear" w:color="auto" w:fill="D9D9D9" w:themeFill="background1" w:themeFillShade="D9"/>
            <w:vAlign w:val="center"/>
          </w:tcPr>
          <w:p w14:paraId="6FB3FEED" w14:textId="77777777" w:rsidR="00BA41F1" w:rsidRPr="00D93B71" w:rsidRDefault="00BA41F1" w:rsidP="001329E8">
            <w:pPr>
              <w:shd w:val="clear" w:color="auto" w:fill="D9D9D9" w:themeFill="background1" w:themeFillShade="D9"/>
              <w:rPr>
                <w:rFonts w:ascii="Arial" w:hAnsi="Arial" w:cs="Arial"/>
                <w:b/>
                <w:sz w:val="22"/>
                <w:szCs w:val="22"/>
              </w:rPr>
            </w:pPr>
            <w:r>
              <w:rPr>
                <w:rFonts w:ascii="Arial" w:hAnsi="Arial" w:cs="Arial"/>
                <w:b/>
                <w:sz w:val="22"/>
                <w:szCs w:val="22"/>
              </w:rPr>
              <w:t>Nom de l’indicateur / Dé</w:t>
            </w:r>
            <w:r w:rsidRPr="00FE5923">
              <w:rPr>
                <w:rFonts w:ascii="Arial" w:hAnsi="Arial" w:cs="Arial"/>
                <w:b/>
                <w:sz w:val="22"/>
                <w:szCs w:val="22"/>
              </w:rPr>
              <w:t>finition</w:t>
            </w:r>
            <w:r>
              <w:rPr>
                <w:rFonts w:ascii="Arial" w:hAnsi="Arial" w:cs="Arial"/>
                <w:b/>
                <w:sz w:val="22"/>
                <w:szCs w:val="22"/>
              </w:rPr>
              <w:t> </w:t>
            </w:r>
            <w:r w:rsidRPr="00FE5923">
              <w:rPr>
                <w:rFonts w:ascii="Arial" w:hAnsi="Arial" w:cs="Arial"/>
                <w:b/>
                <w:sz w:val="22"/>
                <w:szCs w:val="22"/>
              </w:rPr>
              <w:t>:</w:t>
            </w:r>
          </w:p>
        </w:tc>
      </w:tr>
      <w:tr w:rsidR="00BA41F1" w:rsidRPr="002B29F1" w14:paraId="03BD63AE" w14:textId="77777777" w:rsidTr="00BA41F1">
        <w:trPr>
          <w:trHeight w:val="419"/>
        </w:trPr>
        <w:tc>
          <w:tcPr>
            <w:tcW w:w="10931" w:type="dxa"/>
            <w:shd w:val="clear" w:color="auto" w:fill="auto"/>
            <w:vAlign w:val="center"/>
          </w:tcPr>
          <w:p w14:paraId="4659F29E" w14:textId="77777777" w:rsidR="00BA41F1" w:rsidRDefault="00BA41F1" w:rsidP="001329E8">
            <w:pPr>
              <w:rPr>
                <w:rFonts w:ascii="Arial" w:hAnsi="Arial" w:cs="Arial"/>
                <w:sz w:val="22"/>
                <w:szCs w:val="22"/>
              </w:rPr>
            </w:pPr>
          </w:p>
        </w:tc>
      </w:tr>
      <w:tr w:rsidR="00BA41F1" w:rsidRPr="00F01F98" w14:paraId="45AA6517" w14:textId="77777777" w:rsidTr="00BA41F1">
        <w:trPr>
          <w:trHeight w:val="1724"/>
        </w:trPr>
        <w:tc>
          <w:tcPr>
            <w:tcW w:w="10931" w:type="dxa"/>
            <w:shd w:val="clear" w:color="auto" w:fill="D9D9D9" w:themeFill="background1" w:themeFillShade="D9"/>
            <w:vAlign w:val="center"/>
          </w:tcPr>
          <w:p w14:paraId="13A5BA3E" w14:textId="77777777" w:rsidR="00BA41F1" w:rsidRPr="00057251" w:rsidRDefault="00BA41F1" w:rsidP="001329E8">
            <w:pPr>
              <w:shd w:val="clear" w:color="auto" w:fill="D9D9D9" w:themeFill="background1" w:themeFillShade="D9"/>
              <w:rPr>
                <w:rFonts w:ascii="Arial" w:hAnsi="Arial" w:cs="Arial"/>
                <w:b/>
                <w:sz w:val="22"/>
                <w:szCs w:val="22"/>
              </w:rPr>
            </w:pPr>
            <w:r w:rsidRPr="00057251">
              <w:rPr>
                <w:rFonts w:ascii="Arial" w:hAnsi="Arial" w:cs="Arial"/>
                <w:b/>
                <w:sz w:val="22"/>
                <w:szCs w:val="22"/>
              </w:rPr>
              <w:lastRenderedPageBreak/>
              <w:t>Définition des cibles :</w:t>
            </w:r>
          </w:p>
          <w:p w14:paraId="57E6A08F" w14:textId="77777777" w:rsidR="00BA41F1" w:rsidRPr="00BA0214" w:rsidRDefault="00BA41F1" w:rsidP="001329E8">
            <w:pPr>
              <w:shd w:val="clear" w:color="auto" w:fill="D9D9D9" w:themeFill="background1" w:themeFillShade="D9"/>
              <w:rPr>
                <w:rFonts w:ascii="Arial" w:hAnsi="Arial" w:cs="Arial"/>
                <w:i/>
                <w:sz w:val="18"/>
                <w:szCs w:val="18"/>
              </w:rPr>
            </w:pPr>
            <w:r w:rsidRPr="008F340E">
              <w:rPr>
                <w:rFonts w:ascii="Arial" w:hAnsi="Arial" w:cs="Arial"/>
                <w:i/>
                <w:sz w:val="18"/>
                <w:szCs w:val="18"/>
              </w:rPr>
              <w:t xml:space="preserve">Définir la cible, la </w:t>
            </w:r>
            <w:r>
              <w:rPr>
                <w:rFonts w:ascii="Arial" w:hAnsi="Arial" w:cs="Arial"/>
                <w:i/>
                <w:sz w:val="18"/>
                <w:szCs w:val="18"/>
              </w:rPr>
              <w:t>base de référence, le cas échéant</w:t>
            </w:r>
            <w:r w:rsidRPr="008F340E">
              <w:rPr>
                <w:rFonts w:ascii="Arial" w:hAnsi="Arial" w:cs="Arial"/>
                <w:i/>
                <w:sz w:val="18"/>
                <w:szCs w:val="18"/>
              </w:rPr>
              <w:t>, la ou les cibles exactes avec les échéances à respecter e</w:t>
            </w:r>
            <w:r>
              <w:rPr>
                <w:rFonts w:ascii="Arial" w:hAnsi="Arial" w:cs="Arial"/>
                <w:i/>
                <w:sz w:val="18"/>
                <w:szCs w:val="18"/>
              </w:rPr>
              <w:t>t le ou les montants à décaisser</w:t>
            </w:r>
            <w:r w:rsidRPr="008F340E">
              <w:rPr>
                <w:rFonts w:ascii="Arial" w:hAnsi="Arial" w:cs="Arial"/>
                <w:i/>
                <w:sz w:val="18"/>
                <w:szCs w:val="18"/>
              </w:rPr>
              <w:t xml:space="preserve">. Par exemple, si la cible de l'indicateur relatif aux résultats d'apprentissage est d'accroître à l'échelle nationale la proportion d'élèves de 2e année qui atteignent une compétence en lecture mesurée par la capacité de lire 40 mots à la minute ; fournir des données de référence, le cas échéant (par exemple, 50 % des élèves de 2e année peuvent lire en moyenne 40 mots par minute en novembre 2020), les cibles exactes (par ex, </w:t>
            </w:r>
            <w:r>
              <w:rPr>
                <w:rFonts w:ascii="Arial" w:hAnsi="Arial" w:cs="Arial"/>
                <w:i/>
                <w:sz w:val="18"/>
                <w:szCs w:val="18"/>
              </w:rPr>
              <w:t xml:space="preserve">la réalisation de la cible de </w:t>
            </w:r>
            <w:r w:rsidRPr="008F340E">
              <w:rPr>
                <w:rFonts w:ascii="Arial" w:hAnsi="Arial" w:cs="Arial"/>
                <w:i/>
                <w:sz w:val="18"/>
                <w:szCs w:val="18"/>
              </w:rPr>
              <w:t>porter à 70 %</w:t>
            </w:r>
            <w:r>
              <w:rPr>
                <w:rFonts w:ascii="Arial" w:hAnsi="Arial" w:cs="Arial"/>
                <w:i/>
                <w:sz w:val="18"/>
                <w:szCs w:val="18"/>
              </w:rPr>
              <w:t>,</w:t>
            </w:r>
            <w:r w:rsidRPr="008F340E">
              <w:rPr>
                <w:rFonts w:ascii="Arial" w:hAnsi="Arial" w:cs="Arial"/>
                <w:i/>
                <w:sz w:val="18"/>
                <w:szCs w:val="18"/>
              </w:rPr>
              <w:t xml:space="preserve"> en novembre 2021</w:t>
            </w:r>
            <w:r>
              <w:rPr>
                <w:rFonts w:ascii="Arial" w:hAnsi="Arial" w:cs="Arial"/>
                <w:i/>
                <w:sz w:val="18"/>
                <w:szCs w:val="18"/>
              </w:rPr>
              <w:t xml:space="preserve">, </w:t>
            </w:r>
            <w:r w:rsidRPr="008F340E">
              <w:rPr>
                <w:rFonts w:ascii="Arial" w:hAnsi="Arial" w:cs="Arial"/>
                <w:i/>
                <w:sz w:val="18"/>
                <w:szCs w:val="18"/>
              </w:rPr>
              <w:t>le nombre d'élèves de 2e année capables de lire</w:t>
            </w:r>
            <w:r>
              <w:rPr>
                <w:rFonts w:ascii="Arial" w:hAnsi="Arial" w:cs="Arial"/>
                <w:i/>
                <w:sz w:val="18"/>
                <w:szCs w:val="18"/>
              </w:rPr>
              <w:t xml:space="preserve"> en moyenne 40 mots par minute </w:t>
            </w:r>
            <w:r w:rsidRPr="008F340E">
              <w:rPr>
                <w:rFonts w:ascii="Arial" w:hAnsi="Arial" w:cs="Arial"/>
                <w:i/>
                <w:sz w:val="18"/>
                <w:szCs w:val="18"/>
              </w:rPr>
              <w:t>entraîne</w:t>
            </w:r>
            <w:r>
              <w:rPr>
                <w:rFonts w:ascii="Arial" w:hAnsi="Arial" w:cs="Arial"/>
                <w:i/>
                <w:sz w:val="18"/>
                <w:szCs w:val="18"/>
              </w:rPr>
              <w:t>ra</w:t>
            </w:r>
            <w:r w:rsidRPr="008F340E">
              <w:rPr>
                <w:rFonts w:ascii="Arial" w:hAnsi="Arial" w:cs="Arial"/>
                <w:i/>
                <w:sz w:val="18"/>
                <w:szCs w:val="18"/>
              </w:rPr>
              <w:t xml:space="preserve"> un décaissement de XY millions USD et </w:t>
            </w:r>
            <w:r>
              <w:rPr>
                <w:rFonts w:ascii="Arial" w:hAnsi="Arial" w:cs="Arial"/>
                <w:i/>
                <w:sz w:val="18"/>
                <w:szCs w:val="18"/>
              </w:rPr>
              <w:t xml:space="preserve">celle de porter à 90 %, </w:t>
            </w:r>
            <w:r w:rsidRPr="008F340E">
              <w:rPr>
                <w:rFonts w:ascii="Arial" w:hAnsi="Arial" w:cs="Arial"/>
                <w:i/>
                <w:sz w:val="18"/>
                <w:szCs w:val="18"/>
              </w:rPr>
              <w:t>en novembre 2022</w:t>
            </w:r>
            <w:r>
              <w:rPr>
                <w:rFonts w:ascii="Arial" w:hAnsi="Arial" w:cs="Arial"/>
                <w:i/>
                <w:sz w:val="18"/>
                <w:szCs w:val="18"/>
              </w:rPr>
              <w:t>,</w:t>
            </w:r>
            <w:r w:rsidRPr="008F340E">
              <w:rPr>
                <w:rFonts w:ascii="Arial" w:hAnsi="Arial" w:cs="Arial"/>
                <w:i/>
                <w:sz w:val="18"/>
                <w:szCs w:val="18"/>
              </w:rPr>
              <w:t xml:space="preserve"> </w:t>
            </w:r>
            <w:r>
              <w:rPr>
                <w:rFonts w:ascii="Arial" w:hAnsi="Arial" w:cs="Arial"/>
                <w:i/>
                <w:sz w:val="18"/>
                <w:szCs w:val="18"/>
              </w:rPr>
              <w:t>le nombre d’élèves de 2e année lisa</w:t>
            </w:r>
            <w:r w:rsidRPr="008F340E">
              <w:rPr>
                <w:rFonts w:ascii="Arial" w:hAnsi="Arial" w:cs="Arial"/>
                <w:i/>
                <w:sz w:val="18"/>
                <w:szCs w:val="18"/>
              </w:rPr>
              <w:t>nt en moyenne 40 mots par minute entraîne</w:t>
            </w:r>
            <w:r>
              <w:rPr>
                <w:rFonts w:ascii="Arial" w:hAnsi="Arial" w:cs="Arial"/>
                <w:i/>
                <w:sz w:val="18"/>
                <w:szCs w:val="18"/>
              </w:rPr>
              <w:t>ra</w:t>
            </w:r>
            <w:r w:rsidRPr="008F340E">
              <w:rPr>
                <w:rFonts w:ascii="Arial" w:hAnsi="Arial" w:cs="Arial"/>
                <w:i/>
                <w:sz w:val="18"/>
                <w:szCs w:val="18"/>
              </w:rPr>
              <w:t xml:space="preserve"> un décaissement de XYZ millions USD). Le cas échéant, indiquer s'il existe un délai de "grâ</w:t>
            </w:r>
            <w:r>
              <w:rPr>
                <w:rFonts w:ascii="Arial" w:hAnsi="Arial" w:cs="Arial"/>
                <w:i/>
                <w:sz w:val="18"/>
                <w:szCs w:val="18"/>
              </w:rPr>
              <w:t>ce" pour atteindre les cibles.</w:t>
            </w:r>
          </w:p>
        </w:tc>
      </w:tr>
      <w:tr w:rsidR="00BA41F1" w:rsidRPr="00F01F98" w14:paraId="6FD70753" w14:textId="77777777" w:rsidTr="00BA41F1">
        <w:trPr>
          <w:trHeight w:val="428"/>
        </w:trPr>
        <w:tc>
          <w:tcPr>
            <w:tcW w:w="10931" w:type="dxa"/>
            <w:shd w:val="clear" w:color="auto" w:fill="auto"/>
            <w:vAlign w:val="center"/>
          </w:tcPr>
          <w:p w14:paraId="34F506B6" w14:textId="77777777" w:rsidR="00BA41F1" w:rsidRPr="00BA0214" w:rsidRDefault="00BA41F1" w:rsidP="001329E8">
            <w:pPr>
              <w:rPr>
                <w:rFonts w:ascii="Arial" w:hAnsi="Arial" w:cs="Arial"/>
                <w:sz w:val="20"/>
                <w:szCs w:val="20"/>
              </w:rPr>
            </w:pPr>
          </w:p>
          <w:p w14:paraId="370F486A" w14:textId="77777777" w:rsidR="00BA41F1" w:rsidRPr="00BA0214" w:rsidRDefault="00BA41F1" w:rsidP="001329E8">
            <w:pPr>
              <w:rPr>
                <w:rFonts w:ascii="Arial" w:hAnsi="Arial" w:cs="Arial"/>
                <w:sz w:val="20"/>
                <w:szCs w:val="20"/>
              </w:rPr>
            </w:pPr>
          </w:p>
          <w:p w14:paraId="6059CB3F" w14:textId="77777777" w:rsidR="00BA41F1" w:rsidRPr="00BA0214" w:rsidRDefault="00BA41F1" w:rsidP="001329E8">
            <w:pPr>
              <w:rPr>
                <w:rFonts w:ascii="Arial" w:hAnsi="Arial" w:cs="Arial"/>
                <w:sz w:val="20"/>
                <w:szCs w:val="20"/>
              </w:rPr>
            </w:pPr>
          </w:p>
        </w:tc>
      </w:tr>
      <w:tr w:rsidR="00BA41F1" w:rsidRPr="002B29F1" w14:paraId="57C3757C" w14:textId="77777777" w:rsidTr="00BA41F1">
        <w:trPr>
          <w:trHeight w:val="326"/>
        </w:trPr>
        <w:tc>
          <w:tcPr>
            <w:tcW w:w="10931" w:type="dxa"/>
            <w:shd w:val="clear" w:color="auto" w:fill="D9D9D9" w:themeFill="background1" w:themeFillShade="D9"/>
            <w:vAlign w:val="center"/>
          </w:tcPr>
          <w:p w14:paraId="2740FA62" w14:textId="77777777" w:rsidR="00BA41F1" w:rsidRPr="00057251" w:rsidRDefault="00BA41F1" w:rsidP="001329E8">
            <w:pPr>
              <w:shd w:val="clear" w:color="auto" w:fill="D9D9D9" w:themeFill="background1" w:themeFillShade="D9"/>
              <w:rPr>
                <w:rFonts w:ascii="Arial" w:hAnsi="Arial" w:cs="Arial"/>
                <w:b/>
                <w:i/>
                <w:sz w:val="22"/>
                <w:szCs w:val="22"/>
              </w:rPr>
            </w:pPr>
            <w:r w:rsidRPr="00057251">
              <w:rPr>
                <w:rFonts w:ascii="Arial" w:hAnsi="Arial" w:cs="Arial"/>
                <w:b/>
                <w:i/>
                <w:sz w:val="22"/>
                <w:szCs w:val="22"/>
              </w:rPr>
              <w:t xml:space="preserve">Règle de décaissement : </w:t>
            </w:r>
          </w:p>
          <w:p w14:paraId="02D24591" w14:textId="77777777" w:rsidR="00BA41F1" w:rsidRDefault="00BA41F1" w:rsidP="001329E8">
            <w:pPr>
              <w:shd w:val="clear" w:color="auto" w:fill="D9D9D9" w:themeFill="background1" w:themeFillShade="D9"/>
              <w:rPr>
                <w:rFonts w:ascii="Arial" w:hAnsi="Arial" w:cs="Arial"/>
                <w:sz w:val="20"/>
                <w:szCs w:val="20"/>
              </w:rPr>
            </w:pPr>
            <w:r w:rsidRPr="00EF361F">
              <w:rPr>
                <w:rFonts w:ascii="Arial" w:hAnsi="Arial" w:cs="Arial"/>
                <w:i/>
                <w:sz w:val="18"/>
                <w:szCs w:val="18"/>
              </w:rPr>
              <w:t>Indiquer les conditions qui doivent être remplies pour que le financement soit décaissé conformément à la cible. Indiquez si la cible est évolutive.</w:t>
            </w:r>
          </w:p>
        </w:tc>
      </w:tr>
      <w:tr w:rsidR="00BA41F1" w:rsidRPr="002B29F1" w14:paraId="43783D81" w14:textId="77777777" w:rsidTr="00BA41F1">
        <w:trPr>
          <w:trHeight w:val="326"/>
        </w:trPr>
        <w:tc>
          <w:tcPr>
            <w:tcW w:w="10931" w:type="dxa"/>
            <w:shd w:val="clear" w:color="auto" w:fill="auto"/>
            <w:vAlign w:val="center"/>
          </w:tcPr>
          <w:p w14:paraId="007EFD88" w14:textId="77777777" w:rsidR="00BA41F1" w:rsidRDefault="00BA41F1" w:rsidP="001329E8">
            <w:pPr>
              <w:rPr>
                <w:rFonts w:ascii="Arial" w:hAnsi="Arial" w:cs="Arial"/>
                <w:sz w:val="20"/>
                <w:szCs w:val="20"/>
              </w:rPr>
            </w:pPr>
          </w:p>
          <w:p w14:paraId="22D0E89B" w14:textId="77777777" w:rsidR="00BA41F1" w:rsidRDefault="00BA41F1" w:rsidP="001329E8">
            <w:pPr>
              <w:rPr>
                <w:rFonts w:ascii="Arial" w:hAnsi="Arial" w:cs="Arial"/>
                <w:sz w:val="20"/>
                <w:szCs w:val="20"/>
              </w:rPr>
            </w:pPr>
          </w:p>
        </w:tc>
      </w:tr>
      <w:tr w:rsidR="00BA41F1" w:rsidRPr="00F01F98" w14:paraId="45248390" w14:textId="77777777" w:rsidTr="00BA41F1">
        <w:trPr>
          <w:trHeight w:val="326"/>
        </w:trPr>
        <w:tc>
          <w:tcPr>
            <w:tcW w:w="10931" w:type="dxa"/>
            <w:shd w:val="clear" w:color="auto" w:fill="D9D9D9" w:themeFill="background1" w:themeFillShade="D9"/>
            <w:vAlign w:val="center"/>
          </w:tcPr>
          <w:p w14:paraId="76DC4FDF" w14:textId="77777777" w:rsidR="00BA41F1" w:rsidRPr="004B6419" w:rsidRDefault="00BA41F1" w:rsidP="001329E8">
            <w:pPr>
              <w:shd w:val="clear" w:color="auto" w:fill="D9D9D9" w:themeFill="background1" w:themeFillShade="D9"/>
              <w:rPr>
                <w:rFonts w:ascii="Arial" w:hAnsi="Arial" w:cs="Arial"/>
                <w:b/>
                <w:i/>
                <w:sz w:val="22"/>
                <w:szCs w:val="22"/>
              </w:rPr>
            </w:pPr>
            <w:r w:rsidRPr="004B6419">
              <w:rPr>
                <w:rFonts w:ascii="Arial" w:hAnsi="Arial" w:cs="Arial"/>
                <w:b/>
                <w:i/>
                <w:sz w:val="22"/>
                <w:szCs w:val="22"/>
              </w:rPr>
              <w:t xml:space="preserve">Processus de vérification : </w:t>
            </w:r>
          </w:p>
          <w:p w14:paraId="7CF1039C" w14:textId="77777777" w:rsidR="00BA41F1" w:rsidRPr="004B6419" w:rsidRDefault="00BA41F1" w:rsidP="001329E8">
            <w:pPr>
              <w:shd w:val="clear" w:color="auto" w:fill="D9D9D9" w:themeFill="background1" w:themeFillShade="D9"/>
              <w:rPr>
                <w:rFonts w:ascii="Arial" w:hAnsi="Arial" w:cs="Arial"/>
                <w:b/>
                <w:i/>
                <w:sz w:val="22"/>
                <w:szCs w:val="22"/>
              </w:rPr>
            </w:pPr>
            <w:r>
              <w:rPr>
                <w:rFonts w:ascii="Arial" w:hAnsi="Arial" w:cs="Arial"/>
                <w:i/>
                <w:sz w:val="18"/>
                <w:szCs w:val="18"/>
              </w:rPr>
              <w:t>Veuillez décrire le processus de vérification utilisé pour cet indicateur</w:t>
            </w:r>
            <w:r w:rsidRPr="00AC6348">
              <w:rPr>
                <w:rFonts w:ascii="Arial" w:hAnsi="Arial" w:cs="Arial"/>
                <w:i/>
                <w:sz w:val="18"/>
                <w:szCs w:val="18"/>
              </w:rPr>
              <w:t>, don</w:t>
            </w:r>
            <w:r>
              <w:rPr>
                <w:rFonts w:ascii="Arial" w:hAnsi="Arial" w:cs="Arial"/>
                <w:i/>
                <w:sz w:val="18"/>
                <w:szCs w:val="18"/>
              </w:rPr>
              <w:t>t la partie</w:t>
            </w:r>
            <w:r w:rsidRPr="00AC6348">
              <w:rPr>
                <w:rFonts w:ascii="Arial" w:hAnsi="Arial" w:cs="Arial"/>
                <w:i/>
                <w:sz w:val="18"/>
                <w:szCs w:val="18"/>
              </w:rPr>
              <w:t xml:space="preserve"> responsable, </w:t>
            </w:r>
            <w:r>
              <w:rPr>
                <w:rFonts w:ascii="Arial" w:hAnsi="Arial" w:cs="Arial"/>
                <w:i/>
                <w:sz w:val="18"/>
                <w:szCs w:val="18"/>
              </w:rPr>
              <w:t>la source de données</w:t>
            </w:r>
            <w:r w:rsidRPr="00AC6348">
              <w:rPr>
                <w:rFonts w:ascii="Arial" w:hAnsi="Arial" w:cs="Arial"/>
                <w:i/>
                <w:sz w:val="18"/>
                <w:szCs w:val="18"/>
              </w:rPr>
              <w:t xml:space="preserve">, et le </w:t>
            </w:r>
            <w:r>
              <w:rPr>
                <w:rFonts w:ascii="Arial" w:hAnsi="Arial" w:cs="Arial"/>
                <w:i/>
                <w:sz w:val="18"/>
                <w:szCs w:val="18"/>
              </w:rPr>
              <w:t>calendrier</w:t>
            </w:r>
            <w:r w:rsidRPr="00AC6348">
              <w:rPr>
                <w:rFonts w:ascii="Arial" w:hAnsi="Arial" w:cs="Arial"/>
                <w:i/>
                <w:sz w:val="18"/>
                <w:szCs w:val="18"/>
              </w:rPr>
              <w:t xml:space="preserve"> indicatif de validation par le groupe local des partenaires de l’éducation.</w:t>
            </w:r>
          </w:p>
        </w:tc>
      </w:tr>
      <w:tr w:rsidR="00BA41F1" w:rsidRPr="00F01F98" w14:paraId="6BF1DC7F" w14:textId="77777777" w:rsidTr="00BA41F1">
        <w:trPr>
          <w:trHeight w:val="326"/>
        </w:trPr>
        <w:tc>
          <w:tcPr>
            <w:tcW w:w="10931" w:type="dxa"/>
            <w:shd w:val="clear" w:color="auto" w:fill="auto"/>
            <w:vAlign w:val="center"/>
          </w:tcPr>
          <w:p w14:paraId="24D809F3" w14:textId="77777777" w:rsidR="00BA41F1" w:rsidRPr="004B6419" w:rsidRDefault="00BA41F1" w:rsidP="001329E8">
            <w:pPr>
              <w:rPr>
                <w:rFonts w:ascii="Arial" w:hAnsi="Arial" w:cs="Arial"/>
                <w:sz w:val="20"/>
                <w:szCs w:val="20"/>
              </w:rPr>
            </w:pPr>
          </w:p>
          <w:p w14:paraId="0F027291" w14:textId="77777777" w:rsidR="00BA41F1" w:rsidRPr="004B6419" w:rsidRDefault="00BA41F1" w:rsidP="001329E8">
            <w:pPr>
              <w:rPr>
                <w:rFonts w:ascii="Arial" w:hAnsi="Arial" w:cs="Arial"/>
                <w:sz w:val="20"/>
                <w:szCs w:val="20"/>
              </w:rPr>
            </w:pPr>
          </w:p>
        </w:tc>
      </w:tr>
    </w:tbl>
    <w:p w14:paraId="38A4DA57" w14:textId="77777777" w:rsidR="00BA41F1" w:rsidRPr="004B6419" w:rsidRDefault="00BA41F1" w:rsidP="00BA41F1">
      <w:pPr>
        <w:pStyle w:val="NoSpacing"/>
        <w:rPr>
          <w:sz w:val="10"/>
          <w:szCs w:val="10"/>
        </w:rPr>
      </w:pPr>
    </w:p>
    <w:p w14:paraId="27590C28" w14:textId="77777777" w:rsidR="00BA41F1" w:rsidRPr="004B6419" w:rsidRDefault="00BA41F1" w:rsidP="00BA41F1">
      <w:pPr>
        <w:pStyle w:val="NoSpacing"/>
        <w:rPr>
          <w:sz w:val="10"/>
          <w:szCs w:val="10"/>
        </w:rPr>
      </w:pPr>
    </w:p>
    <w:p w14:paraId="1E341820" w14:textId="77777777" w:rsidR="00BA41F1" w:rsidRPr="004B6419" w:rsidRDefault="00BA41F1" w:rsidP="00BA41F1">
      <w:pPr>
        <w:pStyle w:val="NoSpacing"/>
        <w:rPr>
          <w:sz w:val="10"/>
          <w:szCs w:val="10"/>
        </w:rPr>
      </w:pPr>
    </w:p>
    <w:tbl>
      <w:tblPr>
        <w:tblStyle w:val="TableGrid"/>
        <w:tblW w:w="10931" w:type="dxa"/>
        <w:tblInd w:w="-856" w:type="dxa"/>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931"/>
      </w:tblGrid>
      <w:tr w:rsidR="00BA41F1" w:rsidRPr="00F01F98" w14:paraId="79075D02" w14:textId="77777777" w:rsidTr="00BA41F1">
        <w:trPr>
          <w:trHeight w:val="363"/>
        </w:trPr>
        <w:tc>
          <w:tcPr>
            <w:tcW w:w="10931" w:type="dxa"/>
            <w:shd w:val="clear" w:color="auto" w:fill="D9D9D9" w:themeFill="background1" w:themeFillShade="D9"/>
            <w:vAlign w:val="center"/>
          </w:tcPr>
          <w:p w14:paraId="4F8E42F0" w14:textId="4B66EFC0" w:rsidR="00BA41F1" w:rsidRPr="009E20C0" w:rsidRDefault="00BA41F1" w:rsidP="001329E8">
            <w:pPr>
              <w:rPr>
                <w:rFonts w:ascii="Arial" w:hAnsi="Arial" w:cs="Arial"/>
                <w:b/>
                <w:sz w:val="22"/>
                <w:szCs w:val="22"/>
              </w:rPr>
            </w:pPr>
            <w:r w:rsidRPr="009E20C0">
              <w:rPr>
                <w:rFonts w:ascii="Arial" w:hAnsi="Arial" w:cs="Arial"/>
                <w:b/>
                <w:sz w:val="22"/>
                <w:szCs w:val="22"/>
              </w:rPr>
              <w:t>Dimension</w:t>
            </w:r>
            <w:r w:rsidR="00297D50">
              <w:rPr>
                <w:rFonts w:ascii="Arial" w:hAnsi="Arial" w:cs="Arial"/>
                <w:b/>
                <w:sz w:val="22"/>
                <w:szCs w:val="22"/>
              </w:rPr>
              <w:t> </w:t>
            </w:r>
            <w:r w:rsidRPr="009E20C0">
              <w:rPr>
                <w:rFonts w:ascii="Arial" w:hAnsi="Arial" w:cs="Arial"/>
                <w:b/>
                <w:sz w:val="22"/>
                <w:szCs w:val="22"/>
              </w:rPr>
              <w:t>:</w:t>
            </w:r>
          </w:p>
          <w:p w14:paraId="1FAADDB0" w14:textId="77777777" w:rsidR="00BA41F1" w:rsidRPr="00AC6348" w:rsidRDefault="00BA41F1" w:rsidP="001329E8">
            <w:pPr>
              <w:rPr>
                <w:rFonts w:ascii="Arial" w:hAnsi="Arial" w:cs="Arial"/>
                <w:b/>
                <w:sz w:val="22"/>
                <w:szCs w:val="22"/>
              </w:rPr>
            </w:pPr>
            <w:r>
              <w:rPr>
                <w:rFonts w:ascii="Arial" w:eastAsia="Calibri" w:hAnsi="Arial" w:cs="Arial"/>
                <w:i/>
                <w:iCs/>
                <w:color w:val="000000" w:themeColor="text1"/>
                <w:sz w:val="18"/>
                <w:szCs w:val="22"/>
              </w:rPr>
              <w:t>Veuillez utiliser</w:t>
            </w:r>
            <w:r w:rsidRPr="00AC6348">
              <w:rPr>
                <w:rFonts w:ascii="Arial" w:eastAsia="Calibri" w:hAnsi="Arial" w:cs="Arial"/>
                <w:i/>
                <w:iCs/>
                <w:color w:val="000000" w:themeColor="text1"/>
                <w:sz w:val="18"/>
                <w:szCs w:val="22"/>
              </w:rPr>
              <w:t xml:space="preserve"> le menu déroulant ci-dessous pour sélectionner une dimension</w:t>
            </w:r>
          </w:p>
        </w:tc>
      </w:tr>
      <w:tr w:rsidR="00BA41F1" w:rsidRPr="002B29F1" w14:paraId="431FAD60" w14:textId="77777777" w:rsidTr="00BA41F1">
        <w:trPr>
          <w:trHeight w:val="428"/>
        </w:trPr>
        <w:sdt>
          <w:sdtPr>
            <w:rPr>
              <w:rFonts w:ascii="Arial" w:hAnsi="Arial" w:cs="Arial"/>
              <w:sz w:val="22"/>
              <w:szCs w:val="22"/>
            </w:rPr>
            <w:id w:val="-1744018852"/>
            <w:placeholder>
              <w:docPart w:val="D036391800E640DF8AAD2C7A5AA10D95"/>
            </w:placeholder>
            <w:showingPlcHdr/>
            <w:dropDownList>
              <w:listItem w:value="Choisir dans la liste"/>
              <w:listItem w:displayText="Equité" w:value="Equité"/>
              <w:listItem w:displayText="Efficience" w:value="Efficience"/>
              <w:listItem w:displayText="Résultats d'apprentissage" w:value="Résultats d'apprentissage"/>
            </w:dropDownList>
          </w:sdtPr>
          <w:sdtEndPr/>
          <w:sdtContent>
            <w:tc>
              <w:tcPr>
                <w:tcW w:w="10931" w:type="dxa"/>
                <w:shd w:val="clear" w:color="auto" w:fill="auto"/>
                <w:vAlign w:val="center"/>
              </w:tcPr>
              <w:p w14:paraId="2A881F26" w14:textId="77777777" w:rsidR="00BA41F1" w:rsidRPr="002B29F1" w:rsidRDefault="00BA41F1" w:rsidP="001329E8">
                <w:pPr>
                  <w:rPr>
                    <w:rFonts w:ascii="Arial" w:hAnsi="Arial" w:cs="Arial"/>
                    <w:sz w:val="22"/>
                    <w:szCs w:val="22"/>
                  </w:rPr>
                </w:pPr>
                <w:r w:rsidRPr="00C5552E">
                  <w:rPr>
                    <w:rStyle w:val="PlaceholderText"/>
                  </w:rPr>
                  <w:t>Choose an item.</w:t>
                </w:r>
              </w:p>
            </w:tc>
          </w:sdtContent>
        </w:sdt>
      </w:tr>
      <w:tr w:rsidR="00BA41F1" w:rsidRPr="002B29F1" w14:paraId="2958F5F9" w14:textId="77777777" w:rsidTr="00BA41F1">
        <w:trPr>
          <w:trHeight w:val="326"/>
        </w:trPr>
        <w:tc>
          <w:tcPr>
            <w:tcW w:w="10931" w:type="dxa"/>
            <w:shd w:val="clear" w:color="auto" w:fill="D9D9D9" w:themeFill="background1" w:themeFillShade="D9"/>
            <w:vAlign w:val="center"/>
          </w:tcPr>
          <w:p w14:paraId="314B1B09" w14:textId="77777777" w:rsidR="00BA41F1" w:rsidRPr="00D93B71" w:rsidRDefault="00BA41F1" w:rsidP="001329E8">
            <w:pPr>
              <w:shd w:val="clear" w:color="auto" w:fill="D9D9D9" w:themeFill="background1" w:themeFillShade="D9"/>
              <w:rPr>
                <w:rFonts w:ascii="Arial" w:hAnsi="Arial" w:cs="Arial"/>
                <w:b/>
                <w:sz w:val="22"/>
                <w:szCs w:val="22"/>
              </w:rPr>
            </w:pPr>
            <w:r>
              <w:rPr>
                <w:rFonts w:ascii="Arial" w:hAnsi="Arial" w:cs="Arial"/>
                <w:b/>
                <w:sz w:val="22"/>
                <w:szCs w:val="22"/>
              </w:rPr>
              <w:t>Nom de l’indicateur / Dé</w:t>
            </w:r>
            <w:r w:rsidRPr="00FE5923">
              <w:rPr>
                <w:rFonts w:ascii="Arial" w:hAnsi="Arial" w:cs="Arial"/>
                <w:b/>
                <w:sz w:val="22"/>
                <w:szCs w:val="22"/>
              </w:rPr>
              <w:t>finition</w:t>
            </w:r>
            <w:r>
              <w:rPr>
                <w:rFonts w:ascii="Arial" w:hAnsi="Arial" w:cs="Arial"/>
                <w:b/>
                <w:sz w:val="22"/>
                <w:szCs w:val="22"/>
              </w:rPr>
              <w:t> </w:t>
            </w:r>
            <w:r w:rsidRPr="00FE5923">
              <w:rPr>
                <w:rFonts w:ascii="Arial" w:hAnsi="Arial" w:cs="Arial"/>
                <w:b/>
                <w:sz w:val="22"/>
                <w:szCs w:val="22"/>
              </w:rPr>
              <w:t>:</w:t>
            </w:r>
          </w:p>
        </w:tc>
      </w:tr>
      <w:tr w:rsidR="00BA41F1" w:rsidRPr="002B29F1" w14:paraId="599ADE92" w14:textId="77777777" w:rsidTr="00BA41F1">
        <w:trPr>
          <w:trHeight w:val="392"/>
        </w:trPr>
        <w:tc>
          <w:tcPr>
            <w:tcW w:w="10931" w:type="dxa"/>
            <w:shd w:val="clear" w:color="auto" w:fill="auto"/>
            <w:vAlign w:val="center"/>
          </w:tcPr>
          <w:p w14:paraId="54E112CB" w14:textId="77777777" w:rsidR="00BA41F1" w:rsidRPr="00EF361F" w:rsidRDefault="00BA41F1" w:rsidP="001329E8">
            <w:pPr>
              <w:rPr>
                <w:rFonts w:ascii="Arial" w:hAnsi="Arial" w:cs="Arial"/>
                <w:sz w:val="22"/>
                <w:szCs w:val="22"/>
                <w:highlight w:val="yellow"/>
              </w:rPr>
            </w:pPr>
          </w:p>
        </w:tc>
      </w:tr>
      <w:tr w:rsidR="00BA41F1" w:rsidRPr="00F01F98" w14:paraId="3CA12215" w14:textId="77777777" w:rsidTr="00BA41F1">
        <w:trPr>
          <w:trHeight w:val="1245"/>
        </w:trPr>
        <w:tc>
          <w:tcPr>
            <w:tcW w:w="10931" w:type="dxa"/>
            <w:shd w:val="clear" w:color="auto" w:fill="D9D9D9" w:themeFill="background1" w:themeFillShade="D9"/>
            <w:vAlign w:val="center"/>
          </w:tcPr>
          <w:p w14:paraId="2559654D" w14:textId="77777777" w:rsidR="00BA41F1" w:rsidRPr="00057251" w:rsidRDefault="00BA41F1" w:rsidP="001329E8">
            <w:pPr>
              <w:shd w:val="clear" w:color="auto" w:fill="D9D9D9" w:themeFill="background1" w:themeFillShade="D9"/>
              <w:rPr>
                <w:rFonts w:ascii="Arial" w:hAnsi="Arial" w:cs="Arial"/>
                <w:b/>
                <w:sz w:val="22"/>
                <w:szCs w:val="22"/>
              </w:rPr>
            </w:pPr>
            <w:r w:rsidRPr="00057251">
              <w:rPr>
                <w:rFonts w:ascii="Arial" w:hAnsi="Arial" w:cs="Arial"/>
                <w:b/>
                <w:sz w:val="22"/>
                <w:szCs w:val="22"/>
              </w:rPr>
              <w:t>Définition des cibles :</w:t>
            </w:r>
          </w:p>
          <w:p w14:paraId="719001C7" w14:textId="77777777" w:rsidR="00BA41F1" w:rsidRPr="00BA0214" w:rsidRDefault="00BA41F1" w:rsidP="001329E8">
            <w:pPr>
              <w:shd w:val="clear" w:color="auto" w:fill="D9D9D9" w:themeFill="background1" w:themeFillShade="D9"/>
              <w:rPr>
                <w:rFonts w:ascii="Arial" w:hAnsi="Arial" w:cs="Arial"/>
                <w:i/>
                <w:sz w:val="18"/>
                <w:szCs w:val="18"/>
                <w:highlight w:val="yellow"/>
              </w:rPr>
            </w:pPr>
            <w:r w:rsidRPr="008F340E">
              <w:rPr>
                <w:rFonts w:ascii="Arial" w:hAnsi="Arial" w:cs="Arial"/>
                <w:i/>
                <w:sz w:val="18"/>
                <w:szCs w:val="18"/>
              </w:rPr>
              <w:t xml:space="preserve">Définir la cible, la </w:t>
            </w:r>
            <w:r>
              <w:rPr>
                <w:rFonts w:ascii="Arial" w:hAnsi="Arial" w:cs="Arial"/>
                <w:i/>
                <w:sz w:val="18"/>
                <w:szCs w:val="18"/>
              </w:rPr>
              <w:t>base de référence, le cas échéant</w:t>
            </w:r>
            <w:r w:rsidRPr="008F340E">
              <w:rPr>
                <w:rFonts w:ascii="Arial" w:hAnsi="Arial" w:cs="Arial"/>
                <w:i/>
                <w:sz w:val="18"/>
                <w:szCs w:val="18"/>
              </w:rPr>
              <w:t>, la ou les cibles exactes avec les échéances à respecter e</w:t>
            </w:r>
            <w:r>
              <w:rPr>
                <w:rFonts w:ascii="Arial" w:hAnsi="Arial" w:cs="Arial"/>
                <w:i/>
                <w:sz w:val="18"/>
                <w:szCs w:val="18"/>
              </w:rPr>
              <w:t>t le ou les montants à décaisser</w:t>
            </w:r>
            <w:r w:rsidRPr="008F340E">
              <w:rPr>
                <w:rFonts w:ascii="Arial" w:hAnsi="Arial" w:cs="Arial"/>
                <w:i/>
                <w:sz w:val="18"/>
                <w:szCs w:val="18"/>
              </w:rPr>
              <w:t xml:space="preserve">. Par exemple, si la cible de l'indicateur relatif aux résultats d'apprentissage est d'accroître à l'échelle nationale la proportion d'élèves de 2e année qui atteignent une compétence en lecture mesurée par la capacité de lire 40 mots à la minute ; fournir des données de référence, le cas échéant (par exemple, 50 % des élèves de 2e année peuvent lire en moyenne 40 mots par minute en novembre 2020), les cibles exactes (par ex, </w:t>
            </w:r>
            <w:r>
              <w:rPr>
                <w:rFonts w:ascii="Arial" w:hAnsi="Arial" w:cs="Arial"/>
                <w:i/>
                <w:sz w:val="18"/>
                <w:szCs w:val="18"/>
              </w:rPr>
              <w:t xml:space="preserve">la réalisation de la cible de </w:t>
            </w:r>
            <w:r w:rsidRPr="008F340E">
              <w:rPr>
                <w:rFonts w:ascii="Arial" w:hAnsi="Arial" w:cs="Arial"/>
                <w:i/>
                <w:sz w:val="18"/>
                <w:szCs w:val="18"/>
              </w:rPr>
              <w:t>porter à 70 %</w:t>
            </w:r>
            <w:r>
              <w:rPr>
                <w:rFonts w:ascii="Arial" w:hAnsi="Arial" w:cs="Arial"/>
                <w:i/>
                <w:sz w:val="18"/>
                <w:szCs w:val="18"/>
              </w:rPr>
              <w:t>,</w:t>
            </w:r>
            <w:r w:rsidRPr="008F340E">
              <w:rPr>
                <w:rFonts w:ascii="Arial" w:hAnsi="Arial" w:cs="Arial"/>
                <w:i/>
                <w:sz w:val="18"/>
                <w:szCs w:val="18"/>
              </w:rPr>
              <w:t xml:space="preserve"> en novembre 2021</w:t>
            </w:r>
            <w:r>
              <w:rPr>
                <w:rFonts w:ascii="Arial" w:hAnsi="Arial" w:cs="Arial"/>
                <w:i/>
                <w:sz w:val="18"/>
                <w:szCs w:val="18"/>
              </w:rPr>
              <w:t xml:space="preserve">, </w:t>
            </w:r>
            <w:r w:rsidRPr="008F340E">
              <w:rPr>
                <w:rFonts w:ascii="Arial" w:hAnsi="Arial" w:cs="Arial"/>
                <w:i/>
                <w:sz w:val="18"/>
                <w:szCs w:val="18"/>
              </w:rPr>
              <w:t>le nombre d'élèves de 2e année capables de lire</w:t>
            </w:r>
            <w:r>
              <w:rPr>
                <w:rFonts w:ascii="Arial" w:hAnsi="Arial" w:cs="Arial"/>
                <w:i/>
                <w:sz w:val="18"/>
                <w:szCs w:val="18"/>
              </w:rPr>
              <w:t xml:space="preserve"> en moyenne 40 mots par minute </w:t>
            </w:r>
            <w:r w:rsidRPr="008F340E">
              <w:rPr>
                <w:rFonts w:ascii="Arial" w:hAnsi="Arial" w:cs="Arial"/>
                <w:i/>
                <w:sz w:val="18"/>
                <w:szCs w:val="18"/>
              </w:rPr>
              <w:t>entraîne</w:t>
            </w:r>
            <w:r>
              <w:rPr>
                <w:rFonts w:ascii="Arial" w:hAnsi="Arial" w:cs="Arial"/>
                <w:i/>
                <w:sz w:val="18"/>
                <w:szCs w:val="18"/>
              </w:rPr>
              <w:t>ra</w:t>
            </w:r>
            <w:r w:rsidRPr="008F340E">
              <w:rPr>
                <w:rFonts w:ascii="Arial" w:hAnsi="Arial" w:cs="Arial"/>
                <w:i/>
                <w:sz w:val="18"/>
                <w:szCs w:val="18"/>
              </w:rPr>
              <w:t xml:space="preserve"> un décaissement de XY millions USD et </w:t>
            </w:r>
            <w:r>
              <w:rPr>
                <w:rFonts w:ascii="Arial" w:hAnsi="Arial" w:cs="Arial"/>
                <w:i/>
                <w:sz w:val="18"/>
                <w:szCs w:val="18"/>
              </w:rPr>
              <w:t xml:space="preserve">celle de porter à 90 %, </w:t>
            </w:r>
            <w:r w:rsidRPr="008F340E">
              <w:rPr>
                <w:rFonts w:ascii="Arial" w:hAnsi="Arial" w:cs="Arial"/>
                <w:i/>
                <w:sz w:val="18"/>
                <w:szCs w:val="18"/>
              </w:rPr>
              <w:t>en novembre 2022</w:t>
            </w:r>
            <w:r>
              <w:rPr>
                <w:rFonts w:ascii="Arial" w:hAnsi="Arial" w:cs="Arial"/>
                <w:i/>
                <w:sz w:val="18"/>
                <w:szCs w:val="18"/>
              </w:rPr>
              <w:t>,</w:t>
            </w:r>
            <w:r w:rsidRPr="008F340E">
              <w:rPr>
                <w:rFonts w:ascii="Arial" w:hAnsi="Arial" w:cs="Arial"/>
                <w:i/>
                <w:sz w:val="18"/>
                <w:szCs w:val="18"/>
              </w:rPr>
              <w:t xml:space="preserve"> </w:t>
            </w:r>
            <w:r>
              <w:rPr>
                <w:rFonts w:ascii="Arial" w:hAnsi="Arial" w:cs="Arial"/>
                <w:i/>
                <w:sz w:val="18"/>
                <w:szCs w:val="18"/>
              </w:rPr>
              <w:t>le nombre d’élèves de 2e année lisa</w:t>
            </w:r>
            <w:r w:rsidRPr="008F340E">
              <w:rPr>
                <w:rFonts w:ascii="Arial" w:hAnsi="Arial" w:cs="Arial"/>
                <w:i/>
                <w:sz w:val="18"/>
                <w:szCs w:val="18"/>
              </w:rPr>
              <w:t>nt en moyenne 40 mots par minute entraîne</w:t>
            </w:r>
            <w:r>
              <w:rPr>
                <w:rFonts w:ascii="Arial" w:hAnsi="Arial" w:cs="Arial"/>
                <w:i/>
                <w:sz w:val="18"/>
                <w:szCs w:val="18"/>
              </w:rPr>
              <w:t>ra</w:t>
            </w:r>
            <w:r w:rsidRPr="008F340E">
              <w:rPr>
                <w:rFonts w:ascii="Arial" w:hAnsi="Arial" w:cs="Arial"/>
                <w:i/>
                <w:sz w:val="18"/>
                <w:szCs w:val="18"/>
              </w:rPr>
              <w:t xml:space="preserve"> un décaissement de XYZ millions USD). Le cas échéant, indiquer s'il existe un délai de "grâ</w:t>
            </w:r>
            <w:r>
              <w:rPr>
                <w:rFonts w:ascii="Arial" w:hAnsi="Arial" w:cs="Arial"/>
                <w:i/>
                <w:sz w:val="18"/>
                <w:szCs w:val="18"/>
              </w:rPr>
              <w:t>ce" pour atteindre les cibles.</w:t>
            </w:r>
          </w:p>
        </w:tc>
      </w:tr>
      <w:tr w:rsidR="00BA41F1" w:rsidRPr="00F01F98" w14:paraId="6EF19754" w14:textId="77777777" w:rsidTr="00BA41F1">
        <w:trPr>
          <w:trHeight w:val="326"/>
        </w:trPr>
        <w:tc>
          <w:tcPr>
            <w:tcW w:w="10931" w:type="dxa"/>
            <w:shd w:val="clear" w:color="auto" w:fill="auto"/>
            <w:vAlign w:val="center"/>
          </w:tcPr>
          <w:p w14:paraId="0CA563F6" w14:textId="77777777" w:rsidR="00BA41F1" w:rsidRPr="00BA0214" w:rsidRDefault="00BA41F1" w:rsidP="001329E8">
            <w:pPr>
              <w:rPr>
                <w:rFonts w:ascii="Arial" w:hAnsi="Arial" w:cs="Arial"/>
                <w:sz w:val="20"/>
                <w:szCs w:val="20"/>
              </w:rPr>
            </w:pPr>
          </w:p>
          <w:p w14:paraId="3FF89029" w14:textId="77777777" w:rsidR="00BA41F1" w:rsidRPr="00BA0214" w:rsidRDefault="00BA41F1" w:rsidP="001329E8">
            <w:pPr>
              <w:rPr>
                <w:rFonts w:ascii="Arial" w:hAnsi="Arial" w:cs="Arial"/>
                <w:sz w:val="20"/>
                <w:szCs w:val="20"/>
              </w:rPr>
            </w:pPr>
          </w:p>
          <w:p w14:paraId="3DBF4CC9" w14:textId="77777777" w:rsidR="00BA41F1" w:rsidRPr="00BA0214" w:rsidRDefault="00BA41F1" w:rsidP="001329E8">
            <w:pPr>
              <w:rPr>
                <w:rFonts w:ascii="Arial" w:hAnsi="Arial" w:cs="Arial"/>
                <w:sz w:val="20"/>
                <w:szCs w:val="20"/>
              </w:rPr>
            </w:pPr>
          </w:p>
        </w:tc>
      </w:tr>
      <w:tr w:rsidR="00BA41F1" w:rsidRPr="002B29F1" w14:paraId="2B5E3A76" w14:textId="77777777" w:rsidTr="00BA41F1">
        <w:trPr>
          <w:trHeight w:val="326"/>
        </w:trPr>
        <w:tc>
          <w:tcPr>
            <w:tcW w:w="10931" w:type="dxa"/>
            <w:shd w:val="clear" w:color="auto" w:fill="D9D9D9" w:themeFill="background1" w:themeFillShade="D9"/>
            <w:vAlign w:val="center"/>
          </w:tcPr>
          <w:p w14:paraId="45476953" w14:textId="77777777" w:rsidR="00BA41F1" w:rsidRPr="00057251" w:rsidRDefault="00BA41F1" w:rsidP="001329E8">
            <w:pPr>
              <w:shd w:val="clear" w:color="auto" w:fill="D9D9D9" w:themeFill="background1" w:themeFillShade="D9"/>
              <w:rPr>
                <w:rFonts w:ascii="Arial" w:hAnsi="Arial" w:cs="Arial"/>
                <w:b/>
                <w:i/>
                <w:sz w:val="22"/>
                <w:szCs w:val="22"/>
              </w:rPr>
            </w:pPr>
            <w:r w:rsidRPr="00057251">
              <w:rPr>
                <w:rFonts w:ascii="Arial" w:hAnsi="Arial" w:cs="Arial"/>
                <w:b/>
                <w:i/>
                <w:sz w:val="22"/>
                <w:szCs w:val="22"/>
              </w:rPr>
              <w:t xml:space="preserve">Règle de décaissement : </w:t>
            </w:r>
          </w:p>
          <w:p w14:paraId="5FA08013" w14:textId="77777777" w:rsidR="00BA41F1" w:rsidRDefault="00BA41F1" w:rsidP="001329E8">
            <w:pPr>
              <w:shd w:val="clear" w:color="auto" w:fill="D9D9D9" w:themeFill="background1" w:themeFillShade="D9"/>
              <w:rPr>
                <w:rFonts w:ascii="Arial" w:hAnsi="Arial" w:cs="Arial"/>
                <w:sz w:val="20"/>
                <w:szCs w:val="20"/>
              </w:rPr>
            </w:pPr>
            <w:r w:rsidRPr="00EF361F">
              <w:rPr>
                <w:rFonts w:ascii="Arial" w:hAnsi="Arial" w:cs="Arial"/>
                <w:i/>
                <w:sz w:val="18"/>
                <w:szCs w:val="18"/>
              </w:rPr>
              <w:t>Indiquer les conditions qui doivent être remplies pour que le financement soit décaissé conformément à la cible. Indiquez si la cible est évolutive.</w:t>
            </w:r>
          </w:p>
        </w:tc>
      </w:tr>
      <w:tr w:rsidR="00BA41F1" w:rsidRPr="002B29F1" w14:paraId="5E5744CA" w14:textId="77777777" w:rsidTr="00BA41F1">
        <w:trPr>
          <w:trHeight w:val="482"/>
        </w:trPr>
        <w:tc>
          <w:tcPr>
            <w:tcW w:w="10931" w:type="dxa"/>
            <w:shd w:val="clear" w:color="auto" w:fill="auto"/>
            <w:vAlign w:val="center"/>
          </w:tcPr>
          <w:p w14:paraId="58F58760" w14:textId="77777777" w:rsidR="00BA41F1" w:rsidRDefault="00BA41F1" w:rsidP="001329E8">
            <w:pPr>
              <w:rPr>
                <w:rFonts w:ascii="Arial" w:hAnsi="Arial" w:cs="Arial"/>
                <w:sz w:val="20"/>
                <w:szCs w:val="20"/>
              </w:rPr>
            </w:pPr>
          </w:p>
        </w:tc>
      </w:tr>
      <w:tr w:rsidR="00BA41F1" w:rsidRPr="00F01F98" w14:paraId="0D1D6245" w14:textId="77777777" w:rsidTr="00BA41F1">
        <w:trPr>
          <w:trHeight w:val="326"/>
        </w:trPr>
        <w:tc>
          <w:tcPr>
            <w:tcW w:w="10931" w:type="dxa"/>
            <w:shd w:val="clear" w:color="auto" w:fill="D9D9D9" w:themeFill="background1" w:themeFillShade="D9"/>
            <w:vAlign w:val="center"/>
          </w:tcPr>
          <w:p w14:paraId="54F6EE32" w14:textId="77777777" w:rsidR="00BA41F1" w:rsidRPr="004B6419" w:rsidRDefault="00BA41F1" w:rsidP="001329E8">
            <w:pPr>
              <w:shd w:val="clear" w:color="auto" w:fill="D9D9D9" w:themeFill="background1" w:themeFillShade="D9"/>
              <w:rPr>
                <w:rFonts w:ascii="Arial" w:hAnsi="Arial" w:cs="Arial"/>
                <w:b/>
                <w:i/>
                <w:sz w:val="22"/>
                <w:szCs w:val="22"/>
              </w:rPr>
            </w:pPr>
            <w:r w:rsidRPr="004B6419">
              <w:rPr>
                <w:rFonts w:ascii="Arial" w:hAnsi="Arial" w:cs="Arial"/>
                <w:b/>
                <w:i/>
                <w:sz w:val="22"/>
                <w:szCs w:val="22"/>
              </w:rPr>
              <w:t xml:space="preserve">Processus de vérification : </w:t>
            </w:r>
          </w:p>
          <w:p w14:paraId="201CD4D3" w14:textId="77777777" w:rsidR="00BA41F1" w:rsidRPr="00AC6348" w:rsidRDefault="00BA41F1" w:rsidP="001329E8">
            <w:pPr>
              <w:shd w:val="clear" w:color="auto" w:fill="D9D9D9" w:themeFill="background1" w:themeFillShade="D9"/>
              <w:rPr>
                <w:rFonts w:ascii="Arial" w:hAnsi="Arial" w:cs="Arial"/>
                <w:b/>
                <w:i/>
                <w:sz w:val="22"/>
                <w:szCs w:val="22"/>
              </w:rPr>
            </w:pPr>
            <w:r>
              <w:rPr>
                <w:rFonts w:ascii="Arial" w:hAnsi="Arial" w:cs="Arial"/>
                <w:i/>
                <w:sz w:val="18"/>
                <w:szCs w:val="18"/>
              </w:rPr>
              <w:t>Veuillez décrire le processus de vérification utilisé pour cet indicateur</w:t>
            </w:r>
            <w:r w:rsidRPr="00AC6348">
              <w:rPr>
                <w:rFonts w:ascii="Arial" w:hAnsi="Arial" w:cs="Arial"/>
                <w:i/>
                <w:sz w:val="18"/>
                <w:szCs w:val="18"/>
              </w:rPr>
              <w:t>, don</w:t>
            </w:r>
            <w:r>
              <w:rPr>
                <w:rFonts w:ascii="Arial" w:hAnsi="Arial" w:cs="Arial"/>
                <w:i/>
                <w:sz w:val="18"/>
                <w:szCs w:val="18"/>
              </w:rPr>
              <w:t>t la partie</w:t>
            </w:r>
            <w:r w:rsidRPr="00AC6348">
              <w:rPr>
                <w:rFonts w:ascii="Arial" w:hAnsi="Arial" w:cs="Arial"/>
                <w:i/>
                <w:sz w:val="18"/>
                <w:szCs w:val="18"/>
              </w:rPr>
              <w:t xml:space="preserve"> responsable, </w:t>
            </w:r>
            <w:r>
              <w:rPr>
                <w:rFonts w:ascii="Arial" w:hAnsi="Arial" w:cs="Arial"/>
                <w:i/>
                <w:sz w:val="18"/>
                <w:szCs w:val="18"/>
              </w:rPr>
              <w:t>la source de données</w:t>
            </w:r>
            <w:r w:rsidRPr="00AC6348">
              <w:rPr>
                <w:rFonts w:ascii="Arial" w:hAnsi="Arial" w:cs="Arial"/>
                <w:i/>
                <w:sz w:val="18"/>
                <w:szCs w:val="18"/>
              </w:rPr>
              <w:t xml:space="preserve">, et le </w:t>
            </w:r>
            <w:r>
              <w:rPr>
                <w:rFonts w:ascii="Arial" w:hAnsi="Arial" w:cs="Arial"/>
                <w:i/>
                <w:sz w:val="18"/>
                <w:szCs w:val="18"/>
              </w:rPr>
              <w:t>calendrier</w:t>
            </w:r>
            <w:r w:rsidRPr="00AC6348">
              <w:rPr>
                <w:rFonts w:ascii="Arial" w:hAnsi="Arial" w:cs="Arial"/>
                <w:i/>
                <w:sz w:val="18"/>
                <w:szCs w:val="18"/>
              </w:rPr>
              <w:t xml:space="preserve"> indicatif de validation par le groupe local des partenaires de l’éducation.</w:t>
            </w:r>
            <w:r w:rsidRPr="00AC6348">
              <w:rPr>
                <w:rFonts w:ascii="Arial" w:hAnsi="Arial" w:cs="Arial"/>
                <w:b/>
                <w:i/>
                <w:sz w:val="22"/>
                <w:szCs w:val="22"/>
              </w:rPr>
              <w:t xml:space="preserve"> </w:t>
            </w:r>
          </w:p>
        </w:tc>
      </w:tr>
      <w:tr w:rsidR="00BA41F1" w:rsidRPr="00F01F98" w14:paraId="22877318" w14:textId="77777777" w:rsidTr="00BA41F1">
        <w:trPr>
          <w:trHeight w:val="326"/>
        </w:trPr>
        <w:tc>
          <w:tcPr>
            <w:tcW w:w="10931" w:type="dxa"/>
            <w:shd w:val="clear" w:color="auto" w:fill="auto"/>
            <w:vAlign w:val="center"/>
          </w:tcPr>
          <w:p w14:paraId="3B4FACB6" w14:textId="77777777" w:rsidR="00BA41F1" w:rsidRPr="00AC6348" w:rsidRDefault="00BA41F1" w:rsidP="001329E8">
            <w:pPr>
              <w:rPr>
                <w:rFonts w:ascii="Arial" w:hAnsi="Arial" w:cs="Arial"/>
                <w:sz w:val="20"/>
                <w:szCs w:val="20"/>
              </w:rPr>
            </w:pPr>
          </w:p>
          <w:p w14:paraId="7AA18C11" w14:textId="77777777" w:rsidR="00BA41F1" w:rsidRPr="00AC6348" w:rsidRDefault="00BA41F1" w:rsidP="001329E8">
            <w:pPr>
              <w:rPr>
                <w:rFonts w:ascii="Arial" w:hAnsi="Arial" w:cs="Arial"/>
                <w:sz w:val="20"/>
                <w:szCs w:val="20"/>
              </w:rPr>
            </w:pPr>
          </w:p>
        </w:tc>
      </w:tr>
    </w:tbl>
    <w:p w14:paraId="41573091" w14:textId="77777777" w:rsidR="00BA41F1" w:rsidRPr="00AC6348" w:rsidRDefault="00BA41F1" w:rsidP="00BA41F1">
      <w:pPr>
        <w:pStyle w:val="NoSpacing"/>
      </w:pPr>
    </w:p>
    <w:bookmarkEnd w:id="8"/>
    <w:p w14:paraId="48EF0424" w14:textId="77777777" w:rsidR="00BA41F1" w:rsidRPr="00AC6348" w:rsidRDefault="00BA41F1" w:rsidP="00BA41F1">
      <w:pPr>
        <w:pStyle w:val="NoSpacing"/>
      </w:pPr>
    </w:p>
    <w:tbl>
      <w:tblPr>
        <w:tblStyle w:val="TableGrid"/>
        <w:tblW w:w="10931" w:type="dxa"/>
        <w:tblInd w:w="-861" w:type="dxa"/>
        <w:tblBorders>
          <w:top w:val="none" w:sz="0" w:space="0" w:color="auto"/>
          <w:left w:val="single" w:sz="8" w:space="0" w:color="BFBFBF" w:themeColor="background1" w:themeShade="BF"/>
          <w:right w:val="single" w:sz="8" w:space="0" w:color="BFBFBF" w:themeColor="background1" w:themeShade="B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931"/>
      </w:tblGrid>
      <w:tr w:rsidR="00BA41F1" w:rsidRPr="00F01F98" w14:paraId="5AF07B0F" w14:textId="77777777" w:rsidTr="00BA41F1">
        <w:trPr>
          <w:trHeight w:val="345"/>
        </w:trPr>
        <w:tc>
          <w:tcPr>
            <w:tcW w:w="10931" w:type="dxa"/>
            <w:tcBorders>
              <w:top w:val="single" w:sz="8" w:space="0" w:color="A0459C"/>
              <w:left w:val="single" w:sz="8" w:space="0" w:color="A0459C"/>
              <w:bottom w:val="single" w:sz="8" w:space="0" w:color="A0459C"/>
              <w:right w:val="single" w:sz="8" w:space="0" w:color="A0459C"/>
            </w:tcBorders>
            <w:shd w:val="clear" w:color="auto" w:fill="000000" w:themeFill="text1"/>
            <w:vAlign w:val="center"/>
          </w:tcPr>
          <w:p w14:paraId="147EAE46" w14:textId="182EB16B" w:rsidR="00BA41F1" w:rsidRPr="00EF361F" w:rsidRDefault="00297D50" w:rsidP="001329E8">
            <w:pPr>
              <w:pStyle w:val="NoSpacing"/>
              <w:rPr>
                <w:rFonts w:ascii="Arial" w:hAnsi="Arial" w:cs="Arial"/>
                <w:b/>
              </w:rPr>
            </w:pPr>
            <w:r>
              <w:rPr>
                <w:rFonts w:ascii="Arial" w:hAnsi="Arial" w:cs="Arial"/>
                <w:b/>
                <w:bCs/>
                <w:color w:val="FFFFFF" w:themeColor="background1"/>
                <w:sz w:val="24"/>
              </w:rPr>
              <w:lastRenderedPageBreak/>
              <w:t>V</w:t>
            </w:r>
            <w:r w:rsidR="00BA41F1" w:rsidRPr="00EF361F">
              <w:rPr>
                <w:rFonts w:ascii="Arial" w:hAnsi="Arial" w:cs="Arial"/>
                <w:b/>
                <w:bCs/>
                <w:color w:val="FFFFFF" w:themeColor="background1"/>
                <w:sz w:val="24"/>
              </w:rPr>
              <w:t xml:space="preserve">.3 </w:t>
            </w:r>
            <w:r w:rsidR="00BA41F1" w:rsidRPr="00BA41F1">
              <w:rPr>
                <w:rFonts w:ascii="Arial" w:hAnsi="Arial" w:cstheme="minorBidi"/>
                <w:b/>
                <w:color w:val="FFFFFF"/>
                <w:sz w:val="24"/>
                <w:szCs w:val="24"/>
              </w:rPr>
              <w:t>Mécanisme de décaissement :  veuillez décrire brièvement le mécanisme de décaissement</w:t>
            </w:r>
            <w:r w:rsidR="00BA41F1" w:rsidRPr="00EF361F">
              <w:rPr>
                <w:rFonts w:ascii="Arial" w:hAnsi="Arial" w:cs="Arial"/>
                <w:b/>
                <w:sz w:val="24"/>
              </w:rPr>
              <w:t xml:space="preserve"> </w:t>
            </w:r>
          </w:p>
        </w:tc>
      </w:tr>
      <w:tr w:rsidR="00BA41F1" w:rsidRPr="00F01F98" w14:paraId="15ACC4AE" w14:textId="77777777" w:rsidTr="00BA41F1">
        <w:tblPrEx>
          <w:tblBorders>
            <w:top w:val="single" w:sz="4" w:space="0" w:color="auto"/>
            <w:left w:val="single" w:sz="4" w:space="0" w:color="auto"/>
            <w:right w:val="single" w:sz="4" w:space="0" w:color="auto"/>
            <w:insideH w:val="single" w:sz="4" w:space="0" w:color="auto"/>
            <w:insideV w:val="single" w:sz="4" w:space="0" w:color="auto"/>
          </w:tblBorders>
        </w:tblPrEx>
        <w:trPr>
          <w:trHeight w:val="786"/>
        </w:trPr>
        <w:tc>
          <w:tcPr>
            <w:tcW w:w="10931" w:type="dxa"/>
            <w:tcBorders>
              <w:top w:val="single" w:sz="8" w:space="0" w:color="A0459C"/>
              <w:left w:val="single" w:sz="8" w:space="0" w:color="BFBFBF" w:themeColor="background1" w:themeShade="BF"/>
              <w:bottom w:val="single" w:sz="8" w:space="0" w:color="A6A6A6" w:themeColor="background1" w:themeShade="A6"/>
              <w:right w:val="single" w:sz="8" w:space="0" w:color="BFBFBF" w:themeColor="background1" w:themeShade="BF"/>
            </w:tcBorders>
            <w:shd w:val="clear" w:color="auto" w:fill="F2F2F2" w:themeFill="background1" w:themeFillShade="F2"/>
          </w:tcPr>
          <w:p w14:paraId="56ADE12A" w14:textId="77777777" w:rsidR="00BA41F1" w:rsidRPr="009E6575" w:rsidRDefault="00BA41F1" w:rsidP="001329E8">
            <w:pPr>
              <w:pStyle w:val="ListParagraph"/>
              <w:spacing w:line="276" w:lineRule="auto"/>
              <w:ind w:left="0"/>
              <w:jc w:val="both"/>
              <w:rPr>
                <w:rFonts w:ascii="Arial" w:hAnsi="Arial" w:cs="Arial"/>
                <w:b/>
                <w:i/>
                <w:sz w:val="20"/>
              </w:rPr>
            </w:pPr>
            <w:r w:rsidRPr="009E6575">
              <w:rPr>
                <w:rFonts w:ascii="Arial" w:hAnsi="Arial" w:cs="Arial"/>
                <w:b/>
                <w:i/>
                <w:sz w:val="20"/>
              </w:rPr>
              <w:t>A travers quel mécanisme la part variable du financement sera-t-elle décaissée ?</w:t>
            </w:r>
          </w:p>
          <w:p w14:paraId="67A3E59E" w14:textId="77777777" w:rsidR="00BA41F1" w:rsidRPr="00057251" w:rsidRDefault="00BA41F1" w:rsidP="001329E8">
            <w:pPr>
              <w:pStyle w:val="ListParagraph"/>
              <w:spacing w:line="276" w:lineRule="auto"/>
              <w:ind w:left="0"/>
              <w:jc w:val="both"/>
              <w:rPr>
                <w:rFonts w:ascii="Arial" w:hAnsi="Arial" w:cs="Arial"/>
                <w:b/>
                <w:color w:val="000000" w:themeColor="text1"/>
                <w:sz w:val="10"/>
                <w:szCs w:val="10"/>
              </w:rPr>
            </w:pPr>
          </w:p>
        </w:tc>
      </w:tr>
    </w:tbl>
    <w:p w14:paraId="2001F85E" w14:textId="77777777" w:rsidR="00BA41F1" w:rsidRPr="00057251" w:rsidRDefault="00BA41F1" w:rsidP="00BA41F1">
      <w:pPr>
        <w:rPr>
          <w:sz w:val="6"/>
          <w:szCs w:val="6"/>
        </w:rPr>
      </w:pPr>
    </w:p>
    <w:p w14:paraId="33F0C93B" w14:textId="12CE77CB" w:rsidR="00FE10C9" w:rsidRDefault="00FE10C9" w:rsidP="003A2DD0">
      <w:pPr>
        <w:rPr>
          <w:sz w:val="10"/>
          <w:szCs w:val="10"/>
        </w:rPr>
      </w:pPr>
    </w:p>
    <w:p w14:paraId="15D652CF" w14:textId="77777777" w:rsidR="00C21103" w:rsidRDefault="00C21103" w:rsidP="003A2DD0">
      <w:pPr>
        <w:rPr>
          <w:sz w:val="10"/>
          <w:szCs w:val="10"/>
        </w:rPr>
      </w:pPr>
    </w:p>
    <w:p w14:paraId="36C5B096" w14:textId="77777777" w:rsidR="00FE10C9" w:rsidRDefault="00FE10C9" w:rsidP="003A2DD0">
      <w:pPr>
        <w:rPr>
          <w:sz w:val="10"/>
          <w:szCs w:val="10"/>
        </w:rPr>
      </w:pPr>
    </w:p>
    <w:tbl>
      <w:tblPr>
        <w:tblStyle w:val="TableGrid"/>
        <w:tblW w:w="10931" w:type="dxa"/>
        <w:tblInd w:w="-85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10931"/>
      </w:tblGrid>
      <w:tr w:rsidR="00C45087" w:rsidRPr="006B2235" w14:paraId="21317C7A" w14:textId="77777777" w:rsidTr="00BA41F1">
        <w:trPr>
          <w:trHeight w:val="260"/>
        </w:trPr>
        <w:tc>
          <w:tcPr>
            <w:tcW w:w="10931" w:type="dxa"/>
            <w:tcBorders>
              <w:top w:val="single" w:sz="6" w:space="0" w:color="660066"/>
              <w:left w:val="single" w:sz="6" w:space="0" w:color="660066"/>
              <w:bottom w:val="single" w:sz="8" w:space="0" w:color="A0459C"/>
              <w:right w:val="single" w:sz="6" w:space="0" w:color="660066"/>
            </w:tcBorders>
            <w:shd w:val="clear" w:color="auto" w:fill="000000" w:themeFill="text1"/>
            <w:vAlign w:val="center"/>
          </w:tcPr>
          <w:p w14:paraId="40CA0513" w14:textId="03B632CA" w:rsidR="00C45087" w:rsidRPr="00C77934" w:rsidRDefault="00C45087">
            <w:pPr>
              <w:rPr>
                <w:rFonts w:ascii="Arial" w:hAnsi="Arial" w:cs="Arial"/>
                <w:b/>
                <w:bCs/>
                <w:color w:val="FFFFFF" w:themeColor="background1"/>
                <w:sz w:val="28"/>
                <w:szCs w:val="28"/>
              </w:rPr>
            </w:pPr>
            <w:r>
              <w:rPr>
                <w:rFonts w:ascii="Arial" w:hAnsi="Arial"/>
                <w:b/>
                <w:bCs/>
                <w:color w:val="FFFFFF" w:themeColor="background1"/>
                <w:sz w:val="28"/>
                <w:szCs w:val="28"/>
              </w:rPr>
              <w:t>V</w:t>
            </w:r>
            <w:r w:rsidR="00046490">
              <w:rPr>
                <w:rFonts w:ascii="Arial" w:hAnsi="Arial"/>
                <w:b/>
                <w:bCs/>
                <w:color w:val="FFFFFF" w:themeColor="background1"/>
                <w:sz w:val="28"/>
                <w:szCs w:val="28"/>
              </w:rPr>
              <w:t>I</w:t>
            </w:r>
            <w:r>
              <w:rPr>
                <w:rFonts w:ascii="Arial" w:hAnsi="Arial"/>
                <w:b/>
                <w:bCs/>
                <w:color w:val="FFFFFF" w:themeColor="background1"/>
                <w:sz w:val="28"/>
                <w:szCs w:val="28"/>
              </w:rPr>
              <w:t>. APPROCHE INCLUSIVE</w:t>
            </w:r>
          </w:p>
        </w:tc>
      </w:tr>
      <w:tr w:rsidR="00C45087" w:rsidRPr="00082DA2" w14:paraId="2C0C23A9" w14:textId="2B3613D8" w:rsidTr="00BA41F1">
        <w:tblPrEx>
          <w:tblBorders>
            <w:top w:val="none" w:sz="0" w:space="0" w:color="auto"/>
            <w:left w:val="single" w:sz="8" w:space="0" w:color="BFBFBF" w:themeColor="background1" w:themeShade="BF"/>
            <w:bottom w:val="single" w:sz="4" w:space="0" w:color="auto"/>
            <w:right w:val="single" w:sz="8" w:space="0" w:color="BFBFBF" w:themeColor="background1" w:themeShade="BF"/>
            <w:insideH w:val="none" w:sz="0" w:space="0" w:color="auto"/>
            <w:insideV w:val="none" w:sz="0" w:space="0" w:color="auto"/>
          </w:tblBorders>
        </w:tblPrEx>
        <w:trPr>
          <w:trHeight w:val="282"/>
        </w:trPr>
        <w:tc>
          <w:tcPr>
            <w:tcW w:w="10931" w:type="dxa"/>
            <w:tcBorders>
              <w:top w:val="single" w:sz="8" w:space="0" w:color="A0459C"/>
              <w:left w:val="single" w:sz="8" w:space="0" w:color="A0459C"/>
              <w:bottom w:val="single" w:sz="8" w:space="0" w:color="A0459C"/>
              <w:right w:val="single" w:sz="8" w:space="0" w:color="A0459C"/>
            </w:tcBorders>
            <w:shd w:val="clear" w:color="auto" w:fill="BFBFBF" w:themeFill="background1" w:themeFillShade="BF"/>
            <w:vAlign w:val="center"/>
          </w:tcPr>
          <w:p w14:paraId="02810E3E" w14:textId="1737109F" w:rsidR="00C45087" w:rsidRPr="00251FA9" w:rsidRDefault="00C45087" w:rsidP="00F30A22">
            <w:pPr>
              <w:rPr>
                <w:rFonts w:ascii="Arial" w:hAnsi="Arial" w:cs="Arial"/>
                <w:b/>
                <w:bCs/>
                <w:color w:val="FFFFFF" w:themeColor="background1"/>
              </w:rPr>
            </w:pPr>
            <w:r>
              <w:rPr>
                <w:rFonts w:ascii="Arial" w:hAnsi="Arial"/>
                <w:b/>
                <w:bCs/>
                <w:color w:val="FFFFFF" w:themeColor="background1"/>
              </w:rPr>
              <w:t>V</w:t>
            </w:r>
            <w:r w:rsidR="00046490">
              <w:rPr>
                <w:rFonts w:ascii="Arial" w:hAnsi="Arial"/>
                <w:b/>
                <w:bCs/>
                <w:color w:val="FFFFFF" w:themeColor="background1"/>
              </w:rPr>
              <w:t>I</w:t>
            </w:r>
            <w:r>
              <w:rPr>
                <w:rFonts w:ascii="Arial" w:hAnsi="Arial"/>
                <w:b/>
                <w:bCs/>
                <w:color w:val="FFFFFF" w:themeColor="background1"/>
              </w:rPr>
              <w:t>.1 Partenaires de développement</w:t>
            </w:r>
          </w:p>
        </w:tc>
      </w:tr>
      <w:tr w:rsidR="00C45087" w:rsidRPr="00C45087" w14:paraId="443D6397" w14:textId="77777777" w:rsidTr="00BA41F1">
        <w:tblPrEx>
          <w:tblBorders>
            <w:top w:val="none" w:sz="0" w:space="0" w:color="auto"/>
            <w:left w:val="single" w:sz="8" w:space="0" w:color="BFBFBF" w:themeColor="background1" w:themeShade="BF"/>
            <w:bottom w:val="single" w:sz="4" w:space="0" w:color="auto"/>
            <w:right w:val="single" w:sz="8" w:space="0" w:color="BFBFBF" w:themeColor="background1" w:themeShade="BF"/>
            <w:insideH w:val="none" w:sz="0" w:space="0" w:color="auto"/>
            <w:insideV w:val="none" w:sz="0" w:space="0" w:color="auto"/>
          </w:tblBorders>
        </w:tblPrEx>
        <w:trPr>
          <w:trHeight w:val="507"/>
        </w:trPr>
        <w:tc>
          <w:tcPr>
            <w:tcW w:w="10931" w:type="dxa"/>
            <w:tcBorders>
              <w:top w:val="single" w:sz="8" w:space="0" w:color="A0459C"/>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4B883A9D" w14:textId="39A96223" w:rsidR="00C45087" w:rsidRPr="00F97168" w:rsidRDefault="007E7C3E" w:rsidP="00F30A22">
            <w:r>
              <w:rPr>
                <w:rFonts w:ascii="Arial" w:hAnsi="Arial"/>
                <w:color w:val="000000" w:themeColor="text1"/>
                <w:sz w:val="22"/>
                <w:szCs w:val="22"/>
              </w:rPr>
              <w:t>Veuillez joindre en annexe à cette requête une liste des partenaires de développement du groupe local des partenaires de l’éducation (GLPE) qui ont été consultés pour l’élaboration de cette requête</w:t>
            </w:r>
            <w:r w:rsidR="004E731B">
              <w:rPr>
                <w:rFonts w:ascii="Arial" w:hAnsi="Arial"/>
                <w:color w:val="000000" w:themeColor="text1"/>
                <w:sz w:val="22"/>
                <w:szCs w:val="22"/>
              </w:rPr>
              <w:t>.</w:t>
            </w:r>
            <w:r>
              <w:rPr>
                <w:rFonts w:ascii="Arial" w:hAnsi="Arial"/>
                <w:color w:val="000000" w:themeColor="text1"/>
                <w:sz w:val="22"/>
                <w:szCs w:val="22"/>
              </w:rPr>
              <w:t xml:space="preserve"> </w:t>
            </w:r>
          </w:p>
        </w:tc>
      </w:tr>
    </w:tbl>
    <w:p w14:paraId="68F61031" w14:textId="00AD3EE3" w:rsidR="009D0441" w:rsidRPr="007E7C3E" w:rsidRDefault="009D0441"/>
    <w:tbl>
      <w:tblPr>
        <w:tblStyle w:val="TableGrid"/>
        <w:tblW w:w="10931" w:type="dxa"/>
        <w:tblInd w:w="-861" w:type="dxa"/>
        <w:tblBorders>
          <w:top w:val="none" w:sz="0" w:space="0" w:color="auto"/>
          <w:left w:val="single" w:sz="8" w:space="0" w:color="BFBFBF" w:themeColor="background1" w:themeShade="BF"/>
          <w:right w:val="single" w:sz="8" w:space="0" w:color="BFBFBF" w:themeColor="background1" w:themeShade="B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101"/>
        <w:gridCol w:w="7830"/>
      </w:tblGrid>
      <w:tr w:rsidR="0020646C" w:rsidRPr="00DE1BE9" w14:paraId="70D3D5A1" w14:textId="77777777" w:rsidTr="00BA41F1">
        <w:trPr>
          <w:trHeight w:val="300"/>
        </w:trPr>
        <w:tc>
          <w:tcPr>
            <w:tcW w:w="10931" w:type="dxa"/>
            <w:gridSpan w:val="2"/>
            <w:tcBorders>
              <w:top w:val="single" w:sz="8" w:space="0" w:color="A0459C"/>
              <w:left w:val="single" w:sz="8" w:space="0" w:color="A0459C"/>
              <w:bottom w:val="single" w:sz="8" w:space="0" w:color="A0459C"/>
              <w:right w:val="single" w:sz="8" w:space="0" w:color="A0459C"/>
            </w:tcBorders>
            <w:shd w:val="clear" w:color="auto" w:fill="000000" w:themeFill="text1"/>
            <w:vAlign w:val="center"/>
          </w:tcPr>
          <w:bookmarkEnd w:id="9"/>
          <w:p w14:paraId="138BAF61" w14:textId="2ADB9B52" w:rsidR="00DE1BE9" w:rsidRPr="00C77934" w:rsidRDefault="00DE1BE9" w:rsidP="00F30A22">
            <w:pPr>
              <w:rPr>
                <w:rFonts w:ascii="Arial" w:hAnsi="Arial" w:cs="Arial"/>
                <w:b/>
                <w:bCs/>
                <w:color w:val="FFFFFF" w:themeColor="background1"/>
              </w:rPr>
            </w:pPr>
            <w:r>
              <w:rPr>
                <w:rFonts w:ascii="Arial" w:hAnsi="Arial"/>
                <w:b/>
                <w:bCs/>
                <w:sz w:val="22"/>
                <w:szCs w:val="22"/>
              </w:rPr>
              <w:t>V</w:t>
            </w:r>
            <w:r w:rsidR="00046490">
              <w:rPr>
                <w:rFonts w:ascii="Arial" w:hAnsi="Arial"/>
                <w:b/>
                <w:bCs/>
                <w:sz w:val="22"/>
                <w:szCs w:val="22"/>
              </w:rPr>
              <w:t>I</w:t>
            </w:r>
            <w:r>
              <w:rPr>
                <w:rFonts w:ascii="Arial" w:hAnsi="Arial"/>
                <w:b/>
                <w:bCs/>
                <w:sz w:val="22"/>
                <w:szCs w:val="22"/>
              </w:rPr>
              <w:t>.2 Validation</w:t>
            </w:r>
            <w:r>
              <w:rPr>
                <w:rFonts w:ascii="Arial" w:hAnsi="Arial"/>
                <w:b/>
                <w:bCs/>
                <w:color w:val="FFFFFF" w:themeColor="background1"/>
              </w:rPr>
              <w:t xml:space="preserve"> </w:t>
            </w:r>
          </w:p>
        </w:tc>
      </w:tr>
      <w:tr w:rsidR="0020646C" w:rsidRPr="003A2DD0" w14:paraId="60C06BFE" w14:textId="77777777" w:rsidTr="00BA41F1">
        <w:tblPrEx>
          <w:tblBorders>
            <w:top w:val="single" w:sz="4" w:space="0" w:color="auto"/>
            <w:left w:val="single" w:sz="4" w:space="0" w:color="auto"/>
            <w:right w:val="single" w:sz="4" w:space="0" w:color="auto"/>
            <w:insideH w:val="single" w:sz="4" w:space="0" w:color="auto"/>
            <w:insideV w:val="single" w:sz="4" w:space="0" w:color="auto"/>
          </w:tblBorders>
        </w:tblPrEx>
        <w:trPr>
          <w:trHeight w:val="237"/>
        </w:trPr>
        <w:tc>
          <w:tcPr>
            <w:tcW w:w="10931"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BFBFBF" w:themeFill="background1" w:themeFillShade="BF"/>
            <w:vAlign w:val="center"/>
          </w:tcPr>
          <w:p w14:paraId="09B786F0" w14:textId="55EC2790" w:rsidR="002F7166" w:rsidRPr="003A2DD0" w:rsidRDefault="002F7166">
            <w:pPr>
              <w:rPr>
                <w:rFonts w:ascii="Arial" w:eastAsia="ヒラギノ角ゴ Pro W3" w:hAnsi="Arial" w:cs="Arial"/>
                <w:b/>
                <w:bCs/>
                <w:color w:val="4F81BD" w:themeColor="accent1"/>
                <w:sz w:val="22"/>
                <w:szCs w:val="22"/>
              </w:rPr>
            </w:pPr>
            <w:r>
              <w:rPr>
                <w:rFonts w:ascii="Arial" w:hAnsi="Arial"/>
                <w:b/>
                <w:bCs/>
                <w:color w:val="000000" w:themeColor="text1"/>
                <w:sz w:val="22"/>
                <w:szCs w:val="22"/>
              </w:rPr>
              <w:t xml:space="preserve">Signature du représentant du </w:t>
            </w:r>
            <w:r w:rsidR="00ED5B80">
              <w:rPr>
                <w:rFonts w:ascii="Arial" w:hAnsi="Arial"/>
                <w:b/>
                <w:bCs/>
                <w:color w:val="000000" w:themeColor="text1"/>
                <w:sz w:val="22"/>
                <w:szCs w:val="22"/>
              </w:rPr>
              <w:t>ministère requérant</w:t>
            </w:r>
          </w:p>
        </w:tc>
      </w:tr>
      <w:tr w:rsidR="0020646C" w:rsidRPr="003A2DD0" w14:paraId="15265041" w14:textId="77777777" w:rsidTr="00BA41F1">
        <w:trPr>
          <w:trHeight w:val="525"/>
        </w:trPr>
        <w:tc>
          <w:tcPr>
            <w:tcW w:w="10931" w:type="dxa"/>
            <w:gridSpan w:val="2"/>
            <w:tcBorders>
              <w:top w:val="single" w:sz="8" w:space="0" w:color="A6A6A6" w:themeColor="background1" w:themeShade="A6"/>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6A1C6424" w14:textId="67DF0043" w:rsidR="00E17F92" w:rsidRPr="009A449F" w:rsidRDefault="00E44AEF" w:rsidP="007E7C3E">
            <w:pPr>
              <w:spacing w:line="276" w:lineRule="auto"/>
              <w:rPr>
                <w:rFonts w:ascii="Arial" w:eastAsia="ヒラギノ角ゴ Pro W3" w:hAnsi="Arial" w:cs="Arial"/>
                <w:color w:val="000000"/>
                <w:sz w:val="22"/>
                <w:szCs w:val="22"/>
              </w:rPr>
            </w:pPr>
            <w:r>
              <w:rPr>
                <w:rFonts w:ascii="Arial" w:hAnsi="Arial"/>
                <w:color w:val="000000"/>
                <w:sz w:val="22"/>
                <w:szCs w:val="22"/>
              </w:rPr>
              <w:t>Le signataire dont le nom figure ci-dessous endosse</w:t>
            </w:r>
            <w:r w:rsidR="004E731B">
              <w:rPr>
                <w:rFonts w:ascii="Arial" w:hAnsi="Arial"/>
                <w:color w:val="000000"/>
                <w:sz w:val="22"/>
                <w:szCs w:val="22"/>
              </w:rPr>
              <w:t xml:space="preserve"> la présente requête au nom du g</w:t>
            </w:r>
            <w:r>
              <w:rPr>
                <w:rFonts w:ascii="Arial" w:hAnsi="Arial"/>
                <w:color w:val="000000"/>
                <w:sz w:val="22"/>
                <w:szCs w:val="22"/>
              </w:rPr>
              <w:t xml:space="preserve">ouvernement. </w:t>
            </w:r>
          </w:p>
          <w:p w14:paraId="096224B1" w14:textId="5EB9BCA8" w:rsidR="00E17F92" w:rsidRPr="003A2DD0" w:rsidRDefault="00BA41F1" w:rsidP="007E7C3E">
            <w:pPr>
              <w:spacing w:line="276" w:lineRule="auto"/>
              <w:ind w:left="72" w:hanging="72"/>
              <w:rPr>
                <w:rFonts w:ascii="Arial" w:hAnsi="Arial" w:cs="Arial"/>
                <w:color w:val="000000" w:themeColor="text1"/>
                <w:sz w:val="22"/>
                <w:szCs w:val="22"/>
              </w:rPr>
            </w:pPr>
            <w:r>
              <w:rPr>
                <w:rFonts w:ascii="Arial" w:hAnsi="Arial"/>
                <w:color w:val="000000"/>
                <w:sz w:val="22"/>
                <w:szCs w:val="22"/>
              </w:rPr>
              <w:t>(Veuillez s</w:t>
            </w:r>
            <w:r w:rsidR="00E44AEF">
              <w:rPr>
                <w:rFonts w:ascii="Arial" w:hAnsi="Arial"/>
                <w:color w:val="000000"/>
                <w:sz w:val="22"/>
                <w:szCs w:val="22"/>
              </w:rPr>
              <w:t>igner cette page à la main puis la scanner avant de la soumett</w:t>
            </w:r>
            <w:r>
              <w:rPr>
                <w:rFonts w:ascii="Arial" w:hAnsi="Arial"/>
                <w:color w:val="000000"/>
                <w:sz w:val="22"/>
                <w:szCs w:val="22"/>
              </w:rPr>
              <w:t>re en pièce jointe à la requête</w:t>
            </w:r>
            <w:r w:rsidR="00E44AEF">
              <w:rPr>
                <w:rFonts w:ascii="Arial" w:hAnsi="Arial"/>
                <w:color w:val="000000"/>
                <w:sz w:val="22"/>
                <w:szCs w:val="22"/>
              </w:rPr>
              <w:t>)</w:t>
            </w:r>
            <w:r>
              <w:rPr>
                <w:rFonts w:ascii="Arial" w:hAnsi="Arial"/>
                <w:color w:val="000000"/>
                <w:sz w:val="22"/>
                <w:szCs w:val="22"/>
              </w:rPr>
              <w:t>.</w:t>
            </w:r>
          </w:p>
        </w:tc>
      </w:tr>
      <w:tr w:rsidR="0020646C" w:rsidRPr="003A2DD0" w14:paraId="088B8F55" w14:textId="77777777" w:rsidTr="00BA41F1">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PrEx>
        <w:trPr>
          <w:trHeight w:val="309"/>
        </w:trPr>
        <w:tc>
          <w:tcPr>
            <w:tcW w:w="31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9E178B2" w14:textId="77777777" w:rsidR="00E17F92" w:rsidRPr="00FE604F" w:rsidRDefault="00E17F92" w:rsidP="00C77934">
            <w:pPr>
              <w:spacing w:line="264" w:lineRule="auto"/>
              <w:ind w:right="72"/>
              <w:jc w:val="right"/>
              <w:rPr>
                <w:rFonts w:ascii="Arial" w:hAnsi="Arial" w:cs="Arial"/>
                <w:b/>
                <w:bCs/>
                <w:sz w:val="22"/>
                <w:szCs w:val="22"/>
              </w:rPr>
            </w:pPr>
            <w:r>
              <w:rPr>
                <w:rFonts w:ascii="Arial" w:hAnsi="Arial"/>
                <w:b/>
                <w:bCs/>
                <w:sz w:val="22"/>
                <w:szCs w:val="22"/>
              </w:rPr>
              <w:t>Nom du signataire :</w:t>
            </w:r>
          </w:p>
        </w:tc>
        <w:sdt>
          <w:sdtPr>
            <w:rPr>
              <w:rFonts w:ascii="Arial" w:hAnsi="Arial" w:cs="Arial"/>
              <w:sz w:val="22"/>
              <w:szCs w:val="22"/>
            </w:rPr>
            <w:id w:val="1231428194"/>
            <w:placeholder>
              <w:docPart w:val="7BD9A0F0E67E6C4090E20D9988AD13BF"/>
            </w:placeholder>
            <w:showingPlcHdr/>
          </w:sdtPr>
          <w:sdtEndPr/>
          <w:sdtContent>
            <w:tc>
              <w:tcPr>
                <w:tcW w:w="78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9E02F83" w14:textId="77777777" w:rsidR="00E17F92" w:rsidRPr="003B2464" w:rsidRDefault="00E17F92" w:rsidP="005019DB">
                <w:pPr>
                  <w:spacing w:line="264" w:lineRule="auto"/>
                  <w:ind w:right="72"/>
                  <w:rPr>
                    <w:rFonts w:ascii="Arial" w:hAnsi="Arial" w:cs="Arial"/>
                    <w:sz w:val="22"/>
                    <w:szCs w:val="22"/>
                  </w:rPr>
                </w:pPr>
                <w:r>
                  <w:rPr>
                    <w:rStyle w:val="PlaceholderText"/>
                    <w:rFonts w:ascii="Arial" w:hAnsi="Arial"/>
                    <w:color w:val="auto"/>
                    <w:sz w:val="22"/>
                    <w:szCs w:val="22"/>
                  </w:rPr>
                  <w:t>Cliquer ici pour répondre.</w:t>
                </w:r>
              </w:p>
            </w:tc>
          </w:sdtContent>
        </w:sdt>
      </w:tr>
      <w:tr w:rsidR="003358C1" w:rsidRPr="003A2DD0" w14:paraId="2B1B818B" w14:textId="77777777" w:rsidTr="00BA41F1">
        <w:trPr>
          <w:trHeight w:val="282"/>
        </w:trPr>
        <w:tc>
          <w:tcPr>
            <w:tcW w:w="31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1CB14C6" w14:textId="27F118E5" w:rsidR="003358C1" w:rsidRPr="00FE604F" w:rsidRDefault="000B7A53" w:rsidP="003358C1">
            <w:pPr>
              <w:spacing w:line="264" w:lineRule="auto"/>
              <w:ind w:right="72"/>
              <w:jc w:val="right"/>
              <w:rPr>
                <w:rFonts w:ascii="Arial" w:hAnsi="Arial" w:cs="Arial"/>
                <w:bCs/>
                <w:sz w:val="22"/>
                <w:szCs w:val="22"/>
              </w:rPr>
            </w:pPr>
            <w:r>
              <w:rPr>
                <w:rFonts w:ascii="Arial" w:hAnsi="Arial"/>
                <w:bCs/>
                <w:sz w:val="22"/>
                <w:szCs w:val="22"/>
              </w:rPr>
              <w:t>Intitulé du poste/ministère :</w:t>
            </w:r>
          </w:p>
        </w:tc>
        <w:sdt>
          <w:sdtPr>
            <w:rPr>
              <w:rFonts w:ascii="Arial" w:hAnsi="Arial" w:cs="Arial"/>
              <w:sz w:val="22"/>
              <w:szCs w:val="22"/>
            </w:rPr>
            <w:id w:val="1482969100"/>
            <w:placeholder>
              <w:docPart w:val="FF74B4BDC4004A10910061EE594339B2"/>
            </w:placeholder>
            <w:showingPlcHdr/>
          </w:sdtPr>
          <w:sdtEndPr/>
          <w:sdtContent>
            <w:tc>
              <w:tcPr>
                <w:tcW w:w="78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6E8C6B3" w14:textId="1D0F7353" w:rsidR="003358C1" w:rsidRPr="003B2464" w:rsidRDefault="003358C1" w:rsidP="003358C1">
                <w:pPr>
                  <w:spacing w:line="264" w:lineRule="auto"/>
                  <w:ind w:right="72"/>
                  <w:rPr>
                    <w:rFonts w:ascii="Arial" w:hAnsi="Arial" w:cs="Arial"/>
                    <w:sz w:val="22"/>
                    <w:szCs w:val="22"/>
                  </w:rPr>
                </w:pPr>
                <w:r>
                  <w:rPr>
                    <w:rStyle w:val="PlaceholderText"/>
                    <w:rFonts w:ascii="Arial" w:hAnsi="Arial"/>
                    <w:color w:val="auto"/>
                    <w:sz w:val="22"/>
                    <w:szCs w:val="22"/>
                  </w:rPr>
                  <w:t>Cliquer ici pour répondre.</w:t>
                </w:r>
              </w:p>
            </w:tc>
          </w:sdtContent>
        </w:sdt>
      </w:tr>
      <w:tr w:rsidR="009A449F" w:rsidRPr="003A2DD0" w14:paraId="79DECCC4" w14:textId="77777777" w:rsidTr="00BA41F1">
        <w:trPr>
          <w:trHeight w:val="264"/>
        </w:trPr>
        <w:tc>
          <w:tcPr>
            <w:tcW w:w="31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9737933" w14:textId="3F0BA4B8" w:rsidR="009A449F" w:rsidRPr="00FE604F" w:rsidRDefault="009A449F" w:rsidP="003358C1">
            <w:pPr>
              <w:spacing w:line="264" w:lineRule="auto"/>
              <w:ind w:right="72"/>
              <w:jc w:val="right"/>
              <w:rPr>
                <w:rFonts w:ascii="Arial" w:hAnsi="Arial" w:cs="Arial"/>
                <w:bCs/>
                <w:sz w:val="22"/>
                <w:szCs w:val="22"/>
              </w:rPr>
            </w:pPr>
            <w:r>
              <w:rPr>
                <w:rFonts w:ascii="Arial" w:hAnsi="Arial"/>
                <w:bCs/>
                <w:sz w:val="22"/>
                <w:szCs w:val="22"/>
              </w:rPr>
              <w:t xml:space="preserve">Courriel : </w:t>
            </w:r>
          </w:p>
        </w:tc>
        <w:sdt>
          <w:sdtPr>
            <w:rPr>
              <w:rFonts w:ascii="Arial" w:hAnsi="Arial" w:cs="Arial"/>
              <w:sz w:val="22"/>
              <w:szCs w:val="22"/>
            </w:rPr>
            <w:id w:val="2085790622"/>
            <w:placeholder>
              <w:docPart w:val="4318F68DC2F8402DA84E0ECA2BCA07DA"/>
            </w:placeholder>
            <w:showingPlcHdr/>
          </w:sdtPr>
          <w:sdtEndPr/>
          <w:sdtContent>
            <w:tc>
              <w:tcPr>
                <w:tcW w:w="78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DFD4F79" w14:textId="27005B48" w:rsidR="009A449F" w:rsidRPr="003B2464" w:rsidRDefault="009A449F" w:rsidP="003358C1">
                <w:pPr>
                  <w:spacing w:line="264" w:lineRule="auto"/>
                  <w:ind w:right="72"/>
                  <w:rPr>
                    <w:rFonts w:ascii="Arial" w:hAnsi="Arial" w:cs="Arial"/>
                    <w:sz w:val="22"/>
                    <w:szCs w:val="22"/>
                  </w:rPr>
                </w:pPr>
                <w:r>
                  <w:rPr>
                    <w:rStyle w:val="PlaceholderText"/>
                    <w:rFonts w:ascii="Arial" w:hAnsi="Arial"/>
                    <w:color w:val="auto"/>
                    <w:sz w:val="22"/>
                    <w:szCs w:val="22"/>
                  </w:rPr>
                  <w:t>Cliquer ici pour répondre.</w:t>
                </w:r>
              </w:p>
            </w:tc>
          </w:sdtContent>
        </w:sdt>
      </w:tr>
      <w:tr w:rsidR="009A449F" w:rsidRPr="003A2DD0" w14:paraId="155491FA" w14:textId="77777777" w:rsidTr="00BA41F1">
        <w:trPr>
          <w:trHeight w:val="264"/>
        </w:trPr>
        <w:tc>
          <w:tcPr>
            <w:tcW w:w="31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9A1CE55" w14:textId="54592277" w:rsidR="009A449F" w:rsidRPr="00FE604F" w:rsidRDefault="009A449F" w:rsidP="003358C1">
            <w:pPr>
              <w:spacing w:line="264" w:lineRule="auto"/>
              <w:ind w:right="72"/>
              <w:jc w:val="right"/>
              <w:rPr>
                <w:rFonts w:ascii="Arial" w:hAnsi="Arial" w:cs="Arial"/>
                <w:bCs/>
                <w:sz w:val="22"/>
                <w:szCs w:val="22"/>
              </w:rPr>
            </w:pPr>
            <w:r>
              <w:rPr>
                <w:rFonts w:ascii="Arial" w:hAnsi="Arial"/>
                <w:bCs/>
                <w:sz w:val="22"/>
                <w:szCs w:val="22"/>
              </w:rPr>
              <w:t>Téléphone :</w:t>
            </w:r>
          </w:p>
        </w:tc>
        <w:sdt>
          <w:sdtPr>
            <w:rPr>
              <w:rFonts w:ascii="Arial" w:hAnsi="Arial" w:cs="Arial"/>
              <w:sz w:val="22"/>
              <w:szCs w:val="22"/>
            </w:rPr>
            <w:id w:val="-847793884"/>
            <w:placeholder>
              <w:docPart w:val="CD9AE40F28CE4024A15041160DF397DB"/>
            </w:placeholder>
            <w:showingPlcHdr/>
          </w:sdtPr>
          <w:sdtEndPr/>
          <w:sdtContent>
            <w:tc>
              <w:tcPr>
                <w:tcW w:w="78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F75629A" w14:textId="0274853E" w:rsidR="009A449F" w:rsidRPr="003B2464" w:rsidRDefault="009A449F" w:rsidP="003358C1">
                <w:pPr>
                  <w:spacing w:line="264" w:lineRule="auto"/>
                  <w:ind w:right="72"/>
                  <w:rPr>
                    <w:rFonts w:ascii="Arial" w:hAnsi="Arial" w:cs="Arial"/>
                    <w:sz w:val="22"/>
                    <w:szCs w:val="22"/>
                  </w:rPr>
                </w:pPr>
                <w:r>
                  <w:rPr>
                    <w:rStyle w:val="PlaceholderText"/>
                    <w:rFonts w:ascii="Arial" w:hAnsi="Arial"/>
                    <w:color w:val="auto"/>
                    <w:sz w:val="22"/>
                    <w:szCs w:val="22"/>
                  </w:rPr>
                  <w:t>Cliquer ici pour répondre.</w:t>
                </w:r>
              </w:p>
            </w:tc>
          </w:sdtContent>
        </w:sdt>
      </w:tr>
      <w:tr w:rsidR="003358C1" w:rsidRPr="003A2DD0" w14:paraId="3C6AB642" w14:textId="77777777" w:rsidTr="00BA41F1">
        <w:trPr>
          <w:trHeight w:val="246"/>
        </w:trPr>
        <w:tc>
          <w:tcPr>
            <w:tcW w:w="31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D066214" w14:textId="77777777" w:rsidR="003358C1" w:rsidRPr="00FE604F" w:rsidRDefault="003358C1" w:rsidP="003358C1">
            <w:pPr>
              <w:spacing w:line="264" w:lineRule="auto"/>
              <w:ind w:right="72"/>
              <w:jc w:val="right"/>
              <w:rPr>
                <w:rFonts w:ascii="Arial" w:hAnsi="Arial" w:cs="Arial"/>
                <w:sz w:val="22"/>
                <w:szCs w:val="22"/>
              </w:rPr>
            </w:pPr>
            <w:r>
              <w:rPr>
                <w:rFonts w:ascii="Arial" w:hAnsi="Arial"/>
                <w:sz w:val="22"/>
                <w:szCs w:val="22"/>
              </w:rPr>
              <w:t>Date :</w:t>
            </w:r>
          </w:p>
        </w:tc>
        <w:sdt>
          <w:sdtPr>
            <w:rPr>
              <w:rFonts w:ascii="Arial" w:hAnsi="Arial" w:cs="Arial"/>
              <w:sz w:val="22"/>
              <w:szCs w:val="22"/>
            </w:rPr>
            <w:id w:val="829947615"/>
            <w:placeholder>
              <w:docPart w:val="B4DC882D07014933AC533C4720D62FE3"/>
            </w:placeholder>
            <w:showingPlcHdr/>
            <w:date>
              <w:dateFormat w:val="M/d/yyyy"/>
              <w:lid w:val="fr-FR"/>
              <w:storeMappedDataAs w:val="dateTime"/>
              <w:calendar w:val="gregorian"/>
            </w:date>
          </w:sdtPr>
          <w:sdtEndPr/>
          <w:sdtContent>
            <w:tc>
              <w:tcPr>
                <w:tcW w:w="78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8ED8DEE" w14:textId="77777777" w:rsidR="003358C1" w:rsidRPr="003B2464" w:rsidRDefault="003358C1" w:rsidP="003358C1">
                <w:pPr>
                  <w:spacing w:line="264" w:lineRule="auto"/>
                  <w:ind w:right="72"/>
                  <w:rPr>
                    <w:rFonts w:ascii="DINRoundPro" w:hAnsi="DINRoundPro" w:cs="Arial"/>
                    <w:sz w:val="22"/>
                    <w:szCs w:val="22"/>
                  </w:rPr>
                </w:pPr>
                <w:r>
                  <w:rPr>
                    <w:rStyle w:val="PlaceholderText"/>
                    <w:rFonts w:ascii="Arial" w:hAnsi="Arial"/>
                    <w:color w:val="auto"/>
                    <w:sz w:val="22"/>
                    <w:szCs w:val="22"/>
                  </w:rPr>
                  <w:t>Cliquer ici pour indiquer la date.</w:t>
                </w:r>
              </w:p>
            </w:tc>
          </w:sdtContent>
        </w:sdt>
      </w:tr>
      <w:tr w:rsidR="003358C1" w:rsidRPr="003A2DD0" w14:paraId="5498A30B" w14:textId="77777777" w:rsidTr="00BA41F1">
        <w:trPr>
          <w:trHeight w:val="210"/>
        </w:trPr>
        <w:tc>
          <w:tcPr>
            <w:tcW w:w="31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4DED0CD" w14:textId="77777777" w:rsidR="003358C1" w:rsidRPr="00FE604F" w:rsidRDefault="003358C1" w:rsidP="003358C1">
            <w:pPr>
              <w:spacing w:line="264" w:lineRule="auto"/>
              <w:ind w:right="72"/>
              <w:jc w:val="right"/>
              <w:rPr>
                <w:rFonts w:ascii="Arial" w:hAnsi="Arial" w:cs="Arial"/>
                <w:sz w:val="22"/>
                <w:szCs w:val="22"/>
              </w:rPr>
            </w:pPr>
            <w:r>
              <w:rPr>
                <w:rFonts w:ascii="Arial" w:hAnsi="Arial"/>
                <w:sz w:val="22"/>
                <w:szCs w:val="22"/>
              </w:rPr>
              <w:t>Signature :</w:t>
            </w:r>
          </w:p>
        </w:tc>
        <w:tc>
          <w:tcPr>
            <w:tcW w:w="78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2FD259C" w14:textId="0DC1A0A6" w:rsidR="003A68A8" w:rsidRPr="003B2464" w:rsidRDefault="003A68A8" w:rsidP="003358C1">
            <w:pPr>
              <w:spacing w:line="264" w:lineRule="auto"/>
              <w:ind w:right="72"/>
              <w:rPr>
                <w:rFonts w:ascii="Arial" w:hAnsi="Arial" w:cs="Arial"/>
                <w:sz w:val="22"/>
                <w:szCs w:val="22"/>
              </w:rPr>
            </w:pPr>
          </w:p>
        </w:tc>
      </w:tr>
      <w:tr w:rsidR="003358C1" w:rsidRPr="003A2DD0" w14:paraId="50FB3015" w14:textId="77777777" w:rsidTr="00BA41F1">
        <w:trPr>
          <w:trHeight w:val="237"/>
        </w:trPr>
        <w:tc>
          <w:tcPr>
            <w:tcW w:w="10931"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nil"/>
            </w:tcBorders>
            <w:shd w:val="clear" w:color="auto" w:fill="BFBFBF" w:themeFill="background1" w:themeFillShade="BF"/>
            <w:vAlign w:val="center"/>
          </w:tcPr>
          <w:p w14:paraId="7EB3C0DF" w14:textId="3AEC953F" w:rsidR="003358C1" w:rsidRPr="003B2464" w:rsidRDefault="003358C1" w:rsidP="003358C1">
            <w:pPr>
              <w:rPr>
                <w:rFonts w:ascii="Arial" w:eastAsia="ヒラギノ角ゴ Pro W3" w:hAnsi="Arial" w:cs="Arial"/>
                <w:b/>
                <w:bCs/>
                <w:sz w:val="22"/>
                <w:szCs w:val="22"/>
              </w:rPr>
            </w:pPr>
            <w:r>
              <w:rPr>
                <w:rFonts w:ascii="Arial" w:hAnsi="Arial"/>
                <w:b/>
                <w:bCs/>
                <w:sz w:val="22"/>
                <w:szCs w:val="22"/>
              </w:rPr>
              <w:t>Signature du représentant de l’agent partenaire (</w:t>
            </w:r>
            <w:r w:rsidR="00BA41F1">
              <w:rPr>
                <w:rFonts w:ascii="Arial" w:hAnsi="Arial"/>
                <w:b/>
                <w:bCs/>
                <w:sz w:val="22"/>
                <w:szCs w:val="22"/>
              </w:rPr>
              <w:t>directeur pays</w:t>
            </w:r>
            <w:r>
              <w:rPr>
                <w:rFonts w:ascii="Arial" w:hAnsi="Arial"/>
                <w:b/>
                <w:bCs/>
                <w:sz w:val="22"/>
                <w:szCs w:val="22"/>
              </w:rPr>
              <w:t xml:space="preserve"> de l’agence)</w:t>
            </w:r>
          </w:p>
        </w:tc>
      </w:tr>
      <w:tr w:rsidR="003358C1" w:rsidRPr="003A2DD0" w14:paraId="01F857D8" w14:textId="77777777" w:rsidTr="00BA41F1">
        <w:trPr>
          <w:trHeight w:val="565"/>
        </w:trPr>
        <w:tc>
          <w:tcPr>
            <w:tcW w:w="1093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2ADAF8F4" w14:textId="77777777" w:rsidR="003358C1" w:rsidRPr="003B2464" w:rsidRDefault="003358C1" w:rsidP="00F30A22">
            <w:pPr>
              <w:jc w:val="both"/>
              <w:rPr>
                <w:rFonts w:ascii="Arial" w:eastAsia="ヒラギノ角ゴ Pro W3" w:hAnsi="Arial" w:cs="Arial"/>
                <w:sz w:val="22"/>
                <w:szCs w:val="22"/>
              </w:rPr>
            </w:pPr>
            <w:r>
              <w:rPr>
                <w:rFonts w:ascii="Arial" w:hAnsi="Arial"/>
                <w:sz w:val="22"/>
                <w:szCs w:val="22"/>
              </w:rPr>
              <w:t>Le signataire dont le nom figure ci-dessous endosse la présente requête au nom de l’agence ou de l’organisation de l’agent partenaire.</w:t>
            </w:r>
          </w:p>
          <w:p w14:paraId="24FC6696" w14:textId="6EA289D4" w:rsidR="003358C1" w:rsidRPr="003B2464" w:rsidRDefault="00BA41F1" w:rsidP="00F30A22">
            <w:pPr>
              <w:ind w:left="72" w:hanging="72"/>
              <w:jc w:val="both"/>
              <w:rPr>
                <w:rFonts w:ascii="Arial" w:hAnsi="Arial" w:cs="Arial"/>
                <w:sz w:val="22"/>
                <w:szCs w:val="22"/>
              </w:rPr>
            </w:pPr>
            <w:r>
              <w:rPr>
                <w:rFonts w:ascii="Arial" w:hAnsi="Arial"/>
                <w:sz w:val="22"/>
                <w:szCs w:val="22"/>
              </w:rPr>
              <w:t>(Veuillez s</w:t>
            </w:r>
            <w:r w:rsidR="003358C1">
              <w:rPr>
                <w:rFonts w:ascii="Arial" w:hAnsi="Arial"/>
                <w:sz w:val="22"/>
                <w:szCs w:val="22"/>
              </w:rPr>
              <w:t>igner cette page à la main puis la scanner avant de la soumettre en pièce jointe</w:t>
            </w:r>
            <w:r>
              <w:rPr>
                <w:rFonts w:ascii="Arial" w:hAnsi="Arial"/>
                <w:sz w:val="22"/>
                <w:szCs w:val="22"/>
              </w:rPr>
              <w:t xml:space="preserve"> à la requête).</w:t>
            </w:r>
          </w:p>
        </w:tc>
      </w:tr>
      <w:tr w:rsidR="003358C1" w:rsidRPr="003A2DD0" w14:paraId="272CC9E1" w14:textId="77777777" w:rsidTr="00BA41F1">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PrEx>
        <w:trPr>
          <w:trHeight w:val="237"/>
        </w:trPr>
        <w:tc>
          <w:tcPr>
            <w:tcW w:w="31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F4EBAA8" w14:textId="77777777" w:rsidR="003358C1" w:rsidRPr="00FE604F" w:rsidRDefault="003358C1" w:rsidP="003358C1">
            <w:pPr>
              <w:spacing w:line="264" w:lineRule="auto"/>
              <w:ind w:right="72"/>
              <w:jc w:val="right"/>
              <w:rPr>
                <w:rFonts w:ascii="Arial" w:hAnsi="Arial" w:cs="Arial"/>
                <w:b/>
                <w:bCs/>
                <w:sz w:val="22"/>
                <w:szCs w:val="22"/>
              </w:rPr>
            </w:pPr>
            <w:r>
              <w:rPr>
                <w:rFonts w:ascii="Arial" w:hAnsi="Arial"/>
                <w:b/>
                <w:bCs/>
                <w:sz w:val="22"/>
                <w:szCs w:val="22"/>
              </w:rPr>
              <w:t>Nom du signataire :</w:t>
            </w:r>
          </w:p>
        </w:tc>
        <w:sdt>
          <w:sdtPr>
            <w:rPr>
              <w:rFonts w:ascii="Arial" w:hAnsi="Arial" w:cs="Arial"/>
              <w:sz w:val="22"/>
              <w:szCs w:val="22"/>
            </w:rPr>
            <w:id w:val="682938760"/>
            <w:placeholder>
              <w:docPart w:val="88852C4BC4D14B8A80B7B5AFFEAD5C18"/>
            </w:placeholder>
            <w:showingPlcHdr/>
          </w:sdtPr>
          <w:sdtEndPr/>
          <w:sdtContent>
            <w:tc>
              <w:tcPr>
                <w:tcW w:w="78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A5B99EB" w14:textId="77777777" w:rsidR="003358C1" w:rsidRPr="003B2464" w:rsidRDefault="003358C1" w:rsidP="003358C1">
                <w:pPr>
                  <w:spacing w:line="264" w:lineRule="auto"/>
                  <w:ind w:right="72"/>
                  <w:rPr>
                    <w:rFonts w:ascii="Arial" w:hAnsi="Arial" w:cs="Arial"/>
                    <w:sz w:val="22"/>
                    <w:szCs w:val="22"/>
                  </w:rPr>
                </w:pPr>
                <w:r>
                  <w:rPr>
                    <w:rStyle w:val="PlaceholderText"/>
                    <w:rFonts w:ascii="Arial" w:hAnsi="Arial"/>
                    <w:color w:val="auto"/>
                    <w:sz w:val="22"/>
                    <w:szCs w:val="22"/>
                  </w:rPr>
                  <w:t>Cliquer ici pour répondre.</w:t>
                </w:r>
              </w:p>
            </w:tc>
          </w:sdtContent>
        </w:sdt>
      </w:tr>
      <w:tr w:rsidR="003358C1" w:rsidRPr="003A2DD0" w14:paraId="6DB9A2A7" w14:textId="77777777" w:rsidTr="00BA41F1">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PrEx>
        <w:trPr>
          <w:trHeight w:val="248"/>
        </w:trPr>
        <w:tc>
          <w:tcPr>
            <w:tcW w:w="31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90065C1" w14:textId="425FE139" w:rsidR="003358C1" w:rsidRPr="00FE604F" w:rsidRDefault="00456B02" w:rsidP="003358C1">
            <w:pPr>
              <w:spacing w:line="264" w:lineRule="auto"/>
              <w:ind w:right="72"/>
              <w:jc w:val="right"/>
              <w:rPr>
                <w:rFonts w:ascii="Arial" w:hAnsi="Arial" w:cs="Arial"/>
                <w:bCs/>
                <w:sz w:val="22"/>
                <w:szCs w:val="22"/>
              </w:rPr>
            </w:pPr>
            <w:r>
              <w:rPr>
                <w:rFonts w:ascii="Arial" w:hAnsi="Arial"/>
                <w:bCs/>
                <w:sz w:val="22"/>
                <w:szCs w:val="22"/>
              </w:rPr>
              <w:t>Intitulé du poste</w:t>
            </w:r>
            <w:r w:rsidR="000B7A53">
              <w:rPr>
                <w:rFonts w:ascii="Arial" w:hAnsi="Arial"/>
                <w:bCs/>
                <w:sz w:val="22"/>
                <w:szCs w:val="22"/>
              </w:rPr>
              <w:t>/agence :</w:t>
            </w:r>
          </w:p>
        </w:tc>
        <w:sdt>
          <w:sdtPr>
            <w:rPr>
              <w:rFonts w:ascii="Arial" w:hAnsi="Arial" w:cs="Arial"/>
              <w:sz w:val="22"/>
              <w:szCs w:val="22"/>
            </w:rPr>
            <w:id w:val="-927733304"/>
            <w:placeholder>
              <w:docPart w:val="7C45266060994622A9ACEE2F18D991E1"/>
            </w:placeholder>
            <w:showingPlcHdr/>
          </w:sdtPr>
          <w:sdtEndPr/>
          <w:sdtContent>
            <w:tc>
              <w:tcPr>
                <w:tcW w:w="78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F4C5084" w14:textId="07F39474" w:rsidR="003358C1" w:rsidRPr="003B2464" w:rsidRDefault="00FD0914" w:rsidP="003358C1">
                <w:pPr>
                  <w:spacing w:line="264" w:lineRule="auto"/>
                  <w:ind w:right="72"/>
                  <w:rPr>
                    <w:rFonts w:ascii="Arial" w:hAnsi="Arial" w:cs="Arial"/>
                    <w:sz w:val="22"/>
                    <w:szCs w:val="22"/>
                  </w:rPr>
                </w:pPr>
                <w:r>
                  <w:rPr>
                    <w:rStyle w:val="PlaceholderText"/>
                    <w:rFonts w:ascii="Arial" w:hAnsi="Arial"/>
                    <w:color w:val="auto"/>
                    <w:sz w:val="22"/>
                    <w:szCs w:val="22"/>
                  </w:rPr>
                  <w:t>Cliquer ici pour répondre.</w:t>
                </w:r>
              </w:p>
            </w:tc>
          </w:sdtContent>
        </w:sdt>
      </w:tr>
      <w:tr w:rsidR="00B9286E" w:rsidRPr="00D974C4" w14:paraId="3DC66863" w14:textId="77777777" w:rsidTr="00BA41F1">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PrEx>
        <w:trPr>
          <w:trHeight w:val="201"/>
        </w:trPr>
        <w:tc>
          <w:tcPr>
            <w:tcW w:w="31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D180BFD" w14:textId="4AECFD5F" w:rsidR="00B9286E" w:rsidRPr="00FE604F" w:rsidRDefault="00B9286E" w:rsidP="00B9286E">
            <w:pPr>
              <w:spacing w:line="264" w:lineRule="auto"/>
              <w:ind w:right="72"/>
              <w:jc w:val="right"/>
              <w:rPr>
                <w:rFonts w:ascii="Arial" w:hAnsi="Arial" w:cs="Arial"/>
                <w:bCs/>
                <w:sz w:val="22"/>
                <w:szCs w:val="22"/>
              </w:rPr>
            </w:pPr>
            <w:r>
              <w:rPr>
                <w:rFonts w:ascii="Arial" w:hAnsi="Arial"/>
                <w:bCs/>
                <w:sz w:val="22"/>
                <w:szCs w:val="22"/>
              </w:rPr>
              <w:t xml:space="preserve">Courriel : </w:t>
            </w:r>
          </w:p>
        </w:tc>
        <w:sdt>
          <w:sdtPr>
            <w:rPr>
              <w:rFonts w:ascii="Arial" w:hAnsi="Arial" w:cs="Arial"/>
              <w:sz w:val="22"/>
              <w:szCs w:val="22"/>
            </w:rPr>
            <w:id w:val="-457263743"/>
            <w:placeholder>
              <w:docPart w:val="9F98CC93DC3749BB9A667D07FFDB9515"/>
            </w:placeholder>
            <w:showingPlcHdr/>
          </w:sdtPr>
          <w:sdtEndPr/>
          <w:sdtContent>
            <w:tc>
              <w:tcPr>
                <w:tcW w:w="78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E90A2E7" w14:textId="00C0FB02" w:rsidR="00B9286E" w:rsidRPr="003B2464" w:rsidRDefault="00B9286E" w:rsidP="00B9286E">
                <w:pPr>
                  <w:spacing w:line="264" w:lineRule="auto"/>
                  <w:ind w:right="72"/>
                  <w:rPr>
                    <w:rFonts w:ascii="Arial" w:hAnsi="Arial" w:cs="Arial"/>
                    <w:sz w:val="22"/>
                    <w:szCs w:val="22"/>
                  </w:rPr>
                </w:pPr>
                <w:r>
                  <w:rPr>
                    <w:rStyle w:val="PlaceholderText"/>
                    <w:rFonts w:ascii="Arial" w:hAnsi="Arial"/>
                    <w:color w:val="auto"/>
                    <w:sz w:val="22"/>
                    <w:szCs w:val="22"/>
                  </w:rPr>
                  <w:t>Cliquer ici pour répondre.</w:t>
                </w:r>
              </w:p>
            </w:tc>
          </w:sdtContent>
        </w:sdt>
      </w:tr>
      <w:tr w:rsidR="00B9286E" w:rsidRPr="00D974C4" w14:paraId="41FBA5BC" w14:textId="77777777" w:rsidTr="00BA41F1">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PrEx>
        <w:trPr>
          <w:trHeight w:val="275"/>
        </w:trPr>
        <w:tc>
          <w:tcPr>
            <w:tcW w:w="31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3AECA6D" w14:textId="4A93AD5F" w:rsidR="00B9286E" w:rsidRPr="00FE604F" w:rsidRDefault="00B9286E" w:rsidP="00B9286E">
            <w:pPr>
              <w:spacing w:line="264" w:lineRule="auto"/>
              <w:ind w:right="72"/>
              <w:jc w:val="right"/>
              <w:rPr>
                <w:rFonts w:ascii="Arial" w:hAnsi="Arial" w:cs="Arial"/>
                <w:bCs/>
                <w:sz w:val="22"/>
                <w:szCs w:val="22"/>
              </w:rPr>
            </w:pPr>
            <w:r>
              <w:rPr>
                <w:rFonts w:ascii="Arial" w:hAnsi="Arial"/>
                <w:bCs/>
                <w:sz w:val="22"/>
                <w:szCs w:val="22"/>
              </w:rPr>
              <w:t>Téléphone :</w:t>
            </w:r>
          </w:p>
        </w:tc>
        <w:sdt>
          <w:sdtPr>
            <w:rPr>
              <w:rFonts w:ascii="Arial" w:hAnsi="Arial" w:cs="Arial"/>
              <w:sz w:val="22"/>
              <w:szCs w:val="22"/>
            </w:rPr>
            <w:id w:val="-2021930946"/>
            <w:placeholder>
              <w:docPart w:val="2E2B29A7C028484EBC0CA1FDEF72F8EA"/>
            </w:placeholder>
            <w:showingPlcHdr/>
          </w:sdtPr>
          <w:sdtEndPr/>
          <w:sdtContent>
            <w:tc>
              <w:tcPr>
                <w:tcW w:w="78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398A4EA" w14:textId="1E6EEED4" w:rsidR="00B9286E" w:rsidRPr="003B2464" w:rsidRDefault="00B9286E" w:rsidP="00B9286E">
                <w:pPr>
                  <w:spacing w:line="264" w:lineRule="auto"/>
                  <w:ind w:right="72"/>
                  <w:rPr>
                    <w:rFonts w:ascii="Arial" w:hAnsi="Arial" w:cs="Arial"/>
                    <w:sz w:val="22"/>
                    <w:szCs w:val="22"/>
                  </w:rPr>
                </w:pPr>
                <w:r>
                  <w:rPr>
                    <w:rStyle w:val="PlaceholderText"/>
                    <w:rFonts w:ascii="Arial" w:hAnsi="Arial"/>
                    <w:color w:val="auto"/>
                    <w:sz w:val="22"/>
                    <w:szCs w:val="22"/>
                  </w:rPr>
                  <w:t>Cliquer ici pour répondre.</w:t>
                </w:r>
              </w:p>
            </w:tc>
          </w:sdtContent>
        </w:sdt>
      </w:tr>
      <w:tr w:rsidR="00B9286E" w:rsidRPr="003A2DD0" w14:paraId="12943537" w14:textId="77777777" w:rsidTr="00BA41F1">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PrEx>
        <w:trPr>
          <w:trHeight w:val="273"/>
        </w:trPr>
        <w:tc>
          <w:tcPr>
            <w:tcW w:w="31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C4979CD" w14:textId="77777777" w:rsidR="00B9286E" w:rsidRPr="00FE604F" w:rsidRDefault="00B9286E" w:rsidP="00B9286E">
            <w:pPr>
              <w:spacing w:line="264" w:lineRule="auto"/>
              <w:ind w:right="72"/>
              <w:jc w:val="right"/>
              <w:rPr>
                <w:rFonts w:ascii="Arial" w:hAnsi="Arial" w:cs="Arial"/>
                <w:sz w:val="22"/>
                <w:szCs w:val="22"/>
              </w:rPr>
            </w:pPr>
            <w:r>
              <w:rPr>
                <w:rFonts w:ascii="Arial" w:hAnsi="Arial"/>
                <w:sz w:val="22"/>
                <w:szCs w:val="22"/>
              </w:rPr>
              <w:t>Date :</w:t>
            </w:r>
          </w:p>
        </w:tc>
        <w:sdt>
          <w:sdtPr>
            <w:rPr>
              <w:rFonts w:ascii="Arial" w:hAnsi="Arial" w:cs="Arial"/>
              <w:sz w:val="22"/>
              <w:szCs w:val="22"/>
            </w:rPr>
            <w:id w:val="-1096172895"/>
            <w:placeholder>
              <w:docPart w:val="E4F00460960648F1A8E1278D77B116E5"/>
            </w:placeholder>
            <w:showingPlcHdr/>
            <w:date>
              <w:dateFormat w:val="M/d/yyyy"/>
              <w:lid w:val="fr-FR"/>
              <w:storeMappedDataAs w:val="dateTime"/>
              <w:calendar w:val="gregorian"/>
            </w:date>
          </w:sdtPr>
          <w:sdtEndPr/>
          <w:sdtContent>
            <w:tc>
              <w:tcPr>
                <w:tcW w:w="78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9D2AF1A" w14:textId="77777777" w:rsidR="00B9286E" w:rsidRPr="003B2464" w:rsidRDefault="00B9286E" w:rsidP="00B9286E">
                <w:pPr>
                  <w:spacing w:line="264" w:lineRule="auto"/>
                  <w:ind w:right="72"/>
                  <w:rPr>
                    <w:rFonts w:ascii="DINRoundPro" w:hAnsi="DINRoundPro" w:cs="Arial"/>
                    <w:b/>
                    <w:sz w:val="22"/>
                    <w:szCs w:val="22"/>
                  </w:rPr>
                </w:pPr>
                <w:r>
                  <w:rPr>
                    <w:rStyle w:val="PlaceholderText"/>
                    <w:rFonts w:ascii="Arial" w:hAnsi="Arial"/>
                    <w:color w:val="auto"/>
                    <w:sz w:val="22"/>
                    <w:szCs w:val="22"/>
                  </w:rPr>
                  <w:t>Cliquer ici pour indiquer la date.</w:t>
                </w:r>
              </w:p>
            </w:tc>
          </w:sdtContent>
        </w:sdt>
      </w:tr>
      <w:tr w:rsidR="00B9286E" w:rsidRPr="003A2DD0" w14:paraId="51DD505A" w14:textId="77777777" w:rsidTr="00BA41F1">
        <w:trPr>
          <w:trHeight w:val="282"/>
        </w:trPr>
        <w:tc>
          <w:tcPr>
            <w:tcW w:w="31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ACA3E5E" w14:textId="77777777" w:rsidR="00B9286E" w:rsidRPr="00FE604F" w:rsidRDefault="00B9286E" w:rsidP="00B9286E">
            <w:pPr>
              <w:spacing w:line="264" w:lineRule="auto"/>
              <w:ind w:right="72"/>
              <w:jc w:val="right"/>
              <w:rPr>
                <w:rFonts w:ascii="Arial" w:hAnsi="Arial" w:cs="Arial"/>
                <w:sz w:val="22"/>
                <w:szCs w:val="22"/>
              </w:rPr>
            </w:pPr>
            <w:r>
              <w:rPr>
                <w:rFonts w:ascii="Arial" w:hAnsi="Arial"/>
                <w:sz w:val="22"/>
                <w:szCs w:val="22"/>
              </w:rPr>
              <w:t>Signature :</w:t>
            </w:r>
          </w:p>
        </w:tc>
        <w:tc>
          <w:tcPr>
            <w:tcW w:w="78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BC78F9E" w14:textId="786B529F" w:rsidR="003A68A8" w:rsidRPr="003B2464" w:rsidRDefault="003A68A8" w:rsidP="00B9286E">
            <w:pPr>
              <w:spacing w:line="264" w:lineRule="auto"/>
              <w:ind w:right="72"/>
              <w:rPr>
                <w:rFonts w:ascii="Arial" w:hAnsi="Arial" w:cs="Arial"/>
                <w:sz w:val="22"/>
                <w:szCs w:val="22"/>
              </w:rPr>
            </w:pPr>
          </w:p>
        </w:tc>
      </w:tr>
      <w:tr w:rsidR="00B9286E" w:rsidRPr="003A2DD0" w14:paraId="38BA56E3" w14:textId="77777777" w:rsidTr="00BA41F1">
        <w:trPr>
          <w:trHeight w:val="237"/>
        </w:trPr>
        <w:tc>
          <w:tcPr>
            <w:tcW w:w="10931"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BFBFBF" w:themeFill="background1" w:themeFillShade="BF"/>
            <w:vAlign w:val="center"/>
          </w:tcPr>
          <w:p w14:paraId="32607020" w14:textId="77777777" w:rsidR="00B9286E" w:rsidRPr="003B2464" w:rsidRDefault="00B9286E" w:rsidP="00B9286E">
            <w:pPr>
              <w:rPr>
                <w:rFonts w:ascii="Arial" w:eastAsia="ヒラギノ角ゴ Pro W3" w:hAnsi="Arial" w:cs="Arial"/>
                <w:b/>
                <w:bCs/>
                <w:sz w:val="22"/>
                <w:szCs w:val="22"/>
              </w:rPr>
            </w:pPr>
            <w:r>
              <w:rPr>
                <w:rFonts w:ascii="Arial" w:hAnsi="Arial"/>
                <w:b/>
                <w:bCs/>
                <w:sz w:val="22"/>
                <w:szCs w:val="22"/>
              </w:rPr>
              <w:t>Signature du représentant de l’agence de coordination</w:t>
            </w:r>
          </w:p>
        </w:tc>
      </w:tr>
      <w:tr w:rsidR="00B9286E" w:rsidRPr="003A2DD0" w14:paraId="7926F1DC" w14:textId="77777777" w:rsidTr="00BA41F1">
        <w:trPr>
          <w:trHeight w:val="471"/>
        </w:trPr>
        <w:tc>
          <w:tcPr>
            <w:tcW w:w="1093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373D5E3B" w14:textId="77777777" w:rsidR="00B9286E" w:rsidRPr="003B2464" w:rsidRDefault="00B9286E" w:rsidP="00F30A22">
            <w:pPr>
              <w:jc w:val="both"/>
              <w:rPr>
                <w:rFonts w:ascii="Arial" w:eastAsia="ヒラギノ角ゴ Pro W3" w:hAnsi="Arial" w:cs="Arial"/>
                <w:sz w:val="22"/>
                <w:szCs w:val="22"/>
              </w:rPr>
            </w:pPr>
            <w:r>
              <w:rPr>
                <w:rFonts w:ascii="Arial" w:hAnsi="Arial"/>
                <w:sz w:val="22"/>
                <w:szCs w:val="22"/>
              </w:rPr>
              <w:t>Le signataire dont le nom figure ci-dessous endosse la présente requête au nom des partenaires techniques et financiers.</w:t>
            </w:r>
          </w:p>
          <w:p w14:paraId="4854D2C7" w14:textId="5CAB618D" w:rsidR="00B9286E" w:rsidRPr="003B2464" w:rsidRDefault="00BA41F1" w:rsidP="00F30A22">
            <w:pPr>
              <w:ind w:left="72" w:hanging="72"/>
              <w:jc w:val="both"/>
              <w:rPr>
                <w:rFonts w:ascii="Arial" w:eastAsia="ヒラギノ角ゴ Pro W3" w:hAnsi="Arial" w:cs="Arial"/>
                <w:sz w:val="22"/>
                <w:szCs w:val="22"/>
              </w:rPr>
            </w:pPr>
            <w:r>
              <w:rPr>
                <w:rFonts w:ascii="Arial" w:hAnsi="Arial"/>
                <w:sz w:val="22"/>
                <w:szCs w:val="22"/>
              </w:rPr>
              <w:t>(Veuillez s</w:t>
            </w:r>
            <w:r w:rsidR="00B9286E">
              <w:rPr>
                <w:rFonts w:ascii="Arial" w:hAnsi="Arial"/>
                <w:sz w:val="22"/>
                <w:szCs w:val="22"/>
              </w:rPr>
              <w:t>igner cette page à la main puis la scanner avant de la soumettre en</w:t>
            </w:r>
            <w:r>
              <w:rPr>
                <w:rFonts w:ascii="Arial" w:hAnsi="Arial"/>
                <w:sz w:val="22"/>
                <w:szCs w:val="22"/>
              </w:rPr>
              <w:t xml:space="preserve"> pièce jointe à la requête</w:t>
            </w:r>
            <w:r w:rsidR="00B9286E">
              <w:rPr>
                <w:rFonts w:ascii="Arial" w:hAnsi="Arial"/>
                <w:sz w:val="22"/>
                <w:szCs w:val="22"/>
              </w:rPr>
              <w:t>)</w:t>
            </w:r>
            <w:r>
              <w:rPr>
                <w:rFonts w:ascii="Arial" w:hAnsi="Arial"/>
                <w:sz w:val="22"/>
                <w:szCs w:val="22"/>
              </w:rPr>
              <w:t>.</w:t>
            </w:r>
          </w:p>
        </w:tc>
      </w:tr>
      <w:tr w:rsidR="00B9286E" w:rsidRPr="003A2DD0" w14:paraId="5E459E93" w14:textId="77777777" w:rsidTr="00BA41F1">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PrEx>
        <w:trPr>
          <w:trHeight w:val="282"/>
        </w:trPr>
        <w:tc>
          <w:tcPr>
            <w:tcW w:w="31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6196F65" w14:textId="77777777" w:rsidR="00B9286E" w:rsidRPr="00C77934" w:rsidRDefault="00B9286E" w:rsidP="00B9286E">
            <w:pPr>
              <w:spacing w:line="264" w:lineRule="auto"/>
              <w:ind w:right="72"/>
              <w:jc w:val="right"/>
              <w:rPr>
                <w:rFonts w:ascii="Arial" w:hAnsi="Arial" w:cs="Arial"/>
                <w:b/>
                <w:bCs/>
              </w:rPr>
            </w:pPr>
            <w:r>
              <w:rPr>
                <w:rFonts w:ascii="Arial" w:hAnsi="Arial"/>
                <w:b/>
                <w:bCs/>
              </w:rPr>
              <w:t>Nom du signataire :</w:t>
            </w:r>
          </w:p>
        </w:tc>
        <w:sdt>
          <w:sdtPr>
            <w:rPr>
              <w:rFonts w:ascii="Arial" w:hAnsi="Arial" w:cs="Arial"/>
              <w:sz w:val="22"/>
              <w:szCs w:val="22"/>
            </w:rPr>
            <w:id w:val="-1265461122"/>
            <w:placeholder>
              <w:docPart w:val="C9FE0AB886404D2B872C5C1ABC3A12A6"/>
            </w:placeholder>
            <w:showingPlcHdr/>
          </w:sdtPr>
          <w:sdtEndPr/>
          <w:sdtContent>
            <w:tc>
              <w:tcPr>
                <w:tcW w:w="78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8D353E0" w14:textId="77777777" w:rsidR="00B9286E" w:rsidRPr="003B2464" w:rsidRDefault="00B9286E" w:rsidP="00B9286E">
                <w:pPr>
                  <w:spacing w:line="264" w:lineRule="auto"/>
                  <w:ind w:right="72"/>
                  <w:rPr>
                    <w:rFonts w:ascii="Arial" w:hAnsi="Arial" w:cs="Arial"/>
                    <w:sz w:val="22"/>
                    <w:szCs w:val="22"/>
                  </w:rPr>
                </w:pPr>
                <w:r>
                  <w:rPr>
                    <w:rStyle w:val="PlaceholderText"/>
                    <w:rFonts w:ascii="Arial" w:hAnsi="Arial"/>
                    <w:color w:val="auto"/>
                    <w:sz w:val="22"/>
                    <w:szCs w:val="22"/>
                  </w:rPr>
                  <w:t>Cliquer ici pour répondre.</w:t>
                </w:r>
              </w:p>
            </w:tc>
          </w:sdtContent>
        </w:sdt>
      </w:tr>
      <w:tr w:rsidR="00B9286E" w:rsidRPr="003A2DD0" w14:paraId="43BE633D" w14:textId="77777777" w:rsidTr="00BA41F1">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PrEx>
        <w:trPr>
          <w:trHeight w:val="237"/>
        </w:trPr>
        <w:tc>
          <w:tcPr>
            <w:tcW w:w="31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7954E59" w14:textId="322020B8" w:rsidR="00B9286E" w:rsidRPr="003A2DD0" w:rsidRDefault="00185807" w:rsidP="00B9286E">
            <w:pPr>
              <w:spacing w:line="264" w:lineRule="auto"/>
              <w:ind w:right="72"/>
              <w:jc w:val="right"/>
              <w:rPr>
                <w:rFonts w:ascii="Arial" w:hAnsi="Arial" w:cs="Arial"/>
                <w:bCs/>
              </w:rPr>
            </w:pPr>
            <w:r>
              <w:rPr>
                <w:rFonts w:ascii="Arial" w:hAnsi="Arial"/>
                <w:bCs/>
                <w:sz w:val="22"/>
                <w:szCs w:val="22"/>
              </w:rPr>
              <w:t>Intitulé du poste</w:t>
            </w:r>
            <w:r w:rsidR="00B9286E">
              <w:rPr>
                <w:rFonts w:ascii="Arial" w:hAnsi="Arial"/>
                <w:bCs/>
              </w:rPr>
              <w:t>/agence :</w:t>
            </w:r>
          </w:p>
        </w:tc>
        <w:sdt>
          <w:sdtPr>
            <w:rPr>
              <w:rFonts w:ascii="Arial" w:hAnsi="Arial" w:cs="Arial"/>
              <w:sz w:val="22"/>
              <w:szCs w:val="22"/>
            </w:rPr>
            <w:id w:val="-1838993758"/>
            <w:placeholder>
              <w:docPart w:val="F732A7F1FA4E484A99E8F7A0A9D5A24A"/>
            </w:placeholder>
            <w:showingPlcHdr/>
          </w:sdtPr>
          <w:sdtEndPr/>
          <w:sdtContent>
            <w:tc>
              <w:tcPr>
                <w:tcW w:w="78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5EB6CEB" w14:textId="2793F612" w:rsidR="00B9286E" w:rsidRPr="003B2464" w:rsidRDefault="00B9286E" w:rsidP="00B9286E">
                <w:pPr>
                  <w:spacing w:line="264" w:lineRule="auto"/>
                  <w:ind w:right="72"/>
                  <w:rPr>
                    <w:rFonts w:ascii="Arial" w:hAnsi="Arial" w:cs="Arial"/>
                    <w:sz w:val="22"/>
                    <w:szCs w:val="22"/>
                  </w:rPr>
                </w:pPr>
                <w:r>
                  <w:rPr>
                    <w:rStyle w:val="PlaceholderText"/>
                    <w:rFonts w:ascii="Arial" w:hAnsi="Arial"/>
                    <w:color w:val="auto"/>
                    <w:sz w:val="22"/>
                    <w:szCs w:val="22"/>
                  </w:rPr>
                  <w:t>Cliquer ici pour répondre.</w:t>
                </w:r>
              </w:p>
            </w:tc>
          </w:sdtContent>
        </w:sdt>
      </w:tr>
      <w:tr w:rsidR="0015791E" w:rsidRPr="00D974C4" w14:paraId="3FCD083F" w14:textId="77777777" w:rsidTr="00BA41F1">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PrEx>
        <w:trPr>
          <w:trHeight w:val="174"/>
        </w:trPr>
        <w:tc>
          <w:tcPr>
            <w:tcW w:w="31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DC5D045" w14:textId="3C863553" w:rsidR="0015791E" w:rsidRDefault="0015791E" w:rsidP="0015791E">
            <w:pPr>
              <w:spacing w:line="264" w:lineRule="auto"/>
              <w:ind w:right="72"/>
              <w:jc w:val="right"/>
              <w:rPr>
                <w:rFonts w:ascii="Arial" w:hAnsi="Arial" w:cs="Arial"/>
                <w:bCs/>
              </w:rPr>
            </w:pPr>
            <w:r>
              <w:rPr>
                <w:rFonts w:ascii="Arial" w:hAnsi="Arial"/>
                <w:bCs/>
                <w:sz w:val="22"/>
                <w:szCs w:val="22"/>
              </w:rPr>
              <w:t xml:space="preserve">Courriel : </w:t>
            </w:r>
          </w:p>
        </w:tc>
        <w:sdt>
          <w:sdtPr>
            <w:rPr>
              <w:rFonts w:ascii="Arial" w:hAnsi="Arial" w:cs="Arial"/>
              <w:sz w:val="22"/>
              <w:szCs w:val="22"/>
            </w:rPr>
            <w:id w:val="1485352715"/>
            <w:placeholder>
              <w:docPart w:val="198F73C37FA444FEB9DF9DA282584B9A"/>
            </w:placeholder>
            <w:showingPlcHdr/>
          </w:sdtPr>
          <w:sdtEndPr/>
          <w:sdtContent>
            <w:tc>
              <w:tcPr>
                <w:tcW w:w="78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8D3C8DA" w14:textId="03B88227" w:rsidR="0015791E" w:rsidRPr="003B2464" w:rsidRDefault="0015791E" w:rsidP="0015791E">
                <w:pPr>
                  <w:spacing w:line="264" w:lineRule="auto"/>
                  <w:ind w:right="72"/>
                  <w:rPr>
                    <w:rFonts w:ascii="Arial" w:hAnsi="Arial" w:cs="Arial"/>
                    <w:sz w:val="22"/>
                    <w:szCs w:val="22"/>
                  </w:rPr>
                </w:pPr>
                <w:r>
                  <w:rPr>
                    <w:rStyle w:val="PlaceholderText"/>
                    <w:rFonts w:ascii="Arial" w:hAnsi="Arial"/>
                    <w:color w:val="auto"/>
                    <w:sz w:val="22"/>
                    <w:szCs w:val="22"/>
                  </w:rPr>
                  <w:t>Cliquer ici pour répondre.</w:t>
                </w:r>
              </w:p>
            </w:tc>
          </w:sdtContent>
        </w:sdt>
      </w:tr>
      <w:tr w:rsidR="0015791E" w:rsidRPr="00D974C4" w14:paraId="176B5138" w14:textId="77777777" w:rsidTr="00BA41F1">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PrEx>
        <w:trPr>
          <w:trHeight w:val="246"/>
        </w:trPr>
        <w:tc>
          <w:tcPr>
            <w:tcW w:w="31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7C22371" w14:textId="5C2C68D3" w:rsidR="0015791E" w:rsidRDefault="0015791E" w:rsidP="0015791E">
            <w:pPr>
              <w:spacing w:line="264" w:lineRule="auto"/>
              <w:ind w:right="72"/>
              <w:jc w:val="right"/>
              <w:rPr>
                <w:rFonts w:ascii="Arial" w:hAnsi="Arial" w:cs="Arial"/>
                <w:bCs/>
              </w:rPr>
            </w:pPr>
            <w:r>
              <w:rPr>
                <w:rFonts w:ascii="Arial" w:hAnsi="Arial"/>
                <w:bCs/>
                <w:sz w:val="22"/>
                <w:szCs w:val="22"/>
              </w:rPr>
              <w:t>Téléphone :</w:t>
            </w:r>
          </w:p>
        </w:tc>
        <w:sdt>
          <w:sdtPr>
            <w:rPr>
              <w:rFonts w:ascii="Arial" w:hAnsi="Arial" w:cs="Arial"/>
              <w:sz w:val="22"/>
              <w:szCs w:val="22"/>
            </w:rPr>
            <w:id w:val="-1506360460"/>
            <w:placeholder>
              <w:docPart w:val="1101E4BE3873423990524C1CEB0A5C38"/>
            </w:placeholder>
            <w:showingPlcHdr/>
          </w:sdtPr>
          <w:sdtEndPr/>
          <w:sdtContent>
            <w:tc>
              <w:tcPr>
                <w:tcW w:w="78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DD675A0" w14:textId="2EBE4164" w:rsidR="0015791E" w:rsidRPr="003B2464" w:rsidRDefault="0015791E" w:rsidP="0015791E">
                <w:pPr>
                  <w:spacing w:line="264" w:lineRule="auto"/>
                  <w:ind w:right="72"/>
                  <w:rPr>
                    <w:rFonts w:ascii="Arial" w:hAnsi="Arial" w:cs="Arial"/>
                    <w:sz w:val="22"/>
                    <w:szCs w:val="22"/>
                  </w:rPr>
                </w:pPr>
                <w:r>
                  <w:rPr>
                    <w:rStyle w:val="PlaceholderText"/>
                    <w:rFonts w:ascii="Arial" w:hAnsi="Arial"/>
                    <w:color w:val="auto"/>
                    <w:sz w:val="22"/>
                    <w:szCs w:val="22"/>
                  </w:rPr>
                  <w:t>Cliquer ici pour répondre.</w:t>
                </w:r>
              </w:p>
            </w:tc>
          </w:sdtContent>
        </w:sdt>
      </w:tr>
      <w:tr w:rsidR="0015791E" w:rsidRPr="003A2DD0" w14:paraId="3F48C022" w14:textId="77777777" w:rsidTr="00BA41F1">
        <w:trPr>
          <w:trHeight w:val="228"/>
        </w:trPr>
        <w:tc>
          <w:tcPr>
            <w:tcW w:w="31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FE16451" w14:textId="77777777" w:rsidR="0015791E" w:rsidRPr="009D4EB5" w:rsidRDefault="0015791E" w:rsidP="0015791E">
            <w:pPr>
              <w:spacing w:line="264" w:lineRule="auto"/>
              <w:ind w:right="72"/>
              <w:jc w:val="right"/>
              <w:rPr>
                <w:rFonts w:ascii="Arial" w:hAnsi="Arial" w:cs="Arial"/>
                <w:sz w:val="22"/>
                <w:szCs w:val="22"/>
              </w:rPr>
            </w:pPr>
            <w:r>
              <w:rPr>
                <w:rFonts w:ascii="Arial" w:hAnsi="Arial"/>
                <w:sz w:val="22"/>
                <w:szCs w:val="22"/>
              </w:rPr>
              <w:t>Date :</w:t>
            </w:r>
          </w:p>
        </w:tc>
        <w:sdt>
          <w:sdtPr>
            <w:rPr>
              <w:rFonts w:ascii="Arial" w:hAnsi="Arial" w:cs="Arial"/>
              <w:sz w:val="22"/>
              <w:szCs w:val="22"/>
            </w:rPr>
            <w:id w:val="-2003119993"/>
            <w:placeholder>
              <w:docPart w:val="3B4DDCC9B54B4720A4488BFAF07C2DFC"/>
            </w:placeholder>
            <w:showingPlcHdr/>
            <w:date>
              <w:dateFormat w:val="M/d/yyyy"/>
              <w:lid w:val="fr-FR"/>
              <w:storeMappedDataAs w:val="dateTime"/>
              <w:calendar w:val="gregorian"/>
            </w:date>
          </w:sdtPr>
          <w:sdtEndPr/>
          <w:sdtContent>
            <w:tc>
              <w:tcPr>
                <w:tcW w:w="78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4D23504" w14:textId="77777777" w:rsidR="0015791E" w:rsidRPr="003B2464" w:rsidRDefault="0015791E" w:rsidP="0015791E">
                <w:pPr>
                  <w:spacing w:line="264" w:lineRule="auto"/>
                  <w:ind w:right="72"/>
                  <w:rPr>
                    <w:rFonts w:ascii="DINRoundPro" w:hAnsi="DINRoundPro" w:cs="Arial"/>
                    <w:sz w:val="22"/>
                    <w:szCs w:val="22"/>
                  </w:rPr>
                </w:pPr>
                <w:r>
                  <w:rPr>
                    <w:rStyle w:val="PlaceholderText"/>
                    <w:rFonts w:ascii="Arial" w:hAnsi="Arial"/>
                    <w:color w:val="auto"/>
                    <w:sz w:val="22"/>
                    <w:szCs w:val="22"/>
                  </w:rPr>
                  <w:t>Cliquer ici pour indiquer la date.</w:t>
                </w:r>
              </w:p>
            </w:tc>
          </w:sdtContent>
        </w:sdt>
      </w:tr>
      <w:tr w:rsidR="0015791E" w:rsidRPr="003A2DD0" w14:paraId="74A442FD" w14:textId="77777777" w:rsidTr="00BA41F1">
        <w:trPr>
          <w:trHeight w:val="192"/>
        </w:trPr>
        <w:tc>
          <w:tcPr>
            <w:tcW w:w="31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4FF9E8F" w14:textId="77777777" w:rsidR="0015791E" w:rsidRPr="009D4EB5" w:rsidRDefault="0015791E" w:rsidP="0015791E">
            <w:pPr>
              <w:spacing w:line="264" w:lineRule="auto"/>
              <w:ind w:right="72"/>
              <w:jc w:val="right"/>
              <w:rPr>
                <w:rFonts w:ascii="Arial" w:hAnsi="Arial" w:cs="Arial"/>
                <w:sz w:val="22"/>
                <w:szCs w:val="22"/>
              </w:rPr>
            </w:pPr>
            <w:r>
              <w:rPr>
                <w:rFonts w:ascii="Arial" w:hAnsi="Arial"/>
                <w:sz w:val="22"/>
                <w:szCs w:val="22"/>
              </w:rPr>
              <w:t>Signature :</w:t>
            </w:r>
          </w:p>
        </w:tc>
        <w:tc>
          <w:tcPr>
            <w:tcW w:w="78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D72B55B" w14:textId="59DF143A" w:rsidR="003A68A8" w:rsidRPr="003B2464" w:rsidRDefault="003A68A8" w:rsidP="0015791E">
            <w:pPr>
              <w:spacing w:line="264" w:lineRule="auto"/>
              <w:ind w:right="72"/>
              <w:rPr>
                <w:rFonts w:ascii="Arial" w:hAnsi="Arial" w:cs="Arial"/>
                <w:sz w:val="22"/>
                <w:szCs w:val="22"/>
              </w:rPr>
            </w:pPr>
          </w:p>
        </w:tc>
      </w:tr>
    </w:tbl>
    <w:p w14:paraId="4221D135" w14:textId="77777777" w:rsidR="00251FA9" w:rsidRPr="00F30A22" w:rsidRDefault="00251FA9" w:rsidP="00251FA9">
      <w:pPr>
        <w:tabs>
          <w:tab w:val="left" w:pos="2381"/>
        </w:tabs>
        <w:rPr>
          <w:rFonts w:asciiTheme="majorHAnsi" w:hAnsiTheme="majorHAnsi" w:cstheme="majorHAnsi"/>
          <w:sz w:val="22"/>
          <w:szCs w:val="22"/>
        </w:rPr>
      </w:pPr>
    </w:p>
    <w:p w14:paraId="584593FD" w14:textId="68D92A00" w:rsidR="00251FA9" w:rsidRPr="00F30A22" w:rsidRDefault="00251FA9" w:rsidP="00F30A22">
      <w:pPr>
        <w:pStyle w:val="ListParagraph"/>
        <w:numPr>
          <w:ilvl w:val="0"/>
          <w:numId w:val="33"/>
        </w:numPr>
        <w:rPr>
          <w:rFonts w:asciiTheme="majorHAnsi" w:hAnsiTheme="majorHAnsi" w:cstheme="majorHAnsi"/>
          <w:sz w:val="22"/>
          <w:szCs w:val="22"/>
        </w:rPr>
      </w:pPr>
      <w:bookmarkStart w:id="10" w:name="_Hlk536803458"/>
      <w:r>
        <w:rPr>
          <w:rFonts w:asciiTheme="majorHAnsi" w:hAnsiTheme="majorHAnsi"/>
          <w:b/>
          <w:sz w:val="22"/>
          <w:szCs w:val="22"/>
          <w:u w:val="single"/>
        </w:rPr>
        <w:lastRenderedPageBreak/>
        <w:t>Remise du dossier :</w:t>
      </w:r>
      <w:r>
        <w:rPr>
          <w:rFonts w:asciiTheme="majorHAnsi" w:hAnsiTheme="majorHAnsi"/>
          <w:sz w:val="22"/>
          <w:szCs w:val="22"/>
        </w:rPr>
        <w:t xml:space="preserve"> L’agence de coordination remet le dossier complet de requête d’ESPIG (voir les Directives relatives à l’obtention d’un financement pour la mise en œuvre du programme sectoriel de l’éducation pour les détails) au nom du Gouvernement et du groupe local des partenaires de l’éducation par courrier électronique adressé à</w:t>
      </w:r>
      <w:r>
        <w:t xml:space="preserve"> </w:t>
      </w:r>
      <w:hyperlink r:id="rId20" w:history="1">
        <w:r>
          <w:rPr>
            <w:rStyle w:val="Hyperlink"/>
            <w:rFonts w:asciiTheme="majorHAnsi" w:hAnsiTheme="majorHAnsi"/>
            <w:sz w:val="22"/>
            <w:szCs w:val="22"/>
          </w:rPr>
          <w:t>gpe_grant_submission@globalpartnership.org</w:t>
        </w:r>
      </w:hyperlink>
      <w:r>
        <w:t xml:space="preserve">, </w:t>
      </w:r>
      <w:r>
        <w:rPr>
          <w:rFonts w:asciiTheme="majorHAnsi" w:hAnsiTheme="majorHAnsi"/>
          <w:sz w:val="22"/>
          <w:szCs w:val="22"/>
        </w:rPr>
        <w:t xml:space="preserve">en mettant en copie l’agent partenaire, le chargé de liaison au ministère et le responsable-pays au sein du Secrétariat. </w:t>
      </w:r>
    </w:p>
    <w:p w14:paraId="66CA308F" w14:textId="7D55672A" w:rsidR="000218FE" w:rsidRDefault="00251FA9" w:rsidP="00FE10C9">
      <w:pPr>
        <w:pStyle w:val="ListParagraph"/>
        <w:numPr>
          <w:ilvl w:val="0"/>
          <w:numId w:val="33"/>
        </w:numPr>
        <w:sectPr w:rsidR="000218FE" w:rsidSect="00C21103">
          <w:headerReference w:type="default" r:id="rId21"/>
          <w:headerReference w:type="first" r:id="rId22"/>
          <w:footerReference w:type="first" r:id="rId23"/>
          <w:pgSz w:w="12240" w:h="15840"/>
          <w:pgMar w:top="994" w:right="1051" w:bottom="1440" w:left="1498" w:header="720" w:footer="720" w:gutter="0"/>
          <w:cols w:space="720"/>
          <w:docGrid w:linePitch="360"/>
        </w:sectPr>
      </w:pPr>
      <w:r>
        <w:rPr>
          <w:rFonts w:asciiTheme="majorHAnsi" w:hAnsiTheme="majorHAnsi"/>
          <w:sz w:val="22"/>
          <w:szCs w:val="22"/>
        </w:rPr>
        <w:t>Voir page 2 pour les informations relatives à la publication des documents ESPIG.</w:t>
      </w:r>
    </w:p>
    <w:bookmarkEnd w:id="10"/>
    <w:p w14:paraId="2DD20193" w14:textId="77777777" w:rsidR="00BA41F1" w:rsidRDefault="00BA41F1" w:rsidP="003A2DD0">
      <w:pPr>
        <w:ind w:right="61"/>
        <w:rPr>
          <w:rFonts w:ascii="Arial" w:hAnsi="Arial" w:cs="Arial"/>
          <w:b/>
          <w:bCs/>
          <w:sz w:val="20"/>
          <w:szCs w:val="20"/>
        </w:rPr>
        <w:sectPr w:rsidR="00BA41F1" w:rsidSect="00C77934">
          <w:headerReference w:type="default" r:id="rId24"/>
          <w:type w:val="continuous"/>
          <w:pgSz w:w="12240" w:h="15840"/>
          <w:pgMar w:top="1584" w:right="1498" w:bottom="994" w:left="1051" w:header="720" w:footer="720" w:gutter="0"/>
          <w:cols w:space="720"/>
          <w:titlePg/>
          <w:docGrid w:linePitch="360"/>
        </w:sectPr>
      </w:pPr>
    </w:p>
    <w:p w14:paraId="5978C672" w14:textId="35CA52AA" w:rsidR="00E54D66" w:rsidRDefault="00E54D66" w:rsidP="003A2DD0">
      <w:pPr>
        <w:ind w:right="61"/>
        <w:rPr>
          <w:rFonts w:ascii="Arial" w:hAnsi="Arial" w:cs="Arial"/>
          <w:b/>
          <w:bCs/>
          <w:sz w:val="20"/>
          <w:szCs w:val="20"/>
        </w:rPr>
      </w:pPr>
    </w:p>
    <w:p w14:paraId="7EDB5DD0" w14:textId="3E0B7AF4" w:rsidR="00C10CEB" w:rsidRPr="003A2DD0" w:rsidRDefault="00721534" w:rsidP="003A2DD0">
      <w:pPr>
        <w:ind w:right="61"/>
        <w:rPr>
          <w:rFonts w:ascii="Arial" w:hAnsi="Arial" w:cs="Arial"/>
          <w:i/>
          <w:color w:val="FF0000"/>
          <w:sz w:val="20"/>
          <w:szCs w:val="20"/>
        </w:rPr>
      </w:pPr>
      <w:r>
        <w:rPr>
          <w:rFonts w:ascii="Arial" w:hAnsi="Arial"/>
          <w:b/>
          <w:bCs/>
          <w:sz w:val="20"/>
          <w:szCs w:val="20"/>
        </w:rPr>
        <w:t>Annexe I :</w:t>
      </w:r>
    </w:p>
    <w:p w14:paraId="6D391ECE" w14:textId="77777777" w:rsidR="00817272" w:rsidRPr="003A2DD0" w:rsidRDefault="00817272" w:rsidP="00F30A22">
      <w:pPr>
        <w:ind w:right="61"/>
        <w:rPr>
          <w:rFonts w:ascii="Arial" w:hAnsi="Arial" w:cs="Arial"/>
          <w:b/>
          <w:sz w:val="20"/>
          <w:szCs w:val="20"/>
        </w:rPr>
      </w:pPr>
      <w:bookmarkStart w:id="11" w:name="_Hlk536806517"/>
    </w:p>
    <w:tbl>
      <w:tblPr>
        <w:tblStyle w:val="TableGrid"/>
        <w:tblW w:w="10890" w:type="dxa"/>
        <w:tblInd w:w="-27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2430"/>
        <w:gridCol w:w="8460"/>
      </w:tblGrid>
      <w:tr w:rsidR="00A12414" w:rsidRPr="003A2DD0" w14:paraId="4BE8E473" w14:textId="77777777" w:rsidTr="00D33BC6">
        <w:trPr>
          <w:trHeight w:val="210"/>
        </w:trPr>
        <w:tc>
          <w:tcPr>
            <w:tcW w:w="10890" w:type="dxa"/>
            <w:gridSpan w:val="2"/>
            <w:tcBorders>
              <w:top w:val="single" w:sz="6" w:space="0" w:color="660066"/>
              <w:left w:val="single" w:sz="6" w:space="0" w:color="660066"/>
              <w:bottom w:val="single" w:sz="8" w:space="0" w:color="A0459C"/>
              <w:right w:val="single" w:sz="6" w:space="0" w:color="660066"/>
            </w:tcBorders>
            <w:shd w:val="clear" w:color="auto" w:fill="000000" w:themeFill="text1"/>
            <w:vAlign w:val="center"/>
          </w:tcPr>
          <w:p w14:paraId="435FC3D7" w14:textId="77777777" w:rsidR="00817272" w:rsidRPr="003A2DD0" w:rsidRDefault="00817272">
            <w:pPr>
              <w:ind w:left="1142" w:hanging="1091"/>
              <w:rPr>
                <w:rFonts w:ascii="Arial" w:hAnsi="Arial" w:cs="Arial"/>
                <w:b/>
                <w:bCs/>
                <w:color w:val="FFFFFF" w:themeColor="background1"/>
                <w:sz w:val="20"/>
                <w:szCs w:val="20"/>
              </w:rPr>
            </w:pPr>
            <w:r>
              <w:rPr>
                <w:rFonts w:ascii="Arial" w:hAnsi="Arial"/>
                <w:b/>
                <w:bCs/>
                <w:color w:val="FFFFFF" w:themeColor="background1"/>
                <w:sz w:val="20"/>
                <w:szCs w:val="20"/>
              </w:rPr>
              <w:t xml:space="preserve">DÉFINITIONS </w:t>
            </w:r>
          </w:p>
        </w:tc>
      </w:tr>
      <w:tr w:rsidR="00817272" w:rsidRPr="003A2DD0" w14:paraId="11BB4B72" w14:textId="77777777" w:rsidTr="00D33BC6">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108" w:type="dxa"/>
            <w:right w:w="108" w:type="dxa"/>
          </w:tblCellMar>
        </w:tblPrEx>
        <w:trPr>
          <w:trHeight w:val="349"/>
        </w:trPr>
        <w:tc>
          <w:tcPr>
            <w:tcW w:w="1089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090E559" w14:textId="0E3C8B96" w:rsidR="00817272" w:rsidRPr="003A2DD0" w:rsidRDefault="00817272" w:rsidP="00301FBB">
            <w:pPr>
              <w:rPr>
                <w:rFonts w:ascii="Arial" w:hAnsi="Arial" w:cs="Arial"/>
                <w:color w:val="000000" w:themeColor="text1"/>
                <w:sz w:val="20"/>
                <w:szCs w:val="20"/>
              </w:rPr>
            </w:pPr>
            <w:r>
              <w:rPr>
                <w:rFonts w:ascii="Arial" w:hAnsi="Arial"/>
                <w:color w:val="000000" w:themeColor="text1"/>
                <w:sz w:val="20"/>
                <w:szCs w:val="20"/>
              </w:rPr>
              <w:t xml:space="preserve">Les définitions ci-dessous permettent de mieux comprendre certains termes du formulaire dans le contexte de l’ESPIG : </w:t>
            </w:r>
          </w:p>
        </w:tc>
      </w:tr>
      <w:tr w:rsidR="00817272" w:rsidRPr="003A2DD0" w14:paraId="08C16022" w14:textId="77777777" w:rsidTr="00D33BC6">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108" w:type="dxa"/>
            <w:right w:w="108" w:type="dxa"/>
          </w:tblCellMar>
        </w:tblPrEx>
        <w:trPr>
          <w:trHeight w:val="196"/>
        </w:trPr>
        <w:tc>
          <w:tcPr>
            <w:tcW w:w="1089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BFBFBF" w:themeFill="background1" w:themeFillShade="BF"/>
            <w:vAlign w:val="center"/>
          </w:tcPr>
          <w:p w14:paraId="594A0C29" w14:textId="77777777" w:rsidR="00817272" w:rsidRPr="003A2DD0" w:rsidRDefault="00817272" w:rsidP="003B2464">
            <w:pPr>
              <w:ind w:left="70" w:right="-110"/>
              <w:outlineLvl w:val="0"/>
              <w:rPr>
                <w:rFonts w:ascii="Arial" w:hAnsi="Arial" w:cs="Arial"/>
                <w:sz w:val="20"/>
                <w:szCs w:val="20"/>
              </w:rPr>
            </w:pPr>
            <w:r>
              <w:rPr>
                <w:rFonts w:ascii="Arial" w:hAnsi="Arial"/>
                <w:b/>
                <w:bCs/>
                <w:sz w:val="20"/>
                <w:szCs w:val="20"/>
              </w:rPr>
              <w:t>Concernant les modalités de financement</w:t>
            </w:r>
          </w:p>
        </w:tc>
      </w:tr>
      <w:tr w:rsidR="00817272" w:rsidRPr="003A2DD0" w14:paraId="17416FF3" w14:textId="77777777" w:rsidTr="00D33BC6">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108" w:type="dxa"/>
            <w:right w:w="108" w:type="dxa"/>
          </w:tblCellMar>
        </w:tblPrEx>
        <w:trPr>
          <w:trHeight w:val="1159"/>
        </w:trPr>
        <w:tc>
          <w:tcPr>
            <w:tcW w:w="24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D91A6A7" w14:textId="5B8BBD11" w:rsidR="00817272" w:rsidRPr="003A2DD0" w:rsidRDefault="00817272" w:rsidP="00EF7532">
            <w:pPr>
              <w:spacing w:line="300" w:lineRule="auto"/>
              <w:ind w:left="60" w:hanging="60"/>
              <w:rPr>
                <w:rFonts w:ascii="Arial" w:hAnsi="Arial" w:cs="Arial"/>
                <w:b/>
                <w:bCs/>
                <w:sz w:val="20"/>
                <w:szCs w:val="20"/>
              </w:rPr>
            </w:pPr>
            <w:r>
              <w:rPr>
                <w:rFonts w:ascii="Arial" w:hAnsi="Arial"/>
                <w:b/>
                <w:bCs/>
                <w:sz w:val="20"/>
                <w:szCs w:val="20"/>
              </w:rPr>
              <w:t>Fonds commun sectoriel</w:t>
            </w:r>
          </w:p>
        </w:tc>
        <w:tc>
          <w:tcPr>
            <w:tcW w:w="84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7B35E9C" w14:textId="64A4DD5F" w:rsidR="00817272" w:rsidRPr="003A2DD0" w:rsidRDefault="009C3928" w:rsidP="003B2464">
            <w:pPr>
              <w:ind w:right="-110"/>
              <w:outlineLvl w:val="0"/>
              <w:rPr>
                <w:rFonts w:ascii="Arial" w:hAnsi="Arial" w:cs="Arial"/>
                <w:sz w:val="20"/>
                <w:szCs w:val="20"/>
              </w:rPr>
            </w:pPr>
            <w:r w:rsidRPr="006124C0">
              <w:rPr>
                <w:rFonts w:ascii="Arial" w:hAnsi="Arial" w:cs="Arial"/>
                <w:sz w:val="20"/>
                <w:szCs w:val="20"/>
              </w:rPr>
              <w:t>Cela correspond au cas où différentes modalités de financement ou de crédit sont groupées, en ayant chacune des instruments et des mécanismes distincts. La particularité des fonds communs sectoriels réside dans le fait que de multiples partenaires contributeurs apportent des fonds de façon coordonnée en vue de soutenir la mise en œuvre du plan national de l’éducation, ou d’éléments spécifiques de celui-ci. Dans le cadre de cette modalité, les systèmes nationaux sont normalement utilisés pour la passation de marchés publics, la gestion financière, le suivi et l’évaluation, et la présentation de rapports.</w:t>
            </w:r>
          </w:p>
        </w:tc>
      </w:tr>
      <w:tr w:rsidR="00817272" w:rsidRPr="003A2DD0" w14:paraId="353BFFEE" w14:textId="77777777" w:rsidTr="00D33BC6">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108" w:type="dxa"/>
            <w:right w:w="108" w:type="dxa"/>
          </w:tblCellMar>
        </w:tblPrEx>
        <w:trPr>
          <w:trHeight w:val="475"/>
        </w:trPr>
        <w:tc>
          <w:tcPr>
            <w:tcW w:w="24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470789F" w14:textId="448EA46A" w:rsidR="00817272" w:rsidRPr="003A2DD0" w:rsidRDefault="3FA17CAF" w:rsidP="00EF7532">
            <w:pPr>
              <w:spacing w:line="300" w:lineRule="auto"/>
              <w:ind w:left="60" w:hanging="60"/>
              <w:rPr>
                <w:rFonts w:ascii="Arial" w:hAnsi="Arial" w:cs="Arial"/>
                <w:b/>
                <w:bCs/>
                <w:sz w:val="20"/>
                <w:szCs w:val="20"/>
              </w:rPr>
            </w:pPr>
            <w:r>
              <w:rPr>
                <w:rFonts w:ascii="Arial" w:hAnsi="Arial"/>
                <w:b/>
                <w:bCs/>
                <w:sz w:val="20"/>
                <w:szCs w:val="20"/>
              </w:rPr>
              <w:t>Fonds commun de projet/Cofinancement</w:t>
            </w:r>
          </w:p>
        </w:tc>
        <w:tc>
          <w:tcPr>
            <w:tcW w:w="84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9D04035" w14:textId="7CF5534E" w:rsidR="00817272" w:rsidRPr="003A2DD0" w:rsidRDefault="009C3928" w:rsidP="003B2464">
            <w:pPr>
              <w:ind w:right="70"/>
              <w:rPr>
                <w:rFonts w:ascii="Arial" w:hAnsi="Arial" w:cs="Arial"/>
                <w:sz w:val="20"/>
                <w:szCs w:val="20"/>
              </w:rPr>
            </w:pPr>
            <w:r w:rsidRPr="006124C0">
              <w:rPr>
                <w:rFonts w:ascii="Arial" w:hAnsi="Arial"/>
                <w:sz w:val="20"/>
                <w:szCs w:val="20"/>
              </w:rPr>
              <w:t>Cela correspond au cas où le mécanisme de financement se compose de fonds de différentes agences (sources) pour soutenir un projet commun.</w:t>
            </w:r>
          </w:p>
        </w:tc>
      </w:tr>
      <w:tr w:rsidR="00817272" w:rsidRPr="003A2DD0" w14:paraId="226184DC" w14:textId="77777777" w:rsidTr="00D33BC6">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108" w:type="dxa"/>
            <w:right w:w="108" w:type="dxa"/>
          </w:tblCellMar>
        </w:tblPrEx>
        <w:trPr>
          <w:trHeight w:val="475"/>
        </w:trPr>
        <w:tc>
          <w:tcPr>
            <w:tcW w:w="243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F2F2F2" w:themeFill="background1" w:themeFillShade="F2"/>
            <w:vAlign w:val="center"/>
          </w:tcPr>
          <w:p w14:paraId="59D61CA9" w14:textId="5D406040" w:rsidR="00817272" w:rsidRPr="003A2DD0" w:rsidRDefault="16B97007" w:rsidP="00EF7532">
            <w:pPr>
              <w:spacing w:line="300" w:lineRule="auto"/>
              <w:ind w:left="60" w:hanging="60"/>
              <w:rPr>
                <w:rFonts w:ascii="Arial" w:hAnsi="Arial" w:cs="Arial"/>
                <w:b/>
                <w:bCs/>
                <w:sz w:val="20"/>
                <w:szCs w:val="20"/>
              </w:rPr>
            </w:pPr>
            <w:r>
              <w:rPr>
                <w:rFonts w:ascii="Arial" w:hAnsi="Arial"/>
                <w:b/>
                <w:bCs/>
                <w:sz w:val="20"/>
                <w:szCs w:val="20"/>
              </w:rPr>
              <w:t>Projet autonome</w:t>
            </w:r>
          </w:p>
        </w:tc>
        <w:tc>
          <w:tcPr>
            <w:tcW w:w="846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vAlign w:val="center"/>
          </w:tcPr>
          <w:p w14:paraId="06165903" w14:textId="04CAA988" w:rsidR="00817272" w:rsidRPr="003A2DD0" w:rsidRDefault="009C3928" w:rsidP="003B2464">
            <w:pPr>
              <w:ind w:right="70"/>
              <w:rPr>
                <w:rFonts w:ascii="Arial" w:hAnsi="Arial" w:cs="Arial"/>
                <w:sz w:val="20"/>
                <w:szCs w:val="20"/>
              </w:rPr>
            </w:pPr>
            <w:r w:rsidRPr="006124C0">
              <w:rPr>
                <w:rFonts w:ascii="Arial" w:hAnsi="Arial"/>
                <w:sz w:val="20"/>
                <w:szCs w:val="20"/>
              </w:rPr>
              <w:t>Cela correspond au cas où le mécanisme de financement est unilatéral ou, en d’autres termes, n’est pas groupé avec d’autres sources de financement.</w:t>
            </w:r>
          </w:p>
        </w:tc>
      </w:tr>
      <w:tr w:rsidR="00817272" w:rsidRPr="003A2DD0" w14:paraId="3CE2E92A" w14:textId="77777777" w:rsidTr="00D33BC6">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108" w:type="dxa"/>
            <w:right w:w="108" w:type="dxa"/>
          </w:tblCellMar>
        </w:tblPrEx>
        <w:trPr>
          <w:trHeight w:val="187"/>
        </w:trPr>
        <w:tc>
          <w:tcPr>
            <w:tcW w:w="1089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BFBFBF" w:themeFill="background1" w:themeFillShade="BF"/>
            <w:vAlign w:val="center"/>
          </w:tcPr>
          <w:p w14:paraId="1232AB50" w14:textId="77777777" w:rsidR="00817272" w:rsidRPr="003A2DD0" w:rsidRDefault="00817272" w:rsidP="003B2464">
            <w:pPr>
              <w:ind w:left="70" w:right="-110"/>
              <w:outlineLvl w:val="0"/>
              <w:rPr>
                <w:rFonts w:ascii="Arial" w:hAnsi="Arial" w:cs="Arial"/>
                <w:sz w:val="20"/>
                <w:szCs w:val="20"/>
              </w:rPr>
            </w:pPr>
            <w:r>
              <w:rPr>
                <w:rFonts w:ascii="Arial" w:hAnsi="Arial"/>
                <w:b/>
                <w:bCs/>
                <w:sz w:val="20"/>
                <w:szCs w:val="20"/>
              </w:rPr>
              <w:t>Concernant les indicateurs clés</w:t>
            </w:r>
          </w:p>
        </w:tc>
      </w:tr>
      <w:tr w:rsidR="00A12414" w:rsidRPr="003A2DD0" w14:paraId="03206DD6" w14:textId="77777777" w:rsidTr="00D33BC6">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108" w:type="dxa"/>
            <w:right w:w="108" w:type="dxa"/>
          </w:tblCellMar>
        </w:tblPrEx>
        <w:trPr>
          <w:trHeight w:val="1807"/>
        </w:trPr>
        <w:tc>
          <w:tcPr>
            <w:tcW w:w="24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817C693" w14:textId="77777777" w:rsidR="00817272" w:rsidRPr="003A2DD0" w:rsidRDefault="00817272" w:rsidP="00EF7532">
            <w:pPr>
              <w:ind w:right="10"/>
              <w:rPr>
                <w:rFonts w:ascii="Arial" w:hAnsi="Arial" w:cs="Arial"/>
                <w:b/>
                <w:bCs/>
                <w:color w:val="000000" w:themeColor="text1"/>
                <w:sz w:val="20"/>
                <w:szCs w:val="20"/>
              </w:rPr>
            </w:pPr>
            <w:r>
              <w:rPr>
                <w:rFonts w:ascii="Arial" w:hAnsi="Arial"/>
                <w:b/>
                <w:bCs/>
                <w:color w:val="000000" w:themeColor="text1"/>
                <w:sz w:val="20"/>
                <w:szCs w:val="20"/>
              </w:rPr>
              <w:t>Nombre de manuels achetés et distribués</w:t>
            </w:r>
          </w:p>
        </w:tc>
        <w:tc>
          <w:tcPr>
            <w:tcW w:w="84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39704D8" w14:textId="180D9E20" w:rsidR="00817272" w:rsidRPr="003A2DD0" w:rsidRDefault="00817272" w:rsidP="003B2464">
            <w:pPr>
              <w:ind w:right="-14"/>
              <w:rPr>
                <w:rFonts w:ascii="Arial" w:hAnsi="Arial" w:cs="Arial"/>
                <w:sz w:val="20"/>
                <w:szCs w:val="20"/>
              </w:rPr>
            </w:pPr>
            <w:r>
              <w:rPr>
                <w:rFonts w:ascii="Arial" w:hAnsi="Arial"/>
                <w:sz w:val="20"/>
                <w:szCs w:val="20"/>
              </w:rPr>
              <w:t>Cet indicateur suit le nombre de manuels scolaires ayant été achetés et distribués dans le cadre du programme pendant la période considérée. Les manuels sont des livres conçus pour instruire les élèves dans des matières spécifiques. Les données demandées devraient inclure les manuels qui ont été distribués aux écoles et ont soit été distribués aux élèves sous forme de prêt, soit conservés dans les écoles pour une utilisation en classe. Les données sur les manuels ne devraient tenir compte ni des livres des bibliothèques scolaires ni des</w:t>
            </w:r>
            <w:r w:rsidR="00BA41F1">
              <w:rPr>
                <w:rFonts w:ascii="Arial" w:hAnsi="Arial"/>
                <w:sz w:val="20"/>
                <w:szCs w:val="20"/>
              </w:rPr>
              <w:t xml:space="preserve"> romans et des</w:t>
            </w:r>
            <w:r>
              <w:rPr>
                <w:rFonts w:ascii="Arial" w:hAnsi="Arial"/>
                <w:sz w:val="20"/>
                <w:szCs w:val="20"/>
              </w:rPr>
              <w:t xml:space="preserve"> livres utilisés par les enseignants (comme les guides pédagogiques, les programmes d’enseignement ou les manuels de l’enseignant). Les données sur les manuels peuvent inclure les manuels en stock, mais qui ne sont pas encore utilisés par les élèves et elles devront couvrir toutes les langues d’enseignement. </w:t>
            </w:r>
          </w:p>
        </w:tc>
      </w:tr>
      <w:tr w:rsidR="00A12414" w:rsidRPr="003A2DD0" w14:paraId="1A13F120" w14:textId="77777777" w:rsidTr="00D33BC6">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108" w:type="dxa"/>
            <w:right w:w="108" w:type="dxa"/>
          </w:tblCellMar>
        </w:tblPrEx>
        <w:trPr>
          <w:trHeight w:val="1240"/>
        </w:trPr>
        <w:tc>
          <w:tcPr>
            <w:tcW w:w="2430" w:type="dxa"/>
            <w:tcBorders>
              <w:top w:val="single" w:sz="8" w:space="0" w:color="BFBFBF" w:themeColor="background1" w:themeShade="BF"/>
              <w:left w:val="single" w:sz="8" w:space="0" w:color="BFBFBF" w:themeColor="background1" w:themeShade="BF"/>
              <w:bottom w:val="single" w:sz="8" w:space="0" w:color="A6A6A6" w:themeColor="background1" w:themeShade="A6"/>
              <w:right w:val="single" w:sz="8" w:space="0" w:color="BFBFBF" w:themeColor="background1" w:themeShade="BF"/>
            </w:tcBorders>
            <w:shd w:val="clear" w:color="auto" w:fill="F2F2F2" w:themeFill="background1" w:themeFillShade="F2"/>
            <w:vAlign w:val="center"/>
          </w:tcPr>
          <w:p w14:paraId="0E2267D0" w14:textId="4EFF302F" w:rsidR="00817272" w:rsidRPr="003A2DD0" w:rsidRDefault="00817272" w:rsidP="00EF7532">
            <w:pPr>
              <w:ind w:right="10"/>
              <w:rPr>
                <w:rFonts w:ascii="Arial" w:eastAsia="Calibri" w:hAnsi="Arial" w:cs="Arial"/>
                <w:b/>
                <w:bCs/>
                <w:color w:val="000000" w:themeColor="text1"/>
                <w:sz w:val="20"/>
                <w:szCs w:val="20"/>
              </w:rPr>
            </w:pPr>
            <w:r>
              <w:rPr>
                <w:rFonts w:ascii="Arial" w:hAnsi="Arial"/>
                <w:b/>
                <w:bCs/>
                <w:color w:val="000000" w:themeColor="text1"/>
                <w:sz w:val="20"/>
                <w:szCs w:val="20"/>
              </w:rPr>
              <w:t xml:space="preserve">Nombre d’enseignants formés </w:t>
            </w:r>
          </w:p>
        </w:tc>
        <w:tc>
          <w:tcPr>
            <w:tcW w:w="8460" w:type="dxa"/>
            <w:tcBorders>
              <w:top w:val="single" w:sz="8" w:space="0" w:color="BFBFBF" w:themeColor="background1" w:themeShade="BF"/>
              <w:left w:val="single" w:sz="8" w:space="0" w:color="BFBFBF" w:themeColor="background1" w:themeShade="BF"/>
              <w:bottom w:val="single" w:sz="8" w:space="0" w:color="A6A6A6" w:themeColor="background1" w:themeShade="A6"/>
              <w:right w:val="single" w:sz="8" w:space="0" w:color="BFBFBF" w:themeColor="background1" w:themeShade="BF"/>
            </w:tcBorders>
            <w:vAlign w:val="center"/>
          </w:tcPr>
          <w:p w14:paraId="40D2ADC1" w14:textId="6471A43A" w:rsidR="00817272" w:rsidRPr="003A2DD0" w:rsidRDefault="00817272" w:rsidP="00301FBB">
            <w:pPr>
              <w:rPr>
                <w:rFonts w:ascii="Arial" w:hAnsi="Arial" w:cs="Arial"/>
                <w:sz w:val="20"/>
                <w:szCs w:val="20"/>
              </w:rPr>
            </w:pPr>
            <w:r>
              <w:rPr>
                <w:rFonts w:ascii="Arial" w:hAnsi="Arial"/>
                <w:sz w:val="20"/>
                <w:szCs w:val="20"/>
              </w:rPr>
              <w:t>Cet indicateur suit le nombre d’enseignants qui reçoivent et achèvent une formation formelle, conformément aux normes nationales, dans le cadre du programme et pendant la période considérée. Les données requises correspondent à la formation formelle des enseignants (initiale ou continue) conçue pour que les enseignants acquièrent les connaissances, les attitudes, les comportements et les compétences requis dans l’enseignement d’un niveau donné et pour qu’ils puissent réaliser la mission qui leur est confiée de façon efficace. Le terme d</w:t>
            </w:r>
            <w:proofErr w:type="gramStart"/>
            <w:r>
              <w:rPr>
                <w:rFonts w:ascii="Arial" w:hAnsi="Arial"/>
                <w:sz w:val="20"/>
                <w:szCs w:val="20"/>
              </w:rPr>
              <w:t>’«</w:t>
            </w:r>
            <w:proofErr w:type="gramEnd"/>
            <w:r>
              <w:rPr>
                <w:rFonts w:ascii="Arial" w:hAnsi="Arial"/>
                <w:sz w:val="20"/>
                <w:szCs w:val="20"/>
              </w:rPr>
              <w:t xml:space="preserve"> enseignants » désigne le personnel professionnel d’enseignement ou d’instruction qui est directement impliqué dans l’apprentissage des élèves. Il recouvre les enseignants en classe, les éducateurs spécialisés et les autres enseignants qui travaillent avec les élèves en classe entière dans la salle de classe, en petits groupes dans une salle de ressources, ou dans le cadre d’un enseignement individuel à l’intérieur ou non d’une salle de classe traditionnelle. Le personnel enseignant/éducatif exclut le personnel non professionnel qui aide les enseignants en offrant une instruction aux élèves, comme les assistants d’enseignement ou tout autre personnel </w:t>
            </w:r>
            <w:proofErr w:type="spellStart"/>
            <w:r>
              <w:rPr>
                <w:rFonts w:ascii="Arial" w:hAnsi="Arial"/>
                <w:sz w:val="20"/>
                <w:szCs w:val="20"/>
              </w:rPr>
              <w:t>paraprofessionnel</w:t>
            </w:r>
            <w:proofErr w:type="spellEnd"/>
            <w:r>
              <w:rPr>
                <w:rFonts w:ascii="Arial" w:hAnsi="Arial"/>
                <w:sz w:val="20"/>
                <w:szCs w:val="20"/>
              </w:rPr>
              <w:t>.</w:t>
            </w:r>
          </w:p>
        </w:tc>
      </w:tr>
      <w:tr w:rsidR="00817272" w:rsidRPr="003A2DD0" w14:paraId="1CF23244" w14:textId="77777777" w:rsidTr="00D33BC6">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108" w:type="dxa"/>
            <w:right w:w="108" w:type="dxa"/>
          </w:tblCellMar>
        </w:tblPrEx>
        <w:trPr>
          <w:trHeight w:val="1483"/>
        </w:trPr>
        <w:tc>
          <w:tcPr>
            <w:tcW w:w="2430" w:type="dxa"/>
            <w:tcBorders>
              <w:top w:val="single" w:sz="8" w:space="0" w:color="A6A6A6" w:themeColor="background1" w:themeShade="A6"/>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F2F2F2" w:themeFill="background1" w:themeFillShade="F2"/>
            <w:vAlign w:val="center"/>
          </w:tcPr>
          <w:p w14:paraId="0A1615C5" w14:textId="74E8B71D" w:rsidR="00817272" w:rsidRPr="003A2DD0" w:rsidRDefault="00817272" w:rsidP="00EF7532">
            <w:pPr>
              <w:rPr>
                <w:rFonts w:ascii="Arial" w:eastAsia="Calibri" w:hAnsi="Arial" w:cs="Arial"/>
                <w:b/>
                <w:bCs/>
                <w:color w:val="000000" w:themeColor="text1"/>
                <w:sz w:val="20"/>
                <w:szCs w:val="20"/>
              </w:rPr>
            </w:pPr>
            <w:r>
              <w:rPr>
                <w:rFonts w:ascii="Arial" w:hAnsi="Arial"/>
                <w:b/>
                <w:bCs/>
                <w:color w:val="000000" w:themeColor="text1"/>
                <w:sz w:val="20"/>
                <w:szCs w:val="20"/>
              </w:rPr>
              <w:t>Nombre de classes construites ou réhabilitées</w:t>
            </w:r>
          </w:p>
        </w:tc>
        <w:tc>
          <w:tcPr>
            <w:tcW w:w="8460" w:type="dxa"/>
            <w:tcBorders>
              <w:top w:val="single" w:sz="8" w:space="0" w:color="A6A6A6" w:themeColor="background1" w:themeShade="A6"/>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22F49B2F" w14:textId="7EFE2FE5" w:rsidR="00817272" w:rsidRPr="003A2DD0" w:rsidRDefault="00817272" w:rsidP="003B2464">
            <w:pPr>
              <w:rPr>
                <w:rFonts w:ascii="Arial" w:hAnsi="Arial" w:cs="Arial"/>
                <w:sz w:val="20"/>
                <w:szCs w:val="20"/>
              </w:rPr>
            </w:pPr>
            <w:r>
              <w:rPr>
                <w:rFonts w:ascii="Arial" w:hAnsi="Arial"/>
                <w:sz w:val="20"/>
                <w:szCs w:val="20"/>
              </w:rPr>
              <w:t xml:space="preserve">Cet indicateur suit le nombre de salles de classe ayant été construites ou réhabilitées dans le cadre du programme pendant la période considérée. Les données sur les salles de classe devraient être transmises dès la fin de leur construction ou de leur réhabilitation au cours de la période considérée. Les salles de classe désignent les salles où les activités d’enseignement ou d’apprentissage peuvent avoir lieu. Ce sont des structures permanentes ou semi-permanentes qui peuvent se situer dans les locaux d’une école. </w:t>
            </w:r>
          </w:p>
        </w:tc>
      </w:tr>
      <w:bookmarkEnd w:id="11"/>
    </w:tbl>
    <w:p w14:paraId="3ECA46F6" w14:textId="416224D2" w:rsidR="00C21103" w:rsidRDefault="00C21103" w:rsidP="00C21103">
      <w:pPr>
        <w:tabs>
          <w:tab w:val="left" w:pos="2381"/>
        </w:tabs>
        <w:ind w:left="1350"/>
        <w:rPr>
          <w:sz w:val="10"/>
          <w:szCs w:val="10"/>
        </w:rPr>
      </w:pPr>
    </w:p>
    <w:sectPr w:rsidR="00C21103" w:rsidSect="00BA41F1">
      <w:pgSz w:w="12240" w:h="15840"/>
      <w:pgMar w:top="1584" w:right="1498" w:bottom="994" w:left="10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58BF2" w14:textId="77777777" w:rsidR="004E5C9E" w:rsidRDefault="004E5C9E" w:rsidP="00AB5AC9">
      <w:r>
        <w:separator/>
      </w:r>
    </w:p>
  </w:endnote>
  <w:endnote w:type="continuationSeparator" w:id="0">
    <w:p w14:paraId="1377EE79" w14:textId="77777777" w:rsidR="004E5C9E" w:rsidRDefault="004E5C9E" w:rsidP="00AB5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 w:name="ヒラギノ角ゴ Pro W3">
    <w:altName w:val="MS Mincho"/>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mbria"/>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Swift LT Std">
    <w:altName w:val="Times New Roman"/>
    <w:charset w:val="00"/>
    <w:family w:val="auto"/>
    <w:pitch w:val="variable"/>
    <w:sig w:usb0="00000001" w:usb1="5000204A" w:usb2="00000000" w:usb3="00000000" w:csb0="00000009" w:csb1="00000000"/>
  </w:font>
  <w:font w:name="DINRoundPro">
    <w:altName w:val="Calibri"/>
    <w:charset w:val="00"/>
    <w:family w:val="auto"/>
    <w:pitch w:val="variable"/>
    <w:sig w:usb0="00000001" w:usb1="4000207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D614D" w14:textId="77777777" w:rsidR="001329E8" w:rsidRDefault="001329E8" w:rsidP="00CB13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BA7C06" w14:textId="77777777" w:rsidR="001329E8" w:rsidRDefault="001329E8" w:rsidP="005D08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F79646" w:themeColor="accent6"/>
        <w:sz w:val="18"/>
        <w:szCs w:val="18"/>
      </w:rPr>
      <w:id w:val="1933928106"/>
      <w:docPartObj>
        <w:docPartGallery w:val="Page Numbers (Bottom of Page)"/>
        <w:docPartUnique/>
      </w:docPartObj>
    </w:sdtPr>
    <w:sdtEndPr>
      <w:rPr>
        <w:noProof/>
        <w:sz w:val="22"/>
        <w:szCs w:val="22"/>
      </w:rPr>
    </w:sdtEndPr>
    <w:sdtContent>
      <w:p w14:paraId="413815E6" w14:textId="5611C5A1" w:rsidR="001329E8" w:rsidRPr="00F30A22" w:rsidRDefault="001329E8" w:rsidP="00F30A22">
        <w:pPr>
          <w:pStyle w:val="Footer"/>
          <w:framePr w:h="307" w:hRule="exact" w:wrap="auto" w:vAnchor="page" w:hAnchor="page" w:x="1203" w:y="14922"/>
          <w:jc w:val="right"/>
          <w:rPr>
            <w:rFonts w:ascii="Arial" w:hAnsi="Arial" w:cs="Arial"/>
            <w:color w:val="F79646" w:themeColor="accent6"/>
            <w:sz w:val="22"/>
            <w:szCs w:val="22"/>
          </w:rPr>
        </w:pPr>
        <w:r>
          <w:rPr>
            <w:rFonts w:ascii="Arial" w:hAnsi="Arial"/>
            <w:color w:val="F79646" w:themeColor="accent6"/>
            <w:sz w:val="18"/>
            <w:szCs w:val="18"/>
          </w:rPr>
          <w:t>Page |</w:t>
        </w:r>
        <w:r w:rsidRPr="00F30A22">
          <w:rPr>
            <w:rFonts w:ascii="Arial" w:hAnsi="Arial" w:cs="Arial"/>
            <w:color w:val="F79646" w:themeColor="accent6"/>
            <w:sz w:val="18"/>
            <w:szCs w:val="18"/>
          </w:rPr>
          <w:fldChar w:fldCharType="begin"/>
        </w:r>
        <w:r w:rsidRPr="00F30A22">
          <w:rPr>
            <w:rFonts w:ascii="Arial" w:hAnsi="Arial" w:cs="Arial"/>
            <w:color w:val="F79646" w:themeColor="accent6"/>
            <w:sz w:val="18"/>
            <w:szCs w:val="18"/>
          </w:rPr>
          <w:instrText xml:space="preserve"> PAGE   \* MERGEFORMAT </w:instrText>
        </w:r>
        <w:r w:rsidRPr="00F30A22">
          <w:rPr>
            <w:rFonts w:ascii="Arial" w:hAnsi="Arial" w:cs="Arial"/>
            <w:color w:val="F79646" w:themeColor="accent6"/>
            <w:sz w:val="18"/>
            <w:szCs w:val="18"/>
          </w:rPr>
          <w:fldChar w:fldCharType="separate"/>
        </w:r>
        <w:r>
          <w:rPr>
            <w:rFonts w:ascii="Arial" w:hAnsi="Arial" w:cs="Arial"/>
            <w:noProof/>
            <w:color w:val="F79646" w:themeColor="accent6"/>
            <w:sz w:val="18"/>
            <w:szCs w:val="18"/>
          </w:rPr>
          <w:t>2</w:t>
        </w:r>
        <w:r w:rsidRPr="00F30A22">
          <w:rPr>
            <w:rFonts w:ascii="Arial" w:hAnsi="Arial" w:cs="Arial"/>
            <w:color w:val="F79646" w:themeColor="accent6"/>
            <w:sz w:val="18"/>
            <w:szCs w:val="18"/>
          </w:rPr>
          <w:fldChar w:fldCharType="end"/>
        </w:r>
      </w:p>
    </w:sdtContent>
  </w:sdt>
  <w:p w14:paraId="3A870C1B" w14:textId="77777777" w:rsidR="001329E8" w:rsidRPr="00F30A22" w:rsidRDefault="001329E8" w:rsidP="00F30A22">
    <w:pPr>
      <w:pStyle w:val="Footer"/>
      <w:framePr w:h="307" w:hRule="exact" w:wrap="auto" w:vAnchor="page" w:hAnchor="page" w:x="1203" w:y="14922"/>
      <w:ind w:right="360"/>
      <w:jc w:val="center"/>
      <w:rPr>
        <w:rFonts w:ascii="Arial" w:hAnsi="Arial" w:cs="Arial"/>
        <w:color w:val="F79646" w:themeColor="accent6"/>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94282" w14:textId="03656136" w:rsidR="001329E8" w:rsidRDefault="001329E8" w:rsidP="000938C2">
    <w:pPr>
      <w:pStyle w:val="ListParagraph"/>
      <w:ind w:left="0"/>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4D77F" w14:textId="40AC42E5" w:rsidR="001329E8" w:rsidRDefault="001329E8" w:rsidP="00EF3C18">
    <w:pPr>
      <w:pStyle w:val="Footer"/>
      <w:tabs>
        <w:tab w:val="clear" w:pos="8640"/>
        <w:tab w:val="right" w:pos="9691"/>
      </w:tabs>
    </w:pPr>
    <w:r>
      <w:tab/>
    </w:r>
    <w:r>
      <w:tab/>
    </w:r>
    <w:r>
      <w:rPr>
        <w:rFonts w:ascii="Arial" w:hAnsi="Arial"/>
        <w:color w:val="F26F31"/>
        <w:sz w:val="18"/>
        <w:szCs w:val="18"/>
      </w:rPr>
      <w:t xml:space="preserve">Page |  </w:t>
    </w:r>
    <w:r w:rsidRPr="00283D20">
      <w:rPr>
        <w:rFonts w:ascii="Arial" w:hAnsi="Arial" w:cs="Arial"/>
        <w:color w:val="F26F31"/>
        <w:sz w:val="18"/>
        <w:szCs w:val="18"/>
      </w:rPr>
      <w:fldChar w:fldCharType="begin"/>
    </w:r>
    <w:r w:rsidRPr="00283D20">
      <w:rPr>
        <w:rFonts w:ascii="Arial" w:hAnsi="Arial" w:cs="Arial"/>
        <w:color w:val="F26F31"/>
        <w:sz w:val="18"/>
        <w:szCs w:val="18"/>
      </w:rPr>
      <w:instrText xml:space="preserve"> PAGE   \* MERGEFORMAT </w:instrText>
    </w:r>
    <w:r w:rsidRPr="00283D20">
      <w:rPr>
        <w:rFonts w:ascii="Arial" w:hAnsi="Arial" w:cs="Arial"/>
        <w:color w:val="F26F31"/>
        <w:sz w:val="18"/>
        <w:szCs w:val="18"/>
      </w:rPr>
      <w:fldChar w:fldCharType="separate"/>
    </w:r>
    <w:r>
      <w:rPr>
        <w:rFonts w:ascii="Arial" w:hAnsi="Arial" w:cs="Arial"/>
        <w:noProof/>
        <w:color w:val="F26F31"/>
        <w:sz w:val="18"/>
        <w:szCs w:val="18"/>
      </w:rPr>
      <w:t>14</w:t>
    </w:r>
    <w:r w:rsidRPr="00283D20">
      <w:rPr>
        <w:rFonts w:ascii="Arial" w:hAnsi="Arial" w:cs="Arial"/>
        <w:color w:val="F26F3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59778" w14:textId="77777777" w:rsidR="004E5C9E" w:rsidRDefault="004E5C9E" w:rsidP="00AB5AC9">
      <w:r>
        <w:separator/>
      </w:r>
    </w:p>
  </w:footnote>
  <w:footnote w:type="continuationSeparator" w:id="0">
    <w:p w14:paraId="42F30D08" w14:textId="77777777" w:rsidR="004E5C9E" w:rsidRDefault="004E5C9E" w:rsidP="00AB5AC9">
      <w:r>
        <w:continuationSeparator/>
      </w:r>
    </w:p>
  </w:footnote>
  <w:footnote w:id="1">
    <w:p w14:paraId="27A25F52" w14:textId="4CAF7E56" w:rsidR="001329E8" w:rsidRPr="002920D1" w:rsidRDefault="001329E8" w:rsidP="00974987">
      <w:pPr>
        <w:pStyle w:val="FootnoteText"/>
        <w:spacing w:after="0" w:line="240" w:lineRule="auto"/>
        <w:ind w:left="29"/>
        <w:jc w:val="left"/>
      </w:pPr>
      <w:r>
        <w:t xml:space="preserve">                </w:t>
      </w:r>
      <w:r>
        <w:rPr>
          <w:rStyle w:val="FootnoteReference"/>
        </w:rPr>
        <w:footnoteRef/>
      </w:r>
      <w:r>
        <w:t xml:space="preserve"> </w:t>
      </w:r>
      <w:r>
        <w:rPr>
          <w:b w:val="0"/>
          <w:i w:val="0"/>
        </w:rPr>
        <w:t>Ce formulaire de requête a été révisé en janvier 2019</w:t>
      </w:r>
    </w:p>
  </w:footnote>
  <w:footnote w:id="2">
    <w:p w14:paraId="72ADE39A" w14:textId="77777777" w:rsidR="001329E8" w:rsidRPr="00CC467F" w:rsidRDefault="001329E8" w:rsidP="00974987">
      <w:pPr>
        <w:pStyle w:val="FootnoteText"/>
        <w:spacing w:after="0" w:line="240" w:lineRule="auto"/>
        <w:ind w:left="720"/>
        <w:jc w:val="left"/>
        <w:rPr>
          <w:b w:val="0"/>
          <w:i w:val="0"/>
        </w:rPr>
      </w:pPr>
      <w:r>
        <w:rPr>
          <w:rStyle w:val="FootnoteReference"/>
        </w:rPr>
        <w:footnoteRef/>
      </w:r>
      <w:r>
        <w:t xml:space="preserve"> </w:t>
      </w:r>
      <w:r>
        <w:rPr>
          <w:b w:val="0"/>
          <w:i w:val="0"/>
        </w:rPr>
        <w:t>Y compris les autres coûts encourus par l’agent partenaire au titre de la supervision, des bureaux-pays, etc. (Voir la section « Coûts supplémentaires du programme » de cette requête).</w:t>
      </w:r>
    </w:p>
  </w:footnote>
  <w:footnote w:id="3">
    <w:p w14:paraId="14017E1D" w14:textId="39AEBCDF" w:rsidR="001329E8" w:rsidRPr="00CC467F" w:rsidRDefault="001329E8" w:rsidP="00974987">
      <w:pPr>
        <w:pStyle w:val="FootnoteText"/>
        <w:spacing w:after="0" w:line="240" w:lineRule="auto"/>
        <w:ind w:left="693"/>
        <w:jc w:val="left"/>
      </w:pPr>
      <w:r>
        <w:rPr>
          <w:rStyle w:val="FootnoteReference"/>
        </w:rPr>
        <w:footnoteRef/>
      </w:r>
      <w:r>
        <w:t xml:space="preserve"> </w:t>
      </w:r>
      <w:r>
        <w:rPr>
          <w:b w:val="0"/>
          <w:i w:val="0"/>
        </w:rPr>
        <w:t>Y compris les autres coûts encourus par l’agent partenaire au titre de la supervision, les bureaux de pays, etc. Veuillez noter que les frais de l’agent partenaire imputés à la part variable ne peuvent être décaissés que si les indicateurs sont satisfaits.</w:t>
      </w:r>
    </w:p>
  </w:footnote>
  <w:footnote w:id="4">
    <w:p w14:paraId="184FD90F" w14:textId="4C19CBF0" w:rsidR="001329E8" w:rsidRPr="00314F30" w:rsidRDefault="001329E8" w:rsidP="00974987">
      <w:pPr>
        <w:pStyle w:val="FootnoteText"/>
        <w:spacing w:after="0" w:line="240" w:lineRule="auto"/>
        <w:ind w:left="720"/>
        <w:jc w:val="left"/>
        <w:rPr>
          <w:b w:val="0"/>
          <w:i w:val="0"/>
        </w:rPr>
      </w:pPr>
      <w:r>
        <w:rPr>
          <w:rStyle w:val="FootnoteReference"/>
        </w:rPr>
        <w:footnoteRef/>
      </w:r>
      <w:r>
        <w:t xml:space="preserve"> </w:t>
      </w:r>
      <w:r>
        <w:rPr>
          <w:b w:val="0"/>
          <w:i w:val="0"/>
        </w:rPr>
        <w:t>Y compris les autres coûts encourus par l’agent partenaire. Les frais de l’agent partenaire imputés à la part variable ne peuvent être décaissés que si les indicateurs sont satisfaits.</w:t>
      </w:r>
    </w:p>
  </w:footnote>
  <w:footnote w:id="5">
    <w:p w14:paraId="4A46C29B" w14:textId="7783D3C1" w:rsidR="001329E8" w:rsidRPr="00314F30" w:rsidRDefault="001329E8" w:rsidP="00974987">
      <w:pPr>
        <w:pStyle w:val="FootnoteText"/>
        <w:spacing w:after="0" w:line="240" w:lineRule="auto"/>
        <w:ind w:left="693"/>
        <w:jc w:val="left"/>
      </w:pPr>
      <w:r>
        <w:rPr>
          <w:rStyle w:val="FootnoteReference"/>
        </w:rPr>
        <w:footnoteRef/>
      </w:r>
      <w:r>
        <w:t xml:space="preserve"> </w:t>
      </w:r>
      <w:r>
        <w:rPr>
          <w:b w:val="0"/>
          <w:i w:val="0"/>
        </w:rPr>
        <w:t>Y compris les autres coûts encourus par l’agent partenaire. Les frais de l’agent partenaire imputés à la part variable ne peuvent être décaissés que si les indicateurs sont satisfaits.</w:t>
      </w:r>
    </w:p>
  </w:footnote>
  <w:footnote w:id="6">
    <w:p w14:paraId="252C8FBE" w14:textId="764BEE07" w:rsidR="001329E8" w:rsidRPr="00FB1EF6" w:rsidRDefault="001329E8" w:rsidP="00456B02">
      <w:pPr>
        <w:pStyle w:val="FootnoteText"/>
        <w:spacing w:after="0" w:line="240" w:lineRule="auto"/>
        <w:ind w:left="693"/>
        <w:jc w:val="left"/>
        <w:rPr>
          <w:b w:val="0"/>
          <w:i w:val="0"/>
        </w:rPr>
      </w:pPr>
      <w:r>
        <w:rPr>
          <w:rStyle w:val="FootnoteReference"/>
          <w:b w:val="0"/>
          <w:i w:val="0"/>
        </w:rPr>
        <w:footnoteRef/>
      </w:r>
      <w:r>
        <w:t xml:space="preserve"> </w:t>
      </w:r>
      <w:r>
        <w:rPr>
          <w:b w:val="0"/>
          <w:i w:val="0"/>
        </w:rPr>
        <w:t xml:space="preserve">Applicable seulement aux financements approuvés </w:t>
      </w:r>
      <w:r>
        <w:rPr>
          <w:bCs/>
          <w:i w:val="0"/>
          <w:u w:val="single"/>
        </w:rPr>
        <w:t>après</w:t>
      </w:r>
      <w:r>
        <w:rPr>
          <w:b w:val="0"/>
          <w:i w:val="0"/>
        </w:rPr>
        <w:t xml:space="preserve"> le 1er janvier 2019, y compris aux requêtes de financement déposées en novembre 2018.</w:t>
      </w:r>
    </w:p>
  </w:footnote>
  <w:footnote w:id="7">
    <w:p w14:paraId="2A831695" w14:textId="77777777" w:rsidR="001329E8" w:rsidRPr="000F430E" w:rsidRDefault="001329E8" w:rsidP="00A71ABD">
      <w:pPr>
        <w:pStyle w:val="FootnoteText"/>
        <w:spacing w:line="240" w:lineRule="auto"/>
        <w:ind w:left="720"/>
        <w:jc w:val="both"/>
        <w:rPr>
          <w:b w:val="0"/>
          <w:i w:val="0"/>
        </w:rPr>
      </w:pPr>
      <w:r w:rsidRPr="00907B91">
        <w:rPr>
          <w:rStyle w:val="FootnoteReference"/>
          <w:b w:val="0"/>
          <w:i w:val="0"/>
        </w:rPr>
        <w:footnoteRef/>
      </w:r>
      <w:r w:rsidRPr="00907B91">
        <w:rPr>
          <w:b w:val="0"/>
          <w:i w:val="0"/>
        </w:rPr>
        <w:t xml:space="preserve"> </w:t>
      </w:r>
      <w:r>
        <w:rPr>
          <w:b w:val="0"/>
          <w:i w:val="0"/>
        </w:rPr>
        <w:t xml:space="preserve"> </w:t>
      </w:r>
      <w:r w:rsidRPr="00907B91">
        <w:rPr>
          <w:b w:val="0"/>
          <w:i w:val="0"/>
        </w:rPr>
        <w:t xml:space="preserve">Voir l’annexe 1 pour les </w:t>
      </w:r>
      <w:r w:rsidRPr="008B5315">
        <w:rPr>
          <w:b w:val="0"/>
          <w:i w:val="0"/>
        </w:rPr>
        <w:t>définitions</w:t>
      </w:r>
      <w:r w:rsidRPr="00907B91">
        <w:rPr>
          <w:b w:val="0"/>
          <w:i w:val="0"/>
        </w:rPr>
        <w:t xml:space="preserve">. </w:t>
      </w:r>
    </w:p>
  </w:footnote>
  <w:footnote w:id="8">
    <w:p w14:paraId="776821DB" w14:textId="26CC0F13" w:rsidR="001329E8" w:rsidRPr="00C21103" w:rsidRDefault="001329E8" w:rsidP="00C21103">
      <w:pPr>
        <w:pStyle w:val="FootnoteText"/>
        <w:tabs>
          <w:tab w:val="clear" w:pos="30"/>
          <w:tab w:val="clear" w:pos="693"/>
          <w:tab w:val="left" w:pos="0"/>
          <w:tab w:val="left" w:pos="900"/>
          <w:tab w:val="left" w:pos="10440"/>
        </w:tabs>
        <w:spacing w:after="0" w:line="240" w:lineRule="auto"/>
        <w:ind w:left="-720" w:right="72" w:hanging="274"/>
        <w:jc w:val="left"/>
        <w:rPr>
          <w:i w:val="0"/>
          <w:szCs w:val="16"/>
        </w:rPr>
      </w:pPr>
      <w:r w:rsidRPr="00C21103">
        <w:rPr>
          <w:rStyle w:val="FootnoteReference"/>
          <w:b w:val="0"/>
          <w:szCs w:val="16"/>
        </w:rPr>
        <w:footnoteRef/>
      </w:r>
      <w:r w:rsidRPr="00C21103">
        <w:rPr>
          <w:b w:val="0"/>
          <w:szCs w:val="16"/>
        </w:rPr>
        <w:t xml:space="preserve">   </w:t>
      </w:r>
      <w:r w:rsidRPr="00C21103">
        <w:rPr>
          <w:i w:val="0"/>
          <w:szCs w:val="16"/>
        </w:rPr>
        <w:t xml:space="preserve"> </w:t>
      </w:r>
      <w:r>
        <w:rPr>
          <w:b w:val="0"/>
          <w:i w:val="0"/>
          <w:szCs w:val="16"/>
        </w:rPr>
        <w:t>Ce sont essentiellement les documents relatifs au</w:t>
      </w:r>
      <w:r w:rsidRPr="00C21103">
        <w:rPr>
          <w:b w:val="0"/>
          <w:i w:val="0"/>
          <w:szCs w:val="16"/>
        </w:rPr>
        <w:t xml:space="preserve"> PSE, présenté</w:t>
      </w:r>
      <w:r>
        <w:rPr>
          <w:b w:val="0"/>
          <w:i w:val="0"/>
          <w:szCs w:val="16"/>
        </w:rPr>
        <w:t>s</w:t>
      </w:r>
      <w:r w:rsidRPr="00C21103">
        <w:rPr>
          <w:b w:val="0"/>
          <w:i w:val="0"/>
          <w:szCs w:val="16"/>
        </w:rPr>
        <w:t xml:space="preserve"> avant la requête, qui atteste</w:t>
      </w:r>
      <w:r>
        <w:rPr>
          <w:b w:val="0"/>
          <w:i w:val="0"/>
          <w:szCs w:val="16"/>
        </w:rPr>
        <w:t>nt</w:t>
      </w:r>
      <w:r w:rsidRPr="00C21103">
        <w:rPr>
          <w:b w:val="0"/>
          <w:i w:val="0"/>
          <w:szCs w:val="16"/>
        </w:rPr>
        <w:t xml:space="preserve"> de la crédibilité du plan sectoriel de l’éducation. La présente section doit donc se limiter à une brève synthèse des principales questions mises en lumière lors du processus d’évaluation.</w:t>
      </w:r>
    </w:p>
  </w:footnote>
  <w:footnote w:id="9">
    <w:p w14:paraId="3C3183AE" w14:textId="0439F5AE" w:rsidR="001329E8" w:rsidRPr="00C77934" w:rsidRDefault="001329E8" w:rsidP="00C21103">
      <w:pPr>
        <w:pStyle w:val="FootnoteText"/>
        <w:tabs>
          <w:tab w:val="clear" w:pos="30"/>
          <w:tab w:val="clear" w:pos="693"/>
          <w:tab w:val="left" w:pos="0"/>
          <w:tab w:val="left" w:pos="900"/>
          <w:tab w:val="left" w:pos="10440"/>
        </w:tabs>
        <w:spacing w:after="0" w:line="240" w:lineRule="auto"/>
        <w:ind w:left="-720" w:right="72" w:hanging="274"/>
        <w:jc w:val="left"/>
        <w:rPr>
          <w:rStyle w:val="FootnoteReference"/>
          <w:rFonts w:cs="Arial"/>
        </w:rPr>
      </w:pPr>
      <w:r>
        <w:rPr>
          <w:rStyle w:val="FootnoteReference"/>
          <w:b w:val="0"/>
          <w:sz w:val="18"/>
          <w:szCs w:val="18"/>
        </w:rPr>
        <w:footnoteRef/>
      </w:r>
      <w:r>
        <w:rPr>
          <w:rStyle w:val="FootnoteReference"/>
          <w:sz w:val="18"/>
          <w:szCs w:val="18"/>
        </w:rPr>
        <w:t xml:space="preserve"> </w:t>
      </w:r>
      <w:r w:rsidRPr="00C21103">
        <w:rPr>
          <w:b w:val="0"/>
          <w:i w:val="0"/>
          <w:szCs w:val="16"/>
        </w:rPr>
        <w:t xml:space="preserve">Ce modèle Excel est le même que le tableau sur le financement intérieur, initialement présenté dans le processus d’examen de la qualité (QAR). Vous pouvez également le consulter sur le site web du GPE à </w:t>
      </w:r>
      <w:hyperlink r:id="rId1" w:history="1">
        <w:r w:rsidRPr="00C21103">
          <w:rPr>
            <w:rStyle w:val="Hyperlink"/>
            <w:b w:val="0"/>
            <w:i w:val="0"/>
            <w:szCs w:val="16"/>
          </w:rPr>
          <w:t>http://www.globalpartnership.org/content/funding-model-requirement-matrix-domestic-financing-annex</w:t>
        </w:r>
      </w:hyperlink>
      <w:r w:rsidRPr="00C21103">
        <w:rPr>
          <w:b w:val="0"/>
          <w:i w:val="0"/>
          <w:szCs w:val="16"/>
        </w:rPr>
        <w:t xml:space="preserve">  Pour toute question sur cette section, veuillez envoyer un courriel au Secrétariat du GPE à </w:t>
      </w:r>
      <w:hyperlink r:id="rId2" w:history="1">
        <w:r w:rsidRPr="00C21103">
          <w:rPr>
            <w:b w:val="0"/>
            <w:i w:val="0"/>
            <w:color w:val="000000" w:themeColor="text1"/>
            <w:szCs w:val="16"/>
            <w:u w:val="single"/>
          </w:rPr>
          <w:t>gpe_grant_submission@globalpartnership.org</w:t>
        </w:r>
      </w:hyperlink>
      <w:r w:rsidRPr="00C21103">
        <w:rPr>
          <w:b w:val="0"/>
          <w:i w:val="0"/>
          <w:szCs w:val="16"/>
        </w:rPr>
        <w:t>.</w:t>
      </w:r>
      <w:r>
        <w:rPr>
          <w:color w:val="000000" w:themeColor="text1"/>
          <w:u w:val="single"/>
        </w:rPr>
        <w:t xml:space="preserve"> </w:t>
      </w:r>
    </w:p>
  </w:footnote>
  <w:footnote w:id="10">
    <w:p w14:paraId="7718FC96" w14:textId="1E303BBB" w:rsidR="001329E8" w:rsidRPr="008A44E4" w:rsidRDefault="001329E8" w:rsidP="00FB1EF6">
      <w:pPr>
        <w:pStyle w:val="FootnoteText"/>
        <w:spacing w:after="0" w:line="240" w:lineRule="auto"/>
        <w:ind w:left="-634" w:right="72" w:hanging="360"/>
        <w:jc w:val="left"/>
        <w:rPr>
          <w:rFonts w:cs="Arial"/>
          <w:b w:val="0"/>
          <w:i w:val="0"/>
          <w:szCs w:val="16"/>
        </w:rPr>
      </w:pPr>
      <w:r>
        <w:rPr>
          <w:rStyle w:val="FootnoteReference"/>
          <w:rFonts w:cs="Arial"/>
          <w:i w:val="0"/>
          <w:szCs w:val="16"/>
        </w:rPr>
        <w:footnoteRef/>
      </w:r>
      <w:r>
        <w:rPr>
          <w:b w:val="0"/>
          <w:i w:val="0"/>
          <w:szCs w:val="16"/>
        </w:rPr>
        <w:t xml:space="preserve">    S’il peut être fait référence à l’évaluation réalisée dans la matrice de préparation des exigences prévues par le modèle de financement du GPE (première étape de l’examen de la qualité), la présente section pourra se limiter à un compte rendu des progrès effectués par rapport aux lacunes identifiées ; à défaut, si un autre document est déjà consacré à cette analyse, il suffira de le mentionner et de le joindre.</w:t>
      </w:r>
    </w:p>
  </w:footnote>
  <w:footnote w:id="11">
    <w:p w14:paraId="149F013A" w14:textId="77777777" w:rsidR="001329E8" w:rsidRPr="00FB1EF6" w:rsidRDefault="001329E8" w:rsidP="00FB1EF6">
      <w:pPr>
        <w:pStyle w:val="FootnoteText"/>
        <w:spacing w:after="0" w:line="240" w:lineRule="auto"/>
        <w:ind w:left="-634" w:right="72" w:hanging="360"/>
        <w:jc w:val="left"/>
        <w:rPr>
          <w:rFonts w:cs="Arial"/>
          <w:i w:val="0"/>
          <w:szCs w:val="16"/>
        </w:rPr>
      </w:pPr>
      <w:r>
        <w:rPr>
          <w:rStyle w:val="FootnoteReference"/>
          <w:i w:val="0"/>
          <w:szCs w:val="16"/>
        </w:rPr>
        <w:footnoteRef/>
      </w:r>
      <w:r>
        <w:t xml:space="preserve"> </w:t>
      </w:r>
      <w:r>
        <w:rPr>
          <w:b w:val="0"/>
          <w:i w:val="0"/>
          <w:szCs w:val="16"/>
        </w:rPr>
        <w:t xml:space="preserve">Si ces stratégies sont présentées dans le PSE endossé, il convient de les énumérer ici en indiquant les sources de financement et la référence à la section correspondante dans le PSE. </w:t>
      </w:r>
    </w:p>
  </w:footnote>
  <w:footnote w:id="12">
    <w:p w14:paraId="32FED5ED" w14:textId="77777777" w:rsidR="001329E8" w:rsidRPr="00C77934" w:rsidRDefault="001329E8" w:rsidP="00FB1EF6">
      <w:pPr>
        <w:pStyle w:val="FootnoteText"/>
        <w:tabs>
          <w:tab w:val="clear" w:pos="30"/>
          <w:tab w:val="clear" w:pos="693"/>
        </w:tabs>
        <w:spacing w:after="0" w:line="240" w:lineRule="auto"/>
        <w:ind w:left="-634" w:right="72" w:hanging="360"/>
        <w:jc w:val="left"/>
        <w:rPr>
          <w:rFonts w:cs="Arial"/>
          <w:i w:val="0"/>
          <w:sz w:val="18"/>
          <w:szCs w:val="18"/>
        </w:rPr>
      </w:pPr>
      <w:r>
        <w:rPr>
          <w:rStyle w:val="FootnoteReference"/>
          <w:rFonts w:cs="Arial"/>
          <w:i w:val="0"/>
          <w:szCs w:val="16"/>
        </w:rPr>
        <w:footnoteRef/>
      </w:r>
      <w:r>
        <w:rPr>
          <w:b w:val="0"/>
          <w:i w:val="0"/>
          <w:szCs w:val="16"/>
        </w:rPr>
        <w:t xml:space="preserve"> Si le système existant ou la stratégie visant à mettre en place un dispositif de ce type sont présentés dans le PSE endossé, il convient de le signaler ici par un bref commentaire et d’indiquer la référence à la section correspondante du PSE.</w:t>
      </w:r>
    </w:p>
  </w:footnote>
  <w:footnote w:id="13">
    <w:p w14:paraId="7F67D01C" w14:textId="424B85AF" w:rsidR="001329E8" w:rsidRPr="00FB1EF6" w:rsidRDefault="001329E8" w:rsidP="00263E1C">
      <w:pPr>
        <w:pStyle w:val="FootnoteText"/>
        <w:tabs>
          <w:tab w:val="clear" w:pos="30"/>
          <w:tab w:val="clear" w:pos="693"/>
        </w:tabs>
        <w:spacing w:after="0" w:line="240" w:lineRule="auto"/>
        <w:ind w:left="-990"/>
        <w:jc w:val="left"/>
        <w:rPr>
          <w:rFonts w:cs="Arial"/>
          <w:b w:val="0"/>
          <w:i w:val="0"/>
          <w:szCs w:val="16"/>
        </w:rPr>
      </w:pPr>
      <w:r>
        <w:rPr>
          <w:rStyle w:val="FootnoteReference"/>
          <w:rFonts w:cs="Arial"/>
          <w:b w:val="0"/>
          <w:i w:val="0"/>
          <w:szCs w:val="16"/>
        </w:rPr>
        <w:footnoteRef/>
      </w:r>
      <w:r>
        <w:t xml:space="preserve"> </w:t>
      </w:r>
      <w:r>
        <w:rPr>
          <w:b w:val="0"/>
          <w:i w:val="0"/>
          <w:szCs w:val="16"/>
        </w:rPr>
        <w:t>Dans le cas d’un financement pour l’ensemble du secteur (par le biais d’une aide budgétaire ou d’un fonds commun), une référence pourrait être faite au cadre de résultats du PSE.</w:t>
      </w:r>
    </w:p>
    <w:p w14:paraId="73D59A8F" w14:textId="7572CB86" w:rsidR="001329E8" w:rsidRPr="00FB1EF6" w:rsidRDefault="001329E8" w:rsidP="00263E1C">
      <w:pPr>
        <w:pStyle w:val="FootnoteText"/>
        <w:tabs>
          <w:tab w:val="clear" w:pos="30"/>
          <w:tab w:val="clear" w:pos="693"/>
        </w:tabs>
        <w:spacing w:after="0" w:line="240" w:lineRule="auto"/>
        <w:ind w:left="-990"/>
        <w:jc w:val="left"/>
        <w:rPr>
          <w:rFonts w:cs="Arial"/>
          <w:b w:val="0"/>
          <w:i w:val="0"/>
          <w:szCs w:val="16"/>
        </w:rPr>
      </w:pPr>
      <w:r>
        <w:rPr>
          <w:rStyle w:val="FootnoteReference"/>
          <w:szCs w:val="16"/>
        </w:rPr>
        <w:t>11</w:t>
      </w:r>
      <w:r>
        <w:rPr>
          <w:b w:val="0"/>
          <w:i w:val="0"/>
          <w:szCs w:val="16"/>
        </w:rPr>
        <w:t xml:space="preserve"> Voir l’annexe 1 pour les définitions de ces indicateurs.</w:t>
      </w:r>
    </w:p>
  </w:footnote>
  <w:footnote w:id="14">
    <w:p w14:paraId="0ABF3B37" w14:textId="77777777" w:rsidR="001329E8" w:rsidRPr="00FB1EF6" w:rsidRDefault="001329E8">
      <w:pPr>
        <w:rPr>
          <w:sz w:val="2"/>
          <w:szCs w:val="2"/>
        </w:rPr>
      </w:pPr>
    </w:p>
    <w:p w14:paraId="5753A557" w14:textId="37D61B39" w:rsidR="001329E8" w:rsidRPr="00F05DA5" w:rsidRDefault="001329E8" w:rsidP="00263E1C">
      <w:pPr>
        <w:pStyle w:val="FootnoteText"/>
        <w:spacing w:after="0" w:line="240" w:lineRule="auto"/>
        <w:jc w:val="left"/>
        <w:rPr>
          <w:b w:val="0"/>
          <w:i w:val="0"/>
          <w:sz w:val="2"/>
          <w:szCs w:val="2"/>
        </w:rPr>
      </w:pPr>
    </w:p>
  </w:footnote>
  <w:footnote w:id="15">
    <w:p w14:paraId="0BE02525" w14:textId="2DA3FB30" w:rsidR="001329E8" w:rsidRPr="00C21103" w:rsidRDefault="001329E8">
      <w:pPr>
        <w:rPr>
          <w:sz w:val="2"/>
          <w:szCs w:val="2"/>
        </w:rPr>
      </w:pPr>
    </w:p>
  </w:footnote>
  <w:footnote w:id="16">
    <w:p w14:paraId="6B547CBF" w14:textId="6D6B746A" w:rsidR="007B4E11" w:rsidRPr="00FB1EF6" w:rsidRDefault="007B4E11" w:rsidP="00F30A22">
      <w:pPr>
        <w:pStyle w:val="FootnoteText"/>
        <w:tabs>
          <w:tab w:val="clear" w:pos="30"/>
          <w:tab w:val="clear" w:pos="693"/>
        </w:tabs>
        <w:spacing w:after="0" w:line="240" w:lineRule="auto"/>
        <w:ind w:left="-990"/>
        <w:jc w:val="left"/>
        <w:rPr>
          <w:rStyle w:val="FootnoteReference"/>
          <w:rFonts w:cs="Arial"/>
          <w:b w:val="0"/>
          <w:i w:val="0"/>
          <w:szCs w:val="16"/>
        </w:rPr>
      </w:pPr>
      <w:r>
        <w:rPr>
          <w:rStyle w:val="FootnoteReference"/>
          <w:b w:val="0"/>
          <w:i w:val="0"/>
          <w:szCs w:val="16"/>
        </w:rPr>
        <w:footnoteRef/>
      </w:r>
      <w:r>
        <w:rPr>
          <w:b w:val="0"/>
          <w:i w:val="0"/>
          <w:szCs w:val="16"/>
        </w:rPr>
        <w:t xml:space="preserve"> L'année de mise en œuvre commence avec l'entrée en vigueur du financement/la signature de l'accord de financement.</w:t>
      </w:r>
    </w:p>
  </w:footnote>
  <w:footnote w:id="17">
    <w:p w14:paraId="01CA26CE" w14:textId="22812ACB" w:rsidR="001329E8" w:rsidRPr="00F30A22" w:rsidRDefault="001329E8" w:rsidP="00F30A22">
      <w:pPr>
        <w:pStyle w:val="FootnoteText"/>
        <w:tabs>
          <w:tab w:val="clear" w:pos="30"/>
          <w:tab w:val="clear" w:pos="693"/>
        </w:tabs>
        <w:spacing w:after="0" w:line="240" w:lineRule="auto"/>
        <w:ind w:left="-990"/>
        <w:jc w:val="left"/>
        <w:rPr>
          <w:rStyle w:val="FootnoteReference"/>
          <w:sz w:val="18"/>
          <w:szCs w:val="18"/>
        </w:rPr>
      </w:pPr>
      <w:r>
        <w:rPr>
          <w:rStyle w:val="FootnoteReference"/>
          <w:rFonts w:cs="Arial"/>
          <w:b w:val="0"/>
          <w:i w:val="0"/>
          <w:szCs w:val="16"/>
        </w:rPr>
        <w:footnoteRef/>
      </w:r>
      <w:r>
        <w:rPr>
          <w:rStyle w:val="FootnoteReference"/>
          <w:szCs w:val="16"/>
        </w:rPr>
        <w:t xml:space="preserve"> </w:t>
      </w:r>
      <w:r>
        <w:rPr>
          <w:b w:val="0"/>
          <w:i w:val="0"/>
          <w:szCs w:val="16"/>
        </w:rPr>
        <w:t>L’année de mise en œuvre correspond à un cycle de 12 mois à partir de la signature de l’accord de financement. Par exemple, si le financement ou la signature est prévue en juillet 2020, l’année de mise en œuvre s’écoulera de juillet 2020 à juin 2021 et juillet 2020 correspond à l’année 1. Les coûts du programme par année civile pour 2020 doivent refléter les coûts estimés pour la période de juillet à décembre 2020.</w:t>
      </w:r>
    </w:p>
  </w:footnote>
  <w:footnote w:id="18">
    <w:p w14:paraId="06A1E79F" w14:textId="77777777" w:rsidR="001329E8" w:rsidRPr="00855DD1" w:rsidRDefault="001329E8" w:rsidP="00BA41F1">
      <w:pPr>
        <w:pStyle w:val="NoSpacing"/>
        <w:rPr>
          <w:rFonts w:ascii="Arial" w:hAnsi="Arial" w:cs="Arial"/>
          <w:sz w:val="16"/>
          <w:szCs w:val="16"/>
        </w:rPr>
      </w:pPr>
      <w:r w:rsidRPr="00855DD1">
        <w:rPr>
          <w:rStyle w:val="FootnoteReference"/>
          <w:rFonts w:ascii="Arial" w:hAnsi="Arial" w:cs="Arial"/>
          <w:sz w:val="16"/>
          <w:szCs w:val="16"/>
        </w:rPr>
        <w:footnoteRef/>
      </w:r>
      <w:r w:rsidRPr="00855DD1">
        <w:rPr>
          <w:rFonts w:ascii="Arial" w:hAnsi="Arial" w:cs="Arial"/>
          <w:sz w:val="16"/>
          <w:szCs w:val="16"/>
        </w:rPr>
        <w:t xml:space="preserve"> Il n’est pas obligatoire d’inclure une part variable ex-post dans une requête d’AMP supplémentaire d'un montant maximum de 5 millions de USD, même si le montant total de l'ESPIG, incluant le montant de l’AMP ordinaire, dépasserait 5 millions de USD.</w:t>
      </w:r>
      <w:r w:rsidRPr="00567A0F">
        <w:rPr>
          <w:rFonts w:eastAsia="MS Minch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700" w:type="dxa"/>
      <w:tblInd w:w="-432" w:type="dxa"/>
      <w:tblLook w:val="04A0" w:firstRow="1" w:lastRow="0" w:firstColumn="1" w:lastColumn="0" w:noHBand="0" w:noVBand="1"/>
    </w:tblPr>
    <w:tblGrid>
      <w:gridCol w:w="4447"/>
      <w:gridCol w:w="7253"/>
    </w:tblGrid>
    <w:tr w:rsidR="001329E8" w:rsidRPr="007B5E18" w14:paraId="04555060" w14:textId="77777777" w:rsidTr="00C77934">
      <w:tc>
        <w:tcPr>
          <w:tcW w:w="4447" w:type="dxa"/>
          <w:tcBorders>
            <w:top w:val="single" w:sz="8" w:space="0" w:color="FFFFFF" w:themeColor="background1"/>
            <w:bottom w:val="single" w:sz="8" w:space="0" w:color="FFFFFF" w:themeColor="background1"/>
            <w:right w:val="single" w:sz="8" w:space="0" w:color="FFFFFF" w:themeColor="background1"/>
          </w:tcBorders>
          <w:shd w:val="clear" w:color="auto" w:fill="auto"/>
          <w:vAlign w:val="bottom"/>
        </w:tcPr>
        <w:p w14:paraId="42237044" w14:textId="77777777" w:rsidR="001329E8" w:rsidRDefault="001329E8" w:rsidP="00A86C25">
          <w:pPr>
            <w:pStyle w:val="Header"/>
            <w:ind w:left="1692" w:hanging="176"/>
          </w:pPr>
          <w:r>
            <w:rPr>
              <w:noProof/>
            </w:rPr>
            <w:drawing>
              <wp:inline distT="0" distB="0" distL="0" distR="0" wp14:anchorId="40DA52A1" wp14:editId="19707B2C">
                <wp:extent cx="1396778" cy="530000"/>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tretch>
                          <a:fillRect/>
                        </a:stretch>
                      </pic:blipFill>
                      <pic:spPr bwMode="auto">
                        <a:xfrm>
                          <a:off x="0" y="0"/>
                          <a:ext cx="1396778" cy="530000"/>
                        </a:xfrm>
                        <a:prstGeom prst="rect">
                          <a:avLst/>
                        </a:prstGeom>
                        <a:noFill/>
                        <a:ln>
                          <a:noFill/>
                        </a:ln>
                      </pic:spPr>
                    </pic:pic>
                  </a:graphicData>
                </a:graphic>
              </wp:inline>
            </w:drawing>
          </w:r>
        </w:p>
      </w:tc>
      <w:tc>
        <w:tcPr>
          <w:tcW w:w="725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tcPr>
        <w:p w14:paraId="06260E24" w14:textId="77777777" w:rsidR="001329E8" w:rsidRDefault="001329E8" w:rsidP="00B84B95">
          <w:pPr>
            <w:pStyle w:val="Header"/>
            <w:ind w:right="-24"/>
            <w:jc w:val="right"/>
            <w:rPr>
              <w:rFonts w:ascii="Arial" w:hAnsi="Arial"/>
              <w:b/>
              <w:bCs/>
              <w:color w:val="F26F31"/>
              <w:sz w:val="20"/>
              <w:szCs w:val="20"/>
            </w:rPr>
          </w:pPr>
          <w:r>
            <w:rPr>
              <w:rFonts w:ascii="Arial" w:hAnsi="Arial"/>
              <w:b/>
              <w:bCs/>
              <w:color w:val="F26F31"/>
              <w:sz w:val="20"/>
              <w:szCs w:val="20"/>
            </w:rPr>
            <w:t xml:space="preserve">| Formulaire de requête </w:t>
          </w:r>
        </w:p>
        <w:p w14:paraId="06624DF4" w14:textId="447A4C84" w:rsidR="001329E8" w:rsidRPr="00B84B95" w:rsidRDefault="001329E8" w:rsidP="00B84B95">
          <w:pPr>
            <w:pStyle w:val="Header"/>
            <w:ind w:right="-24"/>
            <w:jc w:val="right"/>
            <w:rPr>
              <w:rFonts w:ascii="Arial" w:hAnsi="Arial" w:cs="Arial"/>
              <w:b/>
              <w:bCs/>
              <w:color w:val="F26F31"/>
              <w:sz w:val="20"/>
              <w:szCs w:val="20"/>
            </w:rPr>
          </w:pPr>
          <w:r>
            <w:rPr>
              <w:rFonts w:ascii="Arial" w:hAnsi="Arial"/>
              <w:b/>
              <w:bCs/>
              <w:color w:val="F26F31"/>
              <w:sz w:val="20"/>
              <w:szCs w:val="20"/>
            </w:rPr>
            <w:t xml:space="preserve">ESPIG </w:t>
          </w:r>
          <w:r>
            <w:rPr>
              <w:rFonts w:ascii="Arial" w:hAnsi="Arial" w:cs="Arial"/>
              <w:b/>
              <w:bCs/>
              <w:color w:val="F26F31"/>
              <w:sz w:val="20"/>
              <w:szCs w:val="20"/>
            </w:rPr>
            <w:t>à effet multiplicateur</w:t>
          </w:r>
        </w:p>
      </w:tc>
    </w:tr>
  </w:tbl>
  <w:p w14:paraId="57F93855" w14:textId="77777777" w:rsidR="001329E8" w:rsidRDefault="001329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horzAnchor="margin" w:tblpXSpec="center" w:tblpY="157"/>
      <w:tblW w:w="1033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0335"/>
    </w:tblGrid>
    <w:tr w:rsidR="001329E8" w:rsidRPr="004D068A" w14:paraId="5F3CAD8C" w14:textId="77777777" w:rsidTr="001329E8">
      <w:trPr>
        <w:trHeight w:val="510"/>
      </w:trPr>
      <w:tc>
        <w:tcPr>
          <w:tcW w:w="10335"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685D52C1" w14:textId="30D3AAB9" w:rsidR="001329E8" w:rsidRPr="004D068A" w:rsidRDefault="001329E8" w:rsidP="00835BBF">
          <w:pPr>
            <w:pStyle w:val="Header"/>
            <w:jc w:val="center"/>
            <w:rPr>
              <w:b/>
              <w:color w:val="FF0000"/>
              <w:sz w:val="20"/>
              <w:szCs w:val="20"/>
              <w:highlight w:val="yellow"/>
            </w:rPr>
          </w:pPr>
          <w:r w:rsidRPr="00297D50">
            <w:rPr>
              <w:b/>
              <w:color w:val="FF0000"/>
              <w:sz w:val="20"/>
              <w:szCs w:val="20"/>
            </w:rPr>
            <w:t xml:space="preserve">Veuillez noter que ce formulaire s’adresse aux pays qui souhaitent obtenir : 1) </w:t>
          </w:r>
          <w:r>
            <w:rPr>
              <w:b/>
              <w:color w:val="FF0000"/>
              <w:sz w:val="20"/>
              <w:szCs w:val="20"/>
            </w:rPr>
            <w:t xml:space="preserve">uniquement un financement de la mise en œuvre du programme sectoriel de l’éducation à effet </w:t>
          </w:r>
          <w:proofErr w:type="gramStart"/>
          <w:r>
            <w:rPr>
              <w:b/>
              <w:color w:val="FF0000"/>
              <w:sz w:val="20"/>
              <w:szCs w:val="20"/>
            </w:rPr>
            <w:t>multiplicateur</w:t>
          </w:r>
          <w:r w:rsidRPr="00297D50">
            <w:rPr>
              <w:b/>
              <w:color w:val="FF0000"/>
              <w:sz w:val="20"/>
              <w:szCs w:val="20"/>
            </w:rPr>
            <w:t xml:space="preserve">  </w:t>
          </w:r>
          <w:r>
            <w:rPr>
              <w:b/>
              <w:color w:val="FF0000"/>
              <w:sz w:val="20"/>
              <w:szCs w:val="20"/>
            </w:rPr>
            <w:t>(</w:t>
          </w:r>
          <w:proofErr w:type="gramEnd"/>
          <w:r w:rsidRPr="00297D50">
            <w:rPr>
              <w:b/>
              <w:color w:val="FF0000"/>
              <w:sz w:val="20"/>
              <w:szCs w:val="20"/>
            </w:rPr>
            <w:t>ESPIG à effet multiplicateur</w:t>
          </w:r>
          <w:r>
            <w:rPr>
              <w:b/>
              <w:color w:val="FF0000"/>
              <w:sz w:val="20"/>
              <w:szCs w:val="20"/>
            </w:rPr>
            <w:t>)</w:t>
          </w:r>
          <w:r w:rsidRPr="00297D50">
            <w:rPr>
              <w:b/>
              <w:color w:val="FF0000"/>
              <w:sz w:val="20"/>
              <w:szCs w:val="20"/>
            </w:rPr>
            <w:t xml:space="preserve"> ou 2) </w:t>
          </w:r>
          <w:r>
            <w:rPr>
              <w:b/>
              <w:color w:val="FF0000"/>
              <w:sz w:val="20"/>
              <w:szCs w:val="20"/>
            </w:rPr>
            <w:t xml:space="preserve">pour </w:t>
          </w:r>
          <w:r w:rsidRPr="00297D50">
            <w:rPr>
              <w:b/>
              <w:color w:val="FF0000"/>
              <w:sz w:val="20"/>
              <w:szCs w:val="20"/>
            </w:rPr>
            <w:t xml:space="preserve">un ESPIG à effet multiplicateur combiné avec </w:t>
          </w:r>
          <w:r>
            <w:rPr>
              <w:b/>
              <w:color w:val="FF0000"/>
              <w:sz w:val="20"/>
              <w:szCs w:val="20"/>
            </w:rPr>
            <w:t xml:space="preserve">un </w:t>
          </w:r>
          <w:r w:rsidRPr="00297D50">
            <w:rPr>
              <w:b/>
              <w:color w:val="FF0000"/>
              <w:sz w:val="20"/>
              <w:szCs w:val="20"/>
            </w:rPr>
            <w:t xml:space="preserve">ESPIG ordinaire </w:t>
          </w:r>
        </w:p>
      </w:tc>
    </w:tr>
  </w:tbl>
  <w:p w14:paraId="54116980" w14:textId="5A1FD8BE" w:rsidR="001329E8" w:rsidRDefault="001329E8">
    <w:pPr>
      <w:pStyle w:val="Header"/>
    </w:pPr>
  </w:p>
  <w:p w14:paraId="5D3EFCC9" w14:textId="77777777" w:rsidR="001329E8" w:rsidRDefault="001329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272" w:type="dxa"/>
      <w:tblInd w:w="-733" w:type="dxa"/>
      <w:tblLook w:val="04A0" w:firstRow="1" w:lastRow="0" w:firstColumn="1" w:lastColumn="0" w:noHBand="0" w:noVBand="1"/>
    </w:tblPr>
    <w:tblGrid>
      <w:gridCol w:w="3961"/>
      <w:gridCol w:w="7311"/>
    </w:tblGrid>
    <w:tr w:rsidR="001329E8" w:rsidRPr="00946484" w14:paraId="1BB21B69" w14:textId="77777777" w:rsidTr="00075131">
      <w:trPr>
        <w:trHeight w:val="460"/>
      </w:trPr>
      <w:tc>
        <w:tcPr>
          <w:tcW w:w="3961" w:type="dxa"/>
          <w:shd w:val="clear" w:color="auto" w:fill="auto"/>
          <w:vAlign w:val="bottom"/>
        </w:tcPr>
        <w:p w14:paraId="5ECEC283" w14:textId="2C7B2ED2" w:rsidR="001329E8" w:rsidRDefault="001329E8" w:rsidP="00721534">
          <w:pPr>
            <w:pStyle w:val="Header"/>
            <w:tabs>
              <w:tab w:val="left" w:pos="0"/>
              <w:tab w:val="left" w:pos="88"/>
              <w:tab w:val="left" w:pos="588"/>
              <w:tab w:val="left" w:pos="2340"/>
            </w:tabs>
            <w:ind w:left="718" w:hanging="568"/>
          </w:pPr>
          <w:r>
            <w:rPr>
              <w:noProof/>
            </w:rPr>
            <w:drawing>
              <wp:inline distT="0" distB="0" distL="0" distR="0" wp14:anchorId="2F4EE398" wp14:editId="4D74473C">
                <wp:extent cx="1396778" cy="530000"/>
                <wp:effectExtent l="0" t="0" r="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tretch>
                          <a:fillRect/>
                        </a:stretch>
                      </pic:blipFill>
                      <pic:spPr bwMode="auto">
                        <a:xfrm>
                          <a:off x="0" y="0"/>
                          <a:ext cx="1396778" cy="530000"/>
                        </a:xfrm>
                        <a:prstGeom prst="rect">
                          <a:avLst/>
                        </a:prstGeom>
                        <a:noFill/>
                        <a:ln>
                          <a:noFill/>
                        </a:ln>
                      </pic:spPr>
                    </pic:pic>
                  </a:graphicData>
                </a:graphic>
              </wp:inline>
            </w:drawing>
          </w:r>
        </w:p>
      </w:tc>
      <w:tc>
        <w:tcPr>
          <w:tcW w:w="7311" w:type="dxa"/>
          <w:shd w:val="clear" w:color="auto" w:fill="auto"/>
          <w:vAlign w:val="center"/>
        </w:tcPr>
        <w:p w14:paraId="5BA850FB" w14:textId="77777777" w:rsidR="001329E8" w:rsidRDefault="001329E8" w:rsidP="00C80792">
          <w:pPr>
            <w:pStyle w:val="Header"/>
            <w:spacing w:line="276" w:lineRule="auto"/>
            <w:ind w:right="-5"/>
            <w:jc w:val="right"/>
            <w:rPr>
              <w:rFonts w:ascii="Arial" w:hAnsi="Arial"/>
              <w:color w:val="F26F31"/>
              <w:sz w:val="20"/>
              <w:szCs w:val="20"/>
            </w:rPr>
          </w:pPr>
          <w:r>
            <w:rPr>
              <w:rFonts w:ascii="Arial" w:hAnsi="Arial"/>
              <w:color w:val="F26F31"/>
              <w:sz w:val="20"/>
              <w:szCs w:val="20"/>
            </w:rPr>
            <w:t xml:space="preserve">| Formulaire de requête </w:t>
          </w:r>
        </w:p>
        <w:p w14:paraId="3D090A8F" w14:textId="348D3E0F" w:rsidR="001329E8" w:rsidRPr="00212896" w:rsidRDefault="001329E8" w:rsidP="00C80792">
          <w:pPr>
            <w:pStyle w:val="Header"/>
            <w:spacing w:line="276" w:lineRule="auto"/>
            <w:ind w:right="-5"/>
            <w:jc w:val="right"/>
            <w:rPr>
              <w:rFonts w:ascii="Arial" w:hAnsi="Arial" w:cs="Arial"/>
              <w:color w:val="F26F31"/>
              <w:sz w:val="20"/>
              <w:szCs w:val="20"/>
            </w:rPr>
          </w:pPr>
          <w:r>
            <w:rPr>
              <w:rFonts w:ascii="Arial" w:hAnsi="Arial"/>
              <w:color w:val="F26F31"/>
              <w:sz w:val="20"/>
              <w:szCs w:val="20"/>
            </w:rPr>
            <w:t xml:space="preserve">ESPIG à effet multiplicateur </w:t>
          </w:r>
        </w:p>
        <w:p w14:paraId="1EE6EA2A" w14:textId="20733A21" w:rsidR="001329E8" w:rsidRPr="00C77934" w:rsidRDefault="001329E8" w:rsidP="00C77934">
          <w:pPr>
            <w:pStyle w:val="Header"/>
            <w:spacing w:line="276" w:lineRule="auto"/>
            <w:ind w:right="-5"/>
            <w:jc w:val="right"/>
            <w:rPr>
              <w:rFonts w:ascii="Arial" w:hAnsi="Arial" w:cs="Arial"/>
              <w:i/>
              <w:iCs/>
              <w:color w:val="F26F31"/>
              <w:sz w:val="20"/>
              <w:szCs w:val="20"/>
            </w:rPr>
          </w:pPr>
        </w:p>
      </w:tc>
    </w:tr>
  </w:tbl>
  <w:p w14:paraId="1AD24FEE" w14:textId="77777777" w:rsidR="001329E8" w:rsidRPr="003D1502" w:rsidRDefault="001329E8" w:rsidP="003D15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728" w:type="dxa"/>
      <w:tblLook w:val="04A0" w:firstRow="1" w:lastRow="0" w:firstColumn="1" w:lastColumn="0" w:noHBand="0" w:noVBand="1"/>
    </w:tblPr>
    <w:tblGrid>
      <w:gridCol w:w="11728"/>
    </w:tblGrid>
    <w:tr w:rsidR="001329E8" w:rsidRPr="00946484" w14:paraId="7373BAE3" w14:textId="77777777" w:rsidTr="00C77934">
      <w:tc>
        <w:tcPr>
          <w:tcW w:w="11728" w:type="dxa"/>
          <w:shd w:val="clear" w:color="auto" w:fill="auto"/>
          <w:vAlign w:val="bottom"/>
        </w:tcPr>
        <w:tbl>
          <w:tblPr>
            <w:tblW w:w="10170" w:type="dxa"/>
            <w:tblLook w:val="04A0" w:firstRow="1" w:lastRow="0" w:firstColumn="1" w:lastColumn="0" w:noHBand="0" w:noVBand="1"/>
          </w:tblPr>
          <w:tblGrid>
            <w:gridCol w:w="5421"/>
            <w:gridCol w:w="4749"/>
          </w:tblGrid>
          <w:tr w:rsidR="001329E8" w:rsidRPr="00946484" w14:paraId="5B57F176" w14:textId="77777777" w:rsidTr="00F30A22">
            <w:trPr>
              <w:trHeight w:val="690"/>
            </w:trPr>
            <w:tc>
              <w:tcPr>
                <w:tcW w:w="5421" w:type="dxa"/>
                <w:shd w:val="clear" w:color="auto" w:fill="auto"/>
                <w:vAlign w:val="bottom"/>
              </w:tcPr>
              <w:p w14:paraId="724DA774" w14:textId="1AF52360" w:rsidR="001329E8" w:rsidRDefault="001329E8" w:rsidP="00B65B39">
                <w:pPr>
                  <w:pStyle w:val="Header"/>
                  <w:tabs>
                    <w:tab w:val="left" w:pos="0"/>
                    <w:tab w:val="left" w:pos="88"/>
                    <w:tab w:val="left" w:pos="588"/>
                    <w:tab w:val="left" w:pos="2249"/>
                  </w:tabs>
                  <w:ind w:left="356" w:hanging="450"/>
                </w:pPr>
                <w:r>
                  <w:rPr>
                    <w:noProof/>
                  </w:rPr>
                  <w:drawing>
                    <wp:inline distT="0" distB="0" distL="0" distR="0" wp14:anchorId="7BEFFCD9" wp14:editId="40C40F63">
                      <wp:extent cx="1724025" cy="528065"/>
                      <wp:effectExtent l="0" t="0" r="0" b="571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0344" cy="530000"/>
                              </a:xfrm>
                              <a:prstGeom prst="rect">
                                <a:avLst/>
                              </a:prstGeom>
                              <a:noFill/>
                              <a:ln>
                                <a:noFill/>
                              </a:ln>
                            </pic:spPr>
                          </pic:pic>
                        </a:graphicData>
                      </a:graphic>
                    </wp:inline>
                  </w:drawing>
                </w:r>
              </w:p>
            </w:tc>
            <w:tc>
              <w:tcPr>
                <w:tcW w:w="4749" w:type="dxa"/>
                <w:shd w:val="clear" w:color="auto" w:fill="auto"/>
                <w:vAlign w:val="center"/>
              </w:tcPr>
              <w:p w14:paraId="281E0B8C" w14:textId="77777777" w:rsidR="001329E8" w:rsidRPr="00212896" w:rsidRDefault="001329E8" w:rsidP="002A728B">
                <w:pPr>
                  <w:pStyle w:val="Header"/>
                  <w:spacing w:line="276" w:lineRule="auto"/>
                  <w:ind w:right="-5"/>
                  <w:jc w:val="right"/>
                  <w:rPr>
                    <w:rFonts w:ascii="Arial" w:hAnsi="Arial" w:cs="Arial"/>
                    <w:color w:val="F26F31"/>
                    <w:sz w:val="20"/>
                    <w:szCs w:val="20"/>
                  </w:rPr>
                </w:pPr>
                <w:r>
                  <w:rPr>
                    <w:rFonts w:ascii="Arial" w:hAnsi="Arial"/>
                    <w:color w:val="F26F31"/>
                    <w:sz w:val="20"/>
                    <w:szCs w:val="20"/>
                  </w:rPr>
                  <w:t xml:space="preserve">| Formulaire de requête ESPIG </w:t>
                </w:r>
              </w:p>
              <w:p w14:paraId="23ADBDD2" w14:textId="6BCBED75" w:rsidR="001329E8" w:rsidRPr="00C77934" w:rsidRDefault="001329E8" w:rsidP="00C77934">
                <w:pPr>
                  <w:pStyle w:val="Header"/>
                  <w:spacing w:line="276" w:lineRule="auto"/>
                  <w:ind w:left="356" w:hanging="450"/>
                  <w:jc w:val="right"/>
                  <w:rPr>
                    <w:rFonts w:ascii="Arial" w:hAnsi="Arial" w:cs="Arial"/>
                    <w:i/>
                    <w:iCs/>
                    <w:color w:val="F26F31"/>
                    <w:sz w:val="20"/>
                    <w:szCs w:val="20"/>
                  </w:rPr>
                </w:pPr>
              </w:p>
            </w:tc>
          </w:tr>
        </w:tbl>
        <w:p w14:paraId="57D72358" w14:textId="77777777" w:rsidR="001329E8" w:rsidRDefault="001329E8" w:rsidP="00B65B39">
          <w:pPr>
            <w:pStyle w:val="Header"/>
            <w:tabs>
              <w:tab w:val="left" w:pos="-90"/>
              <w:tab w:val="left" w:pos="0"/>
              <w:tab w:val="left" w:pos="228"/>
              <w:tab w:val="left" w:pos="318"/>
              <w:tab w:val="left" w:pos="588"/>
            </w:tabs>
            <w:ind w:left="356" w:hanging="450"/>
          </w:pPr>
        </w:p>
      </w:tc>
    </w:tr>
  </w:tbl>
  <w:p w14:paraId="39D58117" w14:textId="77777777" w:rsidR="001329E8" w:rsidRPr="003D1502" w:rsidRDefault="001329E8" w:rsidP="00A96C2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427" w:type="dxa"/>
      <w:tblInd w:w="-436" w:type="dxa"/>
      <w:tblLook w:val="04A0" w:firstRow="1" w:lastRow="0" w:firstColumn="1" w:lastColumn="0" w:noHBand="0" w:noVBand="1"/>
    </w:tblPr>
    <w:tblGrid>
      <w:gridCol w:w="3788"/>
      <w:gridCol w:w="3633"/>
      <w:gridCol w:w="3275"/>
      <w:gridCol w:w="4731"/>
    </w:tblGrid>
    <w:tr w:rsidR="001329E8" w:rsidRPr="00946484" w14:paraId="37FEC55E" w14:textId="77777777" w:rsidTr="00C77934">
      <w:tc>
        <w:tcPr>
          <w:tcW w:w="7421" w:type="dxa"/>
          <w:gridSpan w:val="2"/>
          <w:shd w:val="clear" w:color="auto" w:fill="auto"/>
          <w:vAlign w:val="bottom"/>
        </w:tcPr>
        <w:p w14:paraId="088D233D" w14:textId="77777777" w:rsidR="001329E8" w:rsidRDefault="001329E8" w:rsidP="00721534">
          <w:pPr>
            <w:pStyle w:val="Header"/>
            <w:tabs>
              <w:tab w:val="left" w:pos="0"/>
              <w:tab w:val="left" w:pos="88"/>
              <w:tab w:val="left" w:pos="588"/>
              <w:tab w:val="left" w:pos="2340"/>
            </w:tabs>
            <w:ind w:left="718" w:hanging="568"/>
          </w:pPr>
        </w:p>
      </w:tc>
      <w:tc>
        <w:tcPr>
          <w:tcW w:w="8006" w:type="dxa"/>
          <w:gridSpan w:val="2"/>
          <w:shd w:val="clear" w:color="auto" w:fill="auto"/>
          <w:vAlign w:val="center"/>
        </w:tcPr>
        <w:p w14:paraId="298D97A1" w14:textId="797F99A8" w:rsidR="001329E8" w:rsidRPr="00946484" w:rsidRDefault="001329E8" w:rsidP="00C80792">
          <w:pPr>
            <w:pStyle w:val="Header"/>
            <w:spacing w:line="276" w:lineRule="auto"/>
            <w:ind w:right="-5"/>
            <w:jc w:val="right"/>
            <w:rPr>
              <w:rFonts w:ascii="Arial" w:hAnsi="Arial" w:cs="Arial"/>
              <w:i/>
              <w:color w:val="F26F31"/>
              <w:sz w:val="20"/>
              <w:szCs w:val="20"/>
            </w:rPr>
          </w:pPr>
        </w:p>
      </w:tc>
    </w:tr>
    <w:tr w:rsidR="001329E8" w:rsidRPr="00946484" w14:paraId="0FE212C2" w14:textId="77777777" w:rsidTr="00C77934">
      <w:trPr>
        <w:gridAfter w:val="1"/>
        <w:wAfter w:w="4731" w:type="dxa"/>
      </w:trPr>
      <w:tc>
        <w:tcPr>
          <w:tcW w:w="3788" w:type="dxa"/>
          <w:shd w:val="clear" w:color="auto" w:fill="auto"/>
          <w:vAlign w:val="bottom"/>
        </w:tcPr>
        <w:p w14:paraId="43E684BC" w14:textId="77777777" w:rsidR="001329E8" w:rsidRDefault="001329E8" w:rsidP="0018086F">
          <w:pPr>
            <w:pStyle w:val="Header"/>
            <w:tabs>
              <w:tab w:val="left" w:pos="0"/>
              <w:tab w:val="left" w:pos="88"/>
              <w:tab w:val="left" w:pos="588"/>
              <w:tab w:val="left" w:pos="2340"/>
            </w:tabs>
            <w:ind w:left="718" w:right="706" w:hanging="568"/>
          </w:pPr>
          <w:r>
            <w:rPr>
              <w:noProof/>
            </w:rPr>
            <w:drawing>
              <wp:inline distT="0" distB="0" distL="0" distR="0" wp14:anchorId="3C8F2667" wp14:editId="21E7046E">
                <wp:extent cx="1396778" cy="53000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tretch>
                          <a:fillRect/>
                        </a:stretch>
                      </pic:blipFill>
                      <pic:spPr bwMode="auto">
                        <a:xfrm>
                          <a:off x="0" y="0"/>
                          <a:ext cx="1396778" cy="530000"/>
                        </a:xfrm>
                        <a:prstGeom prst="rect">
                          <a:avLst/>
                        </a:prstGeom>
                        <a:noFill/>
                        <a:ln>
                          <a:noFill/>
                        </a:ln>
                      </pic:spPr>
                    </pic:pic>
                  </a:graphicData>
                </a:graphic>
              </wp:inline>
            </w:drawing>
          </w:r>
        </w:p>
      </w:tc>
      <w:tc>
        <w:tcPr>
          <w:tcW w:w="6908" w:type="dxa"/>
          <w:gridSpan w:val="2"/>
          <w:shd w:val="clear" w:color="auto" w:fill="auto"/>
          <w:vAlign w:val="center"/>
        </w:tcPr>
        <w:p w14:paraId="7D7EF51D" w14:textId="77777777" w:rsidR="001329E8" w:rsidRPr="00212896" w:rsidRDefault="001329E8" w:rsidP="00CF3D39">
          <w:pPr>
            <w:pStyle w:val="Header"/>
            <w:spacing w:line="276" w:lineRule="auto"/>
            <w:jc w:val="right"/>
            <w:rPr>
              <w:rFonts w:ascii="Arial" w:hAnsi="Arial" w:cs="Arial"/>
              <w:color w:val="F26F31"/>
              <w:sz w:val="20"/>
              <w:szCs w:val="20"/>
            </w:rPr>
          </w:pPr>
          <w:r>
            <w:rPr>
              <w:rFonts w:ascii="Arial" w:hAnsi="Arial"/>
              <w:color w:val="F26F31"/>
              <w:sz w:val="20"/>
              <w:szCs w:val="20"/>
            </w:rPr>
            <w:t xml:space="preserve">| Formulaire de requête ESPIG </w:t>
          </w:r>
        </w:p>
        <w:p w14:paraId="0A8E4B0E" w14:textId="61DB2A5E" w:rsidR="001329E8" w:rsidRPr="0018086F" w:rsidRDefault="001329E8" w:rsidP="00CF3D39">
          <w:pPr>
            <w:pStyle w:val="Header"/>
            <w:spacing w:line="276" w:lineRule="auto"/>
            <w:ind w:right="-18"/>
            <w:jc w:val="right"/>
            <w:rPr>
              <w:rFonts w:ascii="Arial" w:hAnsi="Arial" w:cs="Arial"/>
              <w:color w:val="F26F31"/>
              <w:sz w:val="20"/>
              <w:szCs w:val="20"/>
            </w:rPr>
          </w:pPr>
        </w:p>
      </w:tc>
    </w:tr>
  </w:tbl>
  <w:p w14:paraId="6EF65891" w14:textId="77777777" w:rsidR="001329E8" w:rsidRPr="003D1502" w:rsidRDefault="001329E8" w:rsidP="002F5D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F49B7"/>
    <w:multiLevelType w:val="hybridMultilevel"/>
    <w:tmpl w:val="702E232E"/>
    <w:lvl w:ilvl="0" w:tplc="04090001">
      <w:start w:val="1"/>
      <w:numFmt w:val="bullet"/>
      <w:lvlText w:val=""/>
      <w:lvlJc w:val="left"/>
      <w:pPr>
        <w:ind w:left="1152" w:hanging="72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05A81E23"/>
    <w:multiLevelType w:val="hybridMultilevel"/>
    <w:tmpl w:val="E050EDA8"/>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15:restartNumberingAfterBreak="0">
    <w:nsid w:val="07BC7A48"/>
    <w:multiLevelType w:val="hybridMultilevel"/>
    <w:tmpl w:val="D6B43D68"/>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 w15:restartNumberingAfterBreak="0">
    <w:nsid w:val="07CA7818"/>
    <w:multiLevelType w:val="hybridMultilevel"/>
    <w:tmpl w:val="EF16C73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14895"/>
    <w:multiLevelType w:val="hybridMultilevel"/>
    <w:tmpl w:val="4448DC30"/>
    <w:lvl w:ilvl="0" w:tplc="D270C150">
      <w:start w:val="1"/>
      <w:numFmt w:val="bullet"/>
      <w:lvlText w:val=""/>
      <w:lvlJc w:val="left"/>
      <w:pPr>
        <w:ind w:left="360" w:hanging="360"/>
      </w:pPr>
      <w:rPr>
        <w:rFonts w:ascii="Wingdings" w:eastAsiaTheme="minorEastAsia" w:hAnsi="Wingdings" w:cstheme="majorHAnsi"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C43FCC"/>
    <w:multiLevelType w:val="hybridMultilevel"/>
    <w:tmpl w:val="7460E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2954CA"/>
    <w:multiLevelType w:val="hybridMultilevel"/>
    <w:tmpl w:val="1C18104A"/>
    <w:lvl w:ilvl="0" w:tplc="C9AC47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0E0588"/>
    <w:multiLevelType w:val="hybridMultilevel"/>
    <w:tmpl w:val="121C3044"/>
    <w:lvl w:ilvl="0" w:tplc="3D58E6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F565D8"/>
    <w:multiLevelType w:val="hybridMultilevel"/>
    <w:tmpl w:val="9D2C3A2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305C32"/>
    <w:multiLevelType w:val="hybridMultilevel"/>
    <w:tmpl w:val="0C78A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B077FB"/>
    <w:multiLevelType w:val="hybridMultilevel"/>
    <w:tmpl w:val="50D0BC06"/>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E27640"/>
    <w:multiLevelType w:val="hybridMultilevel"/>
    <w:tmpl w:val="933A984E"/>
    <w:lvl w:ilvl="0" w:tplc="04090001">
      <w:start w:val="1"/>
      <w:numFmt w:val="bullet"/>
      <w:lvlText w:val=""/>
      <w:lvlJc w:val="left"/>
      <w:pPr>
        <w:ind w:left="936" w:hanging="72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2" w15:restartNumberingAfterBreak="0">
    <w:nsid w:val="25C77C7F"/>
    <w:multiLevelType w:val="hybridMultilevel"/>
    <w:tmpl w:val="E4F07E2C"/>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1A0EF8"/>
    <w:multiLevelType w:val="hybridMultilevel"/>
    <w:tmpl w:val="EEE69E6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E27D77"/>
    <w:multiLevelType w:val="hybridMultilevel"/>
    <w:tmpl w:val="C5CA77E8"/>
    <w:lvl w:ilvl="0" w:tplc="5D92150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23F27EE"/>
    <w:multiLevelType w:val="hybridMultilevel"/>
    <w:tmpl w:val="07F46A5A"/>
    <w:lvl w:ilvl="0" w:tplc="22300E04">
      <w:start w:val="1"/>
      <w:numFmt w:val="decimal"/>
      <w:lvlText w:val="%1."/>
      <w:lvlJc w:val="left"/>
      <w:pPr>
        <w:ind w:left="720" w:hanging="360"/>
      </w:pPr>
      <w:rPr>
        <w:rFonts w:eastAsia="ヒラギノ角ゴ Pro W3"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D20558"/>
    <w:multiLevelType w:val="hybridMultilevel"/>
    <w:tmpl w:val="70FE4516"/>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251287"/>
    <w:multiLevelType w:val="hybridMultilevel"/>
    <w:tmpl w:val="0B7E380A"/>
    <w:lvl w:ilvl="0" w:tplc="EEACFC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CC7D87"/>
    <w:multiLevelType w:val="hybridMultilevel"/>
    <w:tmpl w:val="D4D8DB86"/>
    <w:lvl w:ilvl="0" w:tplc="04090001">
      <w:start w:val="1"/>
      <w:numFmt w:val="bullet"/>
      <w:lvlText w:val=""/>
      <w:lvlJc w:val="left"/>
      <w:pPr>
        <w:ind w:left="1048" w:hanging="360"/>
      </w:pPr>
      <w:rPr>
        <w:rFonts w:ascii="Symbol" w:hAnsi="Symbol" w:hint="default"/>
      </w:rPr>
    </w:lvl>
    <w:lvl w:ilvl="1" w:tplc="04090003" w:tentative="1">
      <w:start w:val="1"/>
      <w:numFmt w:val="bullet"/>
      <w:lvlText w:val="o"/>
      <w:lvlJc w:val="left"/>
      <w:pPr>
        <w:ind w:left="1768" w:hanging="360"/>
      </w:pPr>
      <w:rPr>
        <w:rFonts w:ascii="Courier New" w:hAnsi="Courier New" w:cs="Courier New" w:hint="default"/>
      </w:rPr>
    </w:lvl>
    <w:lvl w:ilvl="2" w:tplc="04090005" w:tentative="1">
      <w:start w:val="1"/>
      <w:numFmt w:val="bullet"/>
      <w:lvlText w:val=""/>
      <w:lvlJc w:val="left"/>
      <w:pPr>
        <w:ind w:left="2488" w:hanging="360"/>
      </w:pPr>
      <w:rPr>
        <w:rFonts w:ascii="Wingdings" w:hAnsi="Wingdings" w:hint="default"/>
      </w:rPr>
    </w:lvl>
    <w:lvl w:ilvl="3" w:tplc="04090001" w:tentative="1">
      <w:start w:val="1"/>
      <w:numFmt w:val="bullet"/>
      <w:lvlText w:val=""/>
      <w:lvlJc w:val="left"/>
      <w:pPr>
        <w:ind w:left="3208" w:hanging="360"/>
      </w:pPr>
      <w:rPr>
        <w:rFonts w:ascii="Symbol" w:hAnsi="Symbol" w:hint="default"/>
      </w:rPr>
    </w:lvl>
    <w:lvl w:ilvl="4" w:tplc="04090003" w:tentative="1">
      <w:start w:val="1"/>
      <w:numFmt w:val="bullet"/>
      <w:lvlText w:val="o"/>
      <w:lvlJc w:val="left"/>
      <w:pPr>
        <w:ind w:left="3928" w:hanging="360"/>
      </w:pPr>
      <w:rPr>
        <w:rFonts w:ascii="Courier New" w:hAnsi="Courier New" w:cs="Courier New" w:hint="default"/>
      </w:rPr>
    </w:lvl>
    <w:lvl w:ilvl="5" w:tplc="04090005" w:tentative="1">
      <w:start w:val="1"/>
      <w:numFmt w:val="bullet"/>
      <w:lvlText w:val=""/>
      <w:lvlJc w:val="left"/>
      <w:pPr>
        <w:ind w:left="4648" w:hanging="360"/>
      </w:pPr>
      <w:rPr>
        <w:rFonts w:ascii="Wingdings" w:hAnsi="Wingdings" w:hint="default"/>
      </w:rPr>
    </w:lvl>
    <w:lvl w:ilvl="6" w:tplc="04090001" w:tentative="1">
      <w:start w:val="1"/>
      <w:numFmt w:val="bullet"/>
      <w:lvlText w:val=""/>
      <w:lvlJc w:val="left"/>
      <w:pPr>
        <w:ind w:left="5368" w:hanging="360"/>
      </w:pPr>
      <w:rPr>
        <w:rFonts w:ascii="Symbol" w:hAnsi="Symbol" w:hint="default"/>
      </w:rPr>
    </w:lvl>
    <w:lvl w:ilvl="7" w:tplc="04090003" w:tentative="1">
      <w:start w:val="1"/>
      <w:numFmt w:val="bullet"/>
      <w:lvlText w:val="o"/>
      <w:lvlJc w:val="left"/>
      <w:pPr>
        <w:ind w:left="6088" w:hanging="360"/>
      </w:pPr>
      <w:rPr>
        <w:rFonts w:ascii="Courier New" w:hAnsi="Courier New" w:cs="Courier New" w:hint="default"/>
      </w:rPr>
    </w:lvl>
    <w:lvl w:ilvl="8" w:tplc="04090005" w:tentative="1">
      <w:start w:val="1"/>
      <w:numFmt w:val="bullet"/>
      <w:lvlText w:val=""/>
      <w:lvlJc w:val="left"/>
      <w:pPr>
        <w:ind w:left="6808" w:hanging="360"/>
      </w:pPr>
      <w:rPr>
        <w:rFonts w:ascii="Wingdings" w:hAnsi="Wingdings" w:hint="default"/>
      </w:rPr>
    </w:lvl>
  </w:abstractNum>
  <w:abstractNum w:abstractNumId="19" w15:restartNumberingAfterBreak="0">
    <w:nsid w:val="4E165BD4"/>
    <w:multiLevelType w:val="hybridMultilevel"/>
    <w:tmpl w:val="57943426"/>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20" w15:restartNumberingAfterBreak="0">
    <w:nsid w:val="52AA0EED"/>
    <w:multiLevelType w:val="hybridMultilevel"/>
    <w:tmpl w:val="EEE2ED68"/>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21" w15:restartNumberingAfterBreak="0">
    <w:nsid w:val="559C1355"/>
    <w:multiLevelType w:val="hybridMultilevel"/>
    <w:tmpl w:val="C70EF61E"/>
    <w:lvl w:ilvl="0" w:tplc="D1A2EBE2">
      <w:start w:val="2"/>
      <w:numFmt w:val="bullet"/>
      <w:lvlText w:val=""/>
      <w:lvlJc w:val="left"/>
      <w:pPr>
        <w:ind w:left="2160" w:hanging="360"/>
      </w:pPr>
      <w:rPr>
        <w:rFonts w:ascii="Symbol" w:eastAsiaTheme="minorEastAsia" w:hAnsi="Symbo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7510BB9"/>
    <w:multiLevelType w:val="hybridMultilevel"/>
    <w:tmpl w:val="BEFEB2BE"/>
    <w:lvl w:ilvl="0" w:tplc="04090001">
      <w:start w:val="1"/>
      <w:numFmt w:val="bullet"/>
      <w:lvlText w:val=""/>
      <w:lvlJc w:val="left"/>
      <w:pPr>
        <w:ind w:left="1152" w:hanging="72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15:restartNumberingAfterBreak="0">
    <w:nsid w:val="5FA4634A"/>
    <w:multiLevelType w:val="hybridMultilevel"/>
    <w:tmpl w:val="01C8D6CA"/>
    <w:lvl w:ilvl="0" w:tplc="04090001">
      <w:start w:val="1"/>
      <w:numFmt w:val="bullet"/>
      <w:lvlText w:val=""/>
      <w:lvlJc w:val="left"/>
      <w:pPr>
        <w:ind w:left="1030" w:hanging="360"/>
      </w:pPr>
      <w:rPr>
        <w:rFonts w:ascii="Symbol" w:hAnsi="Symbol" w:hint="default"/>
      </w:rPr>
    </w:lvl>
    <w:lvl w:ilvl="1" w:tplc="04090003" w:tentative="1">
      <w:start w:val="1"/>
      <w:numFmt w:val="bullet"/>
      <w:lvlText w:val="o"/>
      <w:lvlJc w:val="left"/>
      <w:pPr>
        <w:ind w:left="1750" w:hanging="360"/>
      </w:pPr>
      <w:rPr>
        <w:rFonts w:ascii="Courier New" w:hAnsi="Courier New" w:cs="Courier New" w:hint="default"/>
      </w:rPr>
    </w:lvl>
    <w:lvl w:ilvl="2" w:tplc="04090005" w:tentative="1">
      <w:start w:val="1"/>
      <w:numFmt w:val="bullet"/>
      <w:lvlText w:val=""/>
      <w:lvlJc w:val="left"/>
      <w:pPr>
        <w:ind w:left="2470" w:hanging="360"/>
      </w:pPr>
      <w:rPr>
        <w:rFonts w:ascii="Wingdings" w:hAnsi="Wingdings" w:hint="default"/>
      </w:rPr>
    </w:lvl>
    <w:lvl w:ilvl="3" w:tplc="04090001" w:tentative="1">
      <w:start w:val="1"/>
      <w:numFmt w:val="bullet"/>
      <w:lvlText w:val=""/>
      <w:lvlJc w:val="left"/>
      <w:pPr>
        <w:ind w:left="3190" w:hanging="360"/>
      </w:pPr>
      <w:rPr>
        <w:rFonts w:ascii="Symbol" w:hAnsi="Symbol" w:hint="default"/>
      </w:rPr>
    </w:lvl>
    <w:lvl w:ilvl="4" w:tplc="04090003" w:tentative="1">
      <w:start w:val="1"/>
      <w:numFmt w:val="bullet"/>
      <w:lvlText w:val="o"/>
      <w:lvlJc w:val="left"/>
      <w:pPr>
        <w:ind w:left="3910" w:hanging="360"/>
      </w:pPr>
      <w:rPr>
        <w:rFonts w:ascii="Courier New" w:hAnsi="Courier New" w:cs="Courier New" w:hint="default"/>
      </w:rPr>
    </w:lvl>
    <w:lvl w:ilvl="5" w:tplc="04090005" w:tentative="1">
      <w:start w:val="1"/>
      <w:numFmt w:val="bullet"/>
      <w:lvlText w:val=""/>
      <w:lvlJc w:val="left"/>
      <w:pPr>
        <w:ind w:left="4630" w:hanging="360"/>
      </w:pPr>
      <w:rPr>
        <w:rFonts w:ascii="Wingdings" w:hAnsi="Wingdings" w:hint="default"/>
      </w:rPr>
    </w:lvl>
    <w:lvl w:ilvl="6" w:tplc="04090001" w:tentative="1">
      <w:start w:val="1"/>
      <w:numFmt w:val="bullet"/>
      <w:lvlText w:val=""/>
      <w:lvlJc w:val="left"/>
      <w:pPr>
        <w:ind w:left="5350" w:hanging="360"/>
      </w:pPr>
      <w:rPr>
        <w:rFonts w:ascii="Symbol" w:hAnsi="Symbol" w:hint="default"/>
      </w:rPr>
    </w:lvl>
    <w:lvl w:ilvl="7" w:tplc="04090003" w:tentative="1">
      <w:start w:val="1"/>
      <w:numFmt w:val="bullet"/>
      <w:lvlText w:val="o"/>
      <w:lvlJc w:val="left"/>
      <w:pPr>
        <w:ind w:left="6070" w:hanging="360"/>
      </w:pPr>
      <w:rPr>
        <w:rFonts w:ascii="Courier New" w:hAnsi="Courier New" w:cs="Courier New" w:hint="default"/>
      </w:rPr>
    </w:lvl>
    <w:lvl w:ilvl="8" w:tplc="04090005" w:tentative="1">
      <w:start w:val="1"/>
      <w:numFmt w:val="bullet"/>
      <w:lvlText w:val=""/>
      <w:lvlJc w:val="left"/>
      <w:pPr>
        <w:ind w:left="6790" w:hanging="360"/>
      </w:pPr>
      <w:rPr>
        <w:rFonts w:ascii="Wingdings" w:hAnsi="Wingdings" w:hint="default"/>
      </w:rPr>
    </w:lvl>
  </w:abstractNum>
  <w:abstractNum w:abstractNumId="24" w15:restartNumberingAfterBreak="0">
    <w:nsid w:val="669116E8"/>
    <w:multiLevelType w:val="hybridMultilevel"/>
    <w:tmpl w:val="024A4A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A90D98"/>
    <w:multiLevelType w:val="hybridMultilevel"/>
    <w:tmpl w:val="8B1ACD9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6" w15:restartNumberingAfterBreak="0">
    <w:nsid w:val="6F1C63C5"/>
    <w:multiLevelType w:val="hybridMultilevel"/>
    <w:tmpl w:val="9B8CCDDE"/>
    <w:lvl w:ilvl="0" w:tplc="D1A2EBE2">
      <w:start w:val="2"/>
      <w:numFmt w:val="bullet"/>
      <w:lvlText w:val=""/>
      <w:lvlJc w:val="left"/>
      <w:pPr>
        <w:ind w:left="216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D45CD3"/>
    <w:multiLevelType w:val="hybridMultilevel"/>
    <w:tmpl w:val="1C4ACDA2"/>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8" w15:restartNumberingAfterBreak="0">
    <w:nsid w:val="72265E95"/>
    <w:multiLevelType w:val="hybridMultilevel"/>
    <w:tmpl w:val="D3620A7E"/>
    <w:lvl w:ilvl="0" w:tplc="9AD6AC4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4AD6630"/>
    <w:multiLevelType w:val="hybridMultilevel"/>
    <w:tmpl w:val="F60A696A"/>
    <w:lvl w:ilvl="0" w:tplc="370ADF16">
      <w:numFmt w:val="bullet"/>
      <w:lvlText w:val="-"/>
      <w:lvlJc w:val="left"/>
      <w:pPr>
        <w:ind w:left="720" w:hanging="360"/>
      </w:pPr>
      <w:rPr>
        <w:rFonts w:ascii="Calibri" w:eastAsia="DengXi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54F1F92"/>
    <w:multiLevelType w:val="hybridMultilevel"/>
    <w:tmpl w:val="D57ED26A"/>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31" w15:restartNumberingAfterBreak="0">
    <w:nsid w:val="7B1821B6"/>
    <w:multiLevelType w:val="hybridMultilevel"/>
    <w:tmpl w:val="83CA5604"/>
    <w:lvl w:ilvl="0" w:tplc="44FAACAE">
      <w:start w:val="1"/>
      <w:numFmt w:val="bullet"/>
      <w:lvlText w:val=""/>
      <w:lvlJc w:val="left"/>
      <w:pPr>
        <w:ind w:left="1152" w:hanging="720"/>
      </w:pPr>
      <w:rPr>
        <w:rFonts w:ascii="Symbol" w:hAnsi="Symbol" w:hint="default"/>
        <w:sz w:val="22"/>
        <w:szCs w:val="22"/>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2" w15:restartNumberingAfterBreak="0">
    <w:nsid w:val="7C495DCA"/>
    <w:multiLevelType w:val="hybridMultilevel"/>
    <w:tmpl w:val="1FAEAB32"/>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num w:numId="1">
    <w:abstractNumId w:val="3"/>
  </w:num>
  <w:num w:numId="2">
    <w:abstractNumId w:val="12"/>
  </w:num>
  <w:num w:numId="3">
    <w:abstractNumId w:val="11"/>
  </w:num>
  <w:num w:numId="4">
    <w:abstractNumId w:val="0"/>
  </w:num>
  <w:num w:numId="5">
    <w:abstractNumId w:val="22"/>
  </w:num>
  <w:num w:numId="6">
    <w:abstractNumId w:val="10"/>
  </w:num>
  <w:num w:numId="7">
    <w:abstractNumId w:val="13"/>
  </w:num>
  <w:num w:numId="8">
    <w:abstractNumId w:val="31"/>
  </w:num>
  <w:num w:numId="9">
    <w:abstractNumId w:val="8"/>
  </w:num>
  <w:num w:numId="10">
    <w:abstractNumId w:val="30"/>
  </w:num>
  <w:num w:numId="11">
    <w:abstractNumId w:val="16"/>
  </w:num>
  <w:num w:numId="12">
    <w:abstractNumId w:val="1"/>
  </w:num>
  <w:num w:numId="13">
    <w:abstractNumId w:val="19"/>
  </w:num>
  <w:num w:numId="14">
    <w:abstractNumId w:val="32"/>
  </w:num>
  <w:num w:numId="15">
    <w:abstractNumId w:val="18"/>
  </w:num>
  <w:num w:numId="16">
    <w:abstractNumId w:val="20"/>
  </w:num>
  <w:num w:numId="17">
    <w:abstractNumId w:val="27"/>
  </w:num>
  <w:num w:numId="18">
    <w:abstractNumId w:val="23"/>
  </w:num>
  <w:num w:numId="19">
    <w:abstractNumId w:val="2"/>
  </w:num>
  <w:num w:numId="20">
    <w:abstractNumId w:val="15"/>
  </w:num>
  <w:num w:numId="21">
    <w:abstractNumId w:val="25"/>
  </w:num>
  <w:num w:numId="22">
    <w:abstractNumId w:val="5"/>
  </w:num>
  <w:num w:numId="23">
    <w:abstractNumId w:val="14"/>
  </w:num>
  <w:num w:numId="24">
    <w:abstractNumId w:val="21"/>
  </w:num>
  <w:num w:numId="25">
    <w:abstractNumId w:val="26"/>
  </w:num>
  <w:num w:numId="26">
    <w:abstractNumId w:val="24"/>
  </w:num>
  <w:num w:numId="27">
    <w:abstractNumId w:val="6"/>
  </w:num>
  <w:num w:numId="28">
    <w:abstractNumId w:val="28"/>
  </w:num>
  <w:num w:numId="29">
    <w:abstractNumId w:val="7"/>
  </w:num>
  <w:num w:numId="30">
    <w:abstractNumId w:val="17"/>
  </w:num>
  <w:num w:numId="31">
    <w:abstractNumId w:val="29"/>
  </w:num>
  <w:num w:numId="32">
    <w:abstractNumId w:val="9"/>
  </w:num>
  <w:num w:numId="33">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AC9"/>
    <w:rsid w:val="00000030"/>
    <w:rsid w:val="00000B0B"/>
    <w:rsid w:val="00000BE5"/>
    <w:rsid w:val="00001E03"/>
    <w:rsid w:val="0000229F"/>
    <w:rsid w:val="000023E5"/>
    <w:rsid w:val="00003894"/>
    <w:rsid w:val="00003A21"/>
    <w:rsid w:val="00006E1D"/>
    <w:rsid w:val="000073F5"/>
    <w:rsid w:val="0001074A"/>
    <w:rsid w:val="00012804"/>
    <w:rsid w:val="000134EE"/>
    <w:rsid w:val="00013734"/>
    <w:rsid w:val="0001567F"/>
    <w:rsid w:val="00017A91"/>
    <w:rsid w:val="000218FE"/>
    <w:rsid w:val="00021A6E"/>
    <w:rsid w:val="000221D5"/>
    <w:rsid w:val="00024282"/>
    <w:rsid w:val="00024FF7"/>
    <w:rsid w:val="000261F3"/>
    <w:rsid w:val="00026352"/>
    <w:rsid w:val="00030E5C"/>
    <w:rsid w:val="00032839"/>
    <w:rsid w:val="0003478A"/>
    <w:rsid w:val="00034BFD"/>
    <w:rsid w:val="00036379"/>
    <w:rsid w:val="00036E4E"/>
    <w:rsid w:val="00037D3E"/>
    <w:rsid w:val="00037DB8"/>
    <w:rsid w:val="00040A55"/>
    <w:rsid w:val="00040A6E"/>
    <w:rsid w:val="000413E0"/>
    <w:rsid w:val="000421FC"/>
    <w:rsid w:val="000426E5"/>
    <w:rsid w:val="00042AB4"/>
    <w:rsid w:val="00043793"/>
    <w:rsid w:val="00043B0F"/>
    <w:rsid w:val="00044BDF"/>
    <w:rsid w:val="00046490"/>
    <w:rsid w:val="00047878"/>
    <w:rsid w:val="00047BC5"/>
    <w:rsid w:val="000514EB"/>
    <w:rsid w:val="000518FA"/>
    <w:rsid w:val="00053488"/>
    <w:rsid w:val="00053649"/>
    <w:rsid w:val="00055076"/>
    <w:rsid w:val="00055479"/>
    <w:rsid w:val="00055A01"/>
    <w:rsid w:val="00056336"/>
    <w:rsid w:val="00056C27"/>
    <w:rsid w:val="00061AFF"/>
    <w:rsid w:val="00064B37"/>
    <w:rsid w:val="00064D8B"/>
    <w:rsid w:val="000653A6"/>
    <w:rsid w:val="000662BA"/>
    <w:rsid w:val="000707E7"/>
    <w:rsid w:val="00071C3B"/>
    <w:rsid w:val="0007295D"/>
    <w:rsid w:val="00073AB4"/>
    <w:rsid w:val="00073B3A"/>
    <w:rsid w:val="00074298"/>
    <w:rsid w:val="00074C90"/>
    <w:rsid w:val="00075131"/>
    <w:rsid w:val="000808B4"/>
    <w:rsid w:val="00080D9B"/>
    <w:rsid w:val="0008100E"/>
    <w:rsid w:val="000815BE"/>
    <w:rsid w:val="00082DA2"/>
    <w:rsid w:val="000869BD"/>
    <w:rsid w:val="00086EB8"/>
    <w:rsid w:val="00087206"/>
    <w:rsid w:val="000905E8"/>
    <w:rsid w:val="000932C8"/>
    <w:rsid w:val="000937AE"/>
    <w:rsid w:val="00093803"/>
    <w:rsid w:val="000938C2"/>
    <w:rsid w:val="000961AD"/>
    <w:rsid w:val="00096816"/>
    <w:rsid w:val="0009753C"/>
    <w:rsid w:val="00097C65"/>
    <w:rsid w:val="00097FEC"/>
    <w:rsid w:val="000A088D"/>
    <w:rsid w:val="000A0C31"/>
    <w:rsid w:val="000A220A"/>
    <w:rsid w:val="000A2594"/>
    <w:rsid w:val="000A3A57"/>
    <w:rsid w:val="000A4CBF"/>
    <w:rsid w:val="000A506F"/>
    <w:rsid w:val="000A5DBA"/>
    <w:rsid w:val="000B04A8"/>
    <w:rsid w:val="000B0D9F"/>
    <w:rsid w:val="000B1360"/>
    <w:rsid w:val="000B1EA1"/>
    <w:rsid w:val="000B39C9"/>
    <w:rsid w:val="000B5B2A"/>
    <w:rsid w:val="000B6499"/>
    <w:rsid w:val="000B7A53"/>
    <w:rsid w:val="000C01EB"/>
    <w:rsid w:val="000C1FE3"/>
    <w:rsid w:val="000C2C12"/>
    <w:rsid w:val="000C2D29"/>
    <w:rsid w:val="000C3BDB"/>
    <w:rsid w:val="000C3D2E"/>
    <w:rsid w:val="000C41D0"/>
    <w:rsid w:val="000C5AD8"/>
    <w:rsid w:val="000C5FC8"/>
    <w:rsid w:val="000C68C3"/>
    <w:rsid w:val="000C78C5"/>
    <w:rsid w:val="000D00C4"/>
    <w:rsid w:val="000D2742"/>
    <w:rsid w:val="000D41B5"/>
    <w:rsid w:val="000D7E05"/>
    <w:rsid w:val="000E19CF"/>
    <w:rsid w:val="000E2372"/>
    <w:rsid w:val="000E3730"/>
    <w:rsid w:val="000E4D01"/>
    <w:rsid w:val="000E4ECE"/>
    <w:rsid w:val="000E5623"/>
    <w:rsid w:val="000E5640"/>
    <w:rsid w:val="000E6BAA"/>
    <w:rsid w:val="000E7EB8"/>
    <w:rsid w:val="000F0A7E"/>
    <w:rsid w:val="000F15D1"/>
    <w:rsid w:val="000F2B26"/>
    <w:rsid w:val="000F2D13"/>
    <w:rsid w:val="000F3E1A"/>
    <w:rsid w:val="000F472A"/>
    <w:rsid w:val="000F5D28"/>
    <w:rsid w:val="000F609B"/>
    <w:rsid w:val="0010009C"/>
    <w:rsid w:val="0010141F"/>
    <w:rsid w:val="0010279F"/>
    <w:rsid w:val="0010305D"/>
    <w:rsid w:val="00104F9E"/>
    <w:rsid w:val="0011006E"/>
    <w:rsid w:val="001113A3"/>
    <w:rsid w:val="0011464D"/>
    <w:rsid w:val="001159BE"/>
    <w:rsid w:val="001161B7"/>
    <w:rsid w:val="0011627F"/>
    <w:rsid w:val="00116841"/>
    <w:rsid w:val="0011795F"/>
    <w:rsid w:val="001179DA"/>
    <w:rsid w:val="00121B00"/>
    <w:rsid w:val="00122742"/>
    <w:rsid w:val="00123743"/>
    <w:rsid w:val="00124CD4"/>
    <w:rsid w:val="001329E8"/>
    <w:rsid w:val="0013352D"/>
    <w:rsid w:val="00134D2A"/>
    <w:rsid w:val="00136092"/>
    <w:rsid w:val="00137F78"/>
    <w:rsid w:val="001419BE"/>
    <w:rsid w:val="00141CD0"/>
    <w:rsid w:val="00141DAF"/>
    <w:rsid w:val="00141F9D"/>
    <w:rsid w:val="00142D9A"/>
    <w:rsid w:val="001436F0"/>
    <w:rsid w:val="0014385B"/>
    <w:rsid w:val="001438E6"/>
    <w:rsid w:val="00144074"/>
    <w:rsid w:val="00145986"/>
    <w:rsid w:val="00146416"/>
    <w:rsid w:val="00146855"/>
    <w:rsid w:val="00147B9C"/>
    <w:rsid w:val="00147BCC"/>
    <w:rsid w:val="001537DE"/>
    <w:rsid w:val="00153C7B"/>
    <w:rsid w:val="00154198"/>
    <w:rsid w:val="0015454B"/>
    <w:rsid w:val="0015684B"/>
    <w:rsid w:val="001575C8"/>
    <w:rsid w:val="0015791E"/>
    <w:rsid w:val="001605E5"/>
    <w:rsid w:val="001606CF"/>
    <w:rsid w:val="00160C1F"/>
    <w:rsid w:val="00164D77"/>
    <w:rsid w:val="001659D5"/>
    <w:rsid w:val="00165B06"/>
    <w:rsid w:val="00165DA4"/>
    <w:rsid w:val="00165F76"/>
    <w:rsid w:val="001665CB"/>
    <w:rsid w:val="00170067"/>
    <w:rsid w:val="0017043C"/>
    <w:rsid w:val="001710F4"/>
    <w:rsid w:val="00171A16"/>
    <w:rsid w:val="00171CB2"/>
    <w:rsid w:val="00172694"/>
    <w:rsid w:val="001731E4"/>
    <w:rsid w:val="00173681"/>
    <w:rsid w:val="00173DE6"/>
    <w:rsid w:val="00175F06"/>
    <w:rsid w:val="00180318"/>
    <w:rsid w:val="0018086F"/>
    <w:rsid w:val="00180B38"/>
    <w:rsid w:val="00180B61"/>
    <w:rsid w:val="00180E2B"/>
    <w:rsid w:val="00183DAF"/>
    <w:rsid w:val="00184763"/>
    <w:rsid w:val="00185473"/>
    <w:rsid w:val="001854B9"/>
    <w:rsid w:val="00185807"/>
    <w:rsid w:val="00186516"/>
    <w:rsid w:val="001868C3"/>
    <w:rsid w:val="00187444"/>
    <w:rsid w:val="0018766C"/>
    <w:rsid w:val="00190FDF"/>
    <w:rsid w:val="00191F3F"/>
    <w:rsid w:val="001933D1"/>
    <w:rsid w:val="00193C44"/>
    <w:rsid w:val="00193CDD"/>
    <w:rsid w:val="00193FE3"/>
    <w:rsid w:val="001955BA"/>
    <w:rsid w:val="00195DDE"/>
    <w:rsid w:val="00197048"/>
    <w:rsid w:val="001A038E"/>
    <w:rsid w:val="001A083F"/>
    <w:rsid w:val="001A2427"/>
    <w:rsid w:val="001A453B"/>
    <w:rsid w:val="001A7142"/>
    <w:rsid w:val="001B13D3"/>
    <w:rsid w:val="001B2948"/>
    <w:rsid w:val="001B41F0"/>
    <w:rsid w:val="001C01DE"/>
    <w:rsid w:val="001C111A"/>
    <w:rsid w:val="001C390E"/>
    <w:rsid w:val="001C4345"/>
    <w:rsid w:val="001C4CAD"/>
    <w:rsid w:val="001C4DD8"/>
    <w:rsid w:val="001C64CC"/>
    <w:rsid w:val="001C702C"/>
    <w:rsid w:val="001C7843"/>
    <w:rsid w:val="001D0057"/>
    <w:rsid w:val="001D0AF0"/>
    <w:rsid w:val="001D0E57"/>
    <w:rsid w:val="001D3E61"/>
    <w:rsid w:val="001D5BD4"/>
    <w:rsid w:val="001E249F"/>
    <w:rsid w:val="001E26A4"/>
    <w:rsid w:val="001E2B67"/>
    <w:rsid w:val="001E2FA4"/>
    <w:rsid w:val="001E604C"/>
    <w:rsid w:val="001E7CC8"/>
    <w:rsid w:val="001F0F02"/>
    <w:rsid w:val="001F2650"/>
    <w:rsid w:val="001F2861"/>
    <w:rsid w:val="001F4772"/>
    <w:rsid w:val="001F4B83"/>
    <w:rsid w:val="001F4B93"/>
    <w:rsid w:val="001F72AE"/>
    <w:rsid w:val="001F7A71"/>
    <w:rsid w:val="001F7B90"/>
    <w:rsid w:val="002012FF"/>
    <w:rsid w:val="00201DE8"/>
    <w:rsid w:val="0020293F"/>
    <w:rsid w:val="0020420D"/>
    <w:rsid w:val="00204FD5"/>
    <w:rsid w:val="00205593"/>
    <w:rsid w:val="00205682"/>
    <w:rsid w:val="002063C1"/>
    <w:rsid w:val="00206410"/>
    <w:rsid w:val="0020646C"/>
    <w:rsid w:val="00211DF8"/>
    <w:rsid w:val="00214328"/>
    <w:rsid w:val="002157C4"/>
    <w:rsid w:val="00221AA6"/>
    <w:rsid w:val="002234F7"/>
    <w:rsid w:val="00226724"/>
    <w:rsid w:val="00227C34"/>
    <w:rsid w:val="00227DA5"/>
    <w:rsid w:val="002316F3"/>
    <w:rsid w:val="00235D25"/>
    <w:rsid w:val="00236C58"/>
    <w:rsid w:val="00236C59"/>
    <w:rsid w:val="0023706A"/>
    <w:rsid w:val="002375A4"/>
    <w:rsid w:val="00242F78"/>
    <w:rsid w:val="00243CB8"/>
    <w:rsid w:val="0024526C"/>
    <w:rsid w:val="00251FA9"/>
    <w:rsid w:val="00252121"/>
    <w:rsid w:val="00253D70"/>
    <w:rsid w:val="0025468D"/>
    <w:rsid w:val="00254D9E"/>
    <w:rsid w:val="00256365"/>
    <w:rsid w:val="00256D8C"/>
    <w:rsid w:val="00256E4A"/>
    <w:rsid w:val="00257768"/>
    <w:rsid w:val="00260A21"/>
    <w:rsid w:val="00263789"/>
    <w:rsid w:val="00263E1C"/>
    <w:rsid w:val="00263EE5"/>
    <w:rsid w:val="002650F5"/>
    <w:rsid w:val="00267F82"/>
    <w:rsid w:val="00270B44"/>
    <w:rsid w:val="00270FDE"/>
    <w:rsid w:val="00271323"/>
    <w:rsid w:val="002715F9"/>
    <w:rsid w:val="00272DA6"/>
    <w:rsid w:val="00273B34"/>
    <w:rsid w:val="0027402D"/>
    <w:rsid w:val="002768E3"/>
    <w:rsid w:val="00277C12"/>
    <w:rsid w:val="00280208"/>
    <w:rsid w:val="002813A2"/>
    <w:rsid w:val="0028277E"/>
    <w:rsid w:val="00282BD8"/>
    <w:rsid w:val="00282F60"/>
    <w:rsid w:val="00284175"/>
    <w:rsid w:val="00285F13"/>
    <w:rsid w:val="0028626E"/>
    <w:rsid w:val="00286295"/>
    <w:rsid w:val="002864C8"/>
    <w:rsid w:val="00287FE1"/>
    <w:rsid w:val="00290882"/>
    <w:rsid w:val="0029547F"/>
    <w:rsid w:val="00295E5F"/>
    <w:rsid w:val="0029676C"/>
    <w:rsid w:val="00297192"/>
    <w:rsid w:val="00297A2E"/>
    <w:rsid w:val="00297D50"/>
    <w:rsid w:val="002A0255"/>
    <w:rsid w:val="002A22EC"/>
    <w:rsid w:val="002A56A0"/>
    <w:rsid w:val="002A62F7"/>
    <w:rsid w:val="002A6B58"/>
    <w:rsid w:val="002A728B"/>
    <w:rsid w:val="002A749A"/>
    <w:rsid w:val="002A7C4C"/>
    <w:rsid w:val="002A7EAC"/>
    <w:rsid w:val="002B1242"/>
    <w:rsid w:val="002B29F1"/>
    <w:rsid w:val="002B3C60"/>
    <w:rsid w:val="002B3E59"/>
    <w:rsid w:val="002B3FE1"/>
    <w:rsid w:val="002B5D8F"/>
    <w:rsid w:val="002B61D6"/>
    <w:rsid w:val="002B62D0"/>
    <w:rsid w:val="002B66AE"/>
    <w:rsid w:val="002B6713"/>
    <w:rsid w:val="002B6817"/>
    <w:rsid w:val="002B7A35"/>
    <w:rsid w:val="002C01AD"/>
    <w:rsid w:val="002C1216"/>
    <w:rsid w:val="002C2023"/>
    <w:rsid w:val="002C3D73"/>
    <w:rsid w:val="002C4BF4"/>
    <w:rsid w:val="002C70B8"/>
    <w:rsid w:val="002D0241"/>
    <w:rsid w:val="002D225D"/>
    <w:rsid w:val="002D3074"/>
    <w:rsid w:val="002D30A5"/>
    <w:rsid w:val="002D3691"/>
    <w:rsid w:val="002D381D"/>
    <w:rsid w:val="002D3EDC"/>
    <w:rsid w:val="002D4463"/>
    <w:rsid w:val="002D6BBC"/>
    <w:rsid w:val="002D73D0"/>
    <w:rsid w:val="002D7614"/>
    <w:rsid w:val="002D7C1D"/>
    <w:rsid w:val="002D7E0C"/>
    <w:rsid w:val="002E13C8"/>
    <w:rsid w:val="002E1C15"/>
    <w:rsid w:val="002E2556"/>
    <w:rsid w:val="002E29DE"/>
    <w:rsid w:val="002E4E8C"/>
    <w:rsid w:val="002E5EEE"/>
    <w:rsid w:val="002E5F66"/>
    <w:rsid w:val="002F0A27"/>
    <w:rsid w:val="002F1167"/>
    <w:rsid w:val="002F2058"/>
    <w:rsid w:val="002F2227"/>
    <w:rsid w:val="002F2DA0"/>
    <w:rsid w:val="002F347C"/>
    <w:rsid w:val="002F38C5"/>
    <w:rsid w:val="002F3C96"/>
    <w:rsid w:val="002F42AF"/>
    <w:rsid w:val="002F4A85"/>
    <w:rsid w:val="002F4B0C"/>
    <w:rsid w:val="002F5558"/>
    <w:rsid w:val="002F5DD3"/>
    <w:rsid w:val="002F7166"/>
    <w:rsid w:val="002F7398"/>
    <w:rsid w:val="00301532"/>
    <w:rsid w:val="00301FBB"/>
    <w:rsid w:val="00303CE0"/>
    <w:rsid w:val="00306013"/>
    <w:rsid w:val="00312789"/>
    <w:rsid w:val="00312A71"/>
    <w:rsid w:val="00313137"/>
    <w:rsid w:val="0031479C"/>
    <w:rsid w:val="00317A6C"/>
    <w:rsid w:val="003215F9"/>
    <w:rsid w:val="003238C5"/>
    <w:rsid w:val="00323C01"/>
    <w:rsid w:val="00323F1A"/>
    <w:rsid w:val="00324990"/>
    <w:rsid w:val="00325615"/>
    <w:rsid w:val="00325D8A"/>
    <w:rsid w:val="00325DCF"/>
    <w:rsid w:val="003261E3"/>
    <w:rsid w:val="00327F9C"/>
    <w:rsid w:val="003326F0"/>
    <w:rsid w:val="003332A0"/>
    <w:rsid w:val="003358C1"/>
    <w:rsid w:val="0033641E"/>
    <w:rsid w:val="00336B14"/>
    <w:rsid w:val="003373DF"/>
    <w:rsid w:val="003411B1"/>
    <w:rsid w:val="0034132D"/>
    <w:rsid w:val="00341723"/>
    <w:rsid w:val="0034326D"/>
    <w:rsid w:val="003436E3"/>
    <w:rsid w:val="003438B5"/>
    <w:rsid w:val="00343DEF"/>
    <w:rsid w:val="0034499F"/>
    <w:rsid w:val="00345B37"/>
    <w:rsid w:val="00346A29"/>
    <w:rsid w:val="00346D1F"/>
    <w:rsid w:val="00346D94"/>
    <w:rsid w:val="003476C1"/>
    <w:rsid w:val="00350EC8"/>
    <w:rsid w:val="00350F60"/>
    <w:rsid w:val="00351C49"/>
    <w:rsid w:val="0035305E"/>
    <w:rsid w:val="00353A2D"/>
    <w:rsid w:val="0035478C"/>
    <w:rsid w:val="00355618"/>
    <w:rsid w:val="00355EFF"/>
    <w:rsid w:val="003567CA"/>
    <w:rsid w:val="00356AF9"/>
    <w:rsid w:val="003572C2"/>
    <w:rsid w:val="003607A3"/>
    <w:rsid w:val="00361457"/>
    <w:rsid w:val="00362A4F"/>
    <w:rsid w:val="0036490A"/>
    <w:rsid w:val="00365417"/>
    <w:rsid w:val="00365CFA"/>
    <w:rsid w:val="00366E6A"/>
    <w:rsid w:val="00367A8E"/>
    <w:rsid w:val="003708A8"/>
    <w:rsid w:val="00370A7D"/>
    <w:rsid w:val="00371814"/>
    <w:rsid w:val="003734A7"/>
    <w:rsid w:val="0037444A"/>
    <w:rsid w:val="00374C9E"/>
    <w:rsid w:val="00375E8E"/>
    <w:rsid w:val="00380AE7"/>
    <w:rsid w:val="00380E50"/>
    <w:rsid w:val="003815F7"/>
    <w:rsid w:val="00381788"/>
    <w:rsid w:val="0038204C"/>
    <w:rsid w:val="0038253E"/>
    <w:rsid w:val="00382B7F"/>
    <w:rsid w:val="00383261"/>
    <w:rsid w:val="00385433"/>
    <w:rsid w:val="00385BB2"/>
    <w:rsid w:val="00385C91"/>
    <w:rsid w:val="003865CA"/>
    <w:rsid w:val="003866F7"/>
    <w:rsid w:val="00386EBB"/>
    <w:rsid w:val="00387006"/>
    <w:rsid w:val="0038780E"/>
    <w:rsid w:val="0039050A"/>
    <w:rsid w:val="0039334F"/>
    <w:rsid w:val="00393E04"/>
    <w:rsid w:val="003951D3"/>
    <w:rsid w:val="00395B13"/>
    <w:rsid w:val="003972F6"/>
    <w:rsid w:val="003A188D"/>
    <w:rsid w:val="003A2DD0"/>
    <w:rsid w:val="003A3D90"/>
    <w:rsid w:val="003A4A70"/>
    <w:rsid w:val="003A68A8"/>
    <w:rsid w:val="003B2464"/>
    <w:rsid w:val="003B3230"/>
    <w:rsid w:val="003B3314"/>
    <w:rsid w:val="003B3ED7"/>
    <w:rsid w:val="003B48A3"/>
    <w:rsid w:val="003B4F53"/>
    <w:rsid w:val="003B5FDF"/>
    <w:rsid w:val="003C05AD"/>
    <w:rsid w:val="003C0969"/>
    <w:rsid w:val="003C1911"/>
    <w:rsid w:val="003C2F53"/>
    <w:rsid w:val="003C3888"/>
    <w:rsid w:val="003C56BD"/>
    <w:rsid w:val="003D06E3"/>
    <w:rsid w:val="003D1502"/>
    <w:rsid w:val="003D3FAF"/>
    <w:rsid w:val="003D4EA9"/>
    <w:rsid w:val="003D71C0"/>
    <w:rsid w:val="003D7D92"/>
    <w:rsid w:val="003E0AD8"/>
    <w:rsid w:val="003E2FA6"/>
    <w:rsid w:val="003E347E"/>
    <w:rsid w:val="003E3F65"/>
    <w:rsid w:val="003E462C"/>
    <w:rsid w:val="003E4FB1"/>
    <w:rsid w:val="003E6812"/>
    <w:rsid w:val="003E6839"/>
    <w:rsid w:val="003E78D4"/>
    <w:rsid w:val="003F0243"/>
    <w:rsid w:val="003F0DC2"/>
    <w:rsid w:val="003F3048"/>
    <w:rsid w:val="003F31A4"/>
    <w:rsid w:val="003F423B"/>
    <w:rsid w:val="003F5C9C"/>
    <w:rsid w:val="003F71F2"/>
    <w:rsid w:val="00402015"/>
    <w:rsid w:val="00402BD4"/>
    <w:rsid w:val="004059A6"/>
    <w:rsid w:val="00405EF1"/>
    <w:rsid w:val="00410A5C"/>
    <w:rsid w:val="00410CA2"/>
    <w:rsid w:val="004117B1"/>
    <w:rsid w:val="004119FF"/>
    <w:rsid w:val="00412759"/>
    <w:rsid w:val="00413522"/>
    <w:rsid w:val="00414676"/>
    <w:rsid w:val="0041796D"/>
    <w:rsid w:val="004202C1"/>
    <w:rsid w:val="0042070D"/>
    <w:rsid w:val="004208DE"/>
    <w:rsid w:val="004210EF"/>
    <w:rsid w:val="00421C20"/>
    <w:rsid w:val="00421F03"/>
    <w:rsid w:val="00424B92"/>
    <w:rsid w:val="004252C1"/>
    <w:rsid w:val="0042548F"/>
    <w:rsid w:val="00426027"/>
    <w:rsid w:val="004267C5"/>
    <w:rsid w:val="004313D0"/>
    <w:rsid w:val="00433119"/>
    <w:rsid w:val="00434186"/>
    <w:rsid w:val="00437002"/>
    <w:rsid w:val="00440244"/>
    <w:rsid w:val="00441091"/>
    <w:rsid w:val="00441222"/>
    <w:rsid w:val="004448B6"/>
    <w:rsid w:val="004450DA"/>
    <w:rsid w:val="00450AD7"/>
    <w:rsid w:val="00452342"/>
    <w:rsid w:val="00452D5B"/>
    <w:rsid w:val="00455A77"/>
    <w:rsid w:val="00456B02"/>
    <w:rsid w:val="00456C0B"/>
    <w:rsid w:val="00457EEB"/>
    <w:rsid w:val="00457F7B"/>
    <w:rsid w:val="004604CF"/>
    <w:rsid w:val="004616CA"/>
    <w:rsid w:val="004617C4"/>
    <w:rsid w:val="004621D6"/>
    <w:rsid w:val="004625CA"/>
    <w:rsid w:val="00462C81"/>
    <w:rsid w:val="004631B6"/>
    <w:rsid w:val="004632F5"/>
    <w:rsid w:val="00467454"/>
    <w:rsid w:val="00470FB9"/>
    <w:rsid w:val="00471EB6"/>
    <w:rsid w:val="00472AEE"/>
    <w:rsid w:val="00473403"/>
    <w:rsid w:val="00473858"/>
    <w:rsid w:val="00473A2F"/>
    <w:rsid w:val="00473C88"/>
    <w:rsid w:val="00474446"/>
    <w:rsid w:val="00474838"/>
    <w:rsid w:val="00475B4E"/>
    <w:rsid w:val="00477827"/>
    <w:rsid w:val="00480436"/>
    <w:rsid w:val="0048057C"/>
    <w:rsid w:val="004806BA"/>
    <w:rsid w:val="004816FE"/>
    <w:rsid w:val="00482BF2"/>
    <w:rsid w:val="0048445C"/>
    <w:rsid w:val="00485D37"/>
    <w:rsid w:val="00486D7D"/>
    <w:rsid w:val="00490267"/>
    <w:rsid w:val="004904E5"/>
    <w:rsid w:val="00490FCE"/>
    <w:rsid w:val="00491535"/>
    <w:rsid w:val="00491866"/>
    <w:rsid w:val="00492426"/>
    <w:rsid w:val="00492B7B"/>
    <w:rsid w:val="00492D97"/>
    <w:rsid w:val="00494E71"/>
    <w:rsid w:val="004952A8"/>
    <w:rsid w:val="004969DC"/>
    <w:rsid w:val="00496B19"/>
    <w:rsid w:val="0049710F"/>
    <w:rsid w:val="004A06DD"/>
    <w:rsid w:val="004A1CA9"/>
    <w:rsid w:val="004A209B"/>
    <w:rsid w:val="004A294E"/>
    <w:rsid w:val="004A3C4C"/>
    <w:rsid w:val="004A49AA"/>
    <w:rsid w:val="004A5C34"/>
    <w:rsid w:val="004A6906"/>
    <w:rsid w:val="004A7BCD"/>
    <w:rsid w:val="004B255B"/>
    <w:rsid w:val="004B4D63"/>
    <w:rsid w:val="004B533A"/>
    <w:rsid w:val="004B5753"/>
    <w:rsid w:val="004B6448"/>
    <w:rsid w:val="004B6B7E"/>
    <w:rsid w:val="004C336B"/>
    <w:rsid w:val="004C3786"/>
    <w:rsid w:val="004C4060"/>
    <w:rsid w:val="004C52B6"/>
    <w:rsid w:val="004C6A5C"/>
    <w:rsid w:val="004C6B9C"/>
    <w:rsid w:val="004C6CCD"/>
    <w:rsid w:val="004D068A"/>
    <w:rsid w:val="004D1114"/>
    <w:rsid w:val="004D125F"/>
    <w:rsid w:val="004D1ECC"/>
    <w:rsid w:val="004D25DB"/>
    <w:rsid w:val="004D2ED9"/>
    <w:rsid w:val="004D465C"/>
    <w:rsid w:val="004D46DC"/>
    <w:rsid w:val="004D5471"/>
    <w:rsid w:val="004D6095"/>
    <w:rsid w:val="004D6640"/>
    <w:rsid w:val="004D72D1"/>
    <w:rsid w:val="004E24C6"/>
    <w:rsid w:val="004E35AC"/>
    <w:rsid w:val="004E3FB9"/>
    <w:rsid w:val="004E5C9E"/>
    <w:rsid w:val="004E5D42"/>
    <w:rsid w:val="004E731B"/>
    <w:rsid w:val="004E7340"/>
    <w:rsid w:val="004F0774"/>
    <w:rsid w:val="004F0E17"/>
    <w:rsid w:val="004F3757"/>
    <w:rsid w:val="004F4388"/>
    <w:rsid w:val="004F54C5"/>
    <w:rsid w:val="004F573D"/>
    <w:rsid w:val="004F6908"/>
    <w:rsid w:val="004F6B26"/>
    <w:rsid w:val="004F6DB6"/>
    <w:rsid w:val="00500ED3"/>
    <w:rsid w:val="005019DB"/>
    <w:rsid w:val="00502378"/>
    <w:rsid w:val="00504832"/>
    <w:rsid w:val="00504C35"/>
    <w:rsid w:val="005050E7"/>
    <w:rsid w:val="005055E9"/>
    <w:rsid w:val="00505E38"/>
    <w:rsid w:val="005068DF"/>
    <w:rsid w:val="00506A9B"/>
    <w:rsid w:val="00506D38"/>
    <w:rsid w:val="00507824"/>
    <w:rsid w:val="00507B06"/>
    <w:rsid w:val="00507B90"/>
    <w:rsid w:val="005103CA"/>
    <w:rsid w:val="00511200"/>
    <w:rsid w:val="005122C7"/>
    <w:rsid w:val="00513527"/>
    <w:rsid w:val="00513A9C"/>
    <w:rsid w:val="00513ACA"/>
    <w:rsid w:val="00516FF4"/>
    <w:rsid w:val="00517DAF"/>
    <w:rsid w:val="005201E9"/>
    <w:rsid w:val="005258D9"/>
    <w:rsid w:val="00527643"/>
    <w:rsid w:val="0053043C"/>
    <w:rsid w:val="00530972"/>
    <w:rsid w:val="00531AF1"/>
    <w:rsid w:val="0053351B"/>
    <w:rsid w:val="005339D8"/>
    <w:rsid w:val="0053555B"/>
    <w:rsid w:val="005374B0"/>
    <w:rsid w:val="005404CC"/>
    <w:rsid w:val="005405FB"/>
    <w:rsid w:val="00543F3B"/>
    <w:rsid w:val="00547CC7"/>
    <w:rsid w:val="00547F4F"/>
    <w:rsid w:val="00552A6B"/>
    <w:rsid w:val="00553CD7"/>
    <w:rsid w:val="00554392"/>
    <w:rsid w:val="00554F17"/>
    <w:rsid w:val="005555A6"/>
    <w:rsid w:val="00555C0D"/>
    <w:rsid w:val="00555E52"/>
    <w:rsid w:val="00556FB1"/>
    <w:rsid w:val="00557370"/>
    <w:rsid w:val="00557FEE"/>
    <w:rsid w:val="0056233D"/>
    <w:rsid w:val="005625E2"/>
    <w:rsid w:val="0056315E"/>
    <w:rsid w:val="00563B0E"/>
    <w:rsid w:val="00565C51"/>
    <w:rsid w:val="00566B08"/>
    <w:rsid w:val="005704BA"/>
    <w:rsid w:val="005721FC"/>
    <w:rsid w:val="00572763"/>
    <w:rsid w:val="005731E4"/>
    <w:rsid w:val="00574062"/>
    <w:rsid w:val="0057414C"/>
    <w:rsid w:val="00575C8A"/>
    <w:rsid w:val="0057630C"/>
    <w:rsid w:val="0057655E"/>
    <w:rsid w:val="00576AA2"/>
    <w:rsid w:val="005805E6"/>
    <w:rsid w:val="00580729"/>
    <w:rsid w:val="00580B54"/>
    <w:rsid w:val="00580E6C"/>
    <w:rsid w:val="00580F7F"/>
    <w:rsid w:val="00581799"/>
    <w:rsid w:val="0058269A"/>
    <w:rsid w:val="00582A25"/>
    <w:rsid w:val="005830F8"/>
    <w:rsid w:val="00585AE6"/>
    <w:rsid w:val="005861E6"/>
    <w:rsid w:val="005875DB"/>
    <w:rsid w:val="00590DAE"/>
    <w:rsid w:val="005914BA"/>
    <w:rsid w:val="00592AA5"/>
    <w:rsid w:val="005959B7"/>
    <w:rsid w:val="005976D6"/>
    <w:rsid w:val="005A2CA1"/>
    <w:rsid w:val="005A2F4B"/>
    <w:rsid w:val="005A31E9"/>
    <w:rsid w:val="005A7B41"/>
    <w:rsid w:val="005B1100"/>
    <w:rsid w:val="005B124E"/>
    <w:rsid w:val="005B15AD"/>
    <w:rsid w:val="005B1C19"/>
    <w:rsid w:val="005B2DB0"/>
    <w:rsid w:val="005B3E6B"/>
    <w:rsid w:val="005B49DC"/>
    <w:rsid w:val="005B5AC2"/>
    <w:rsid w:val="005B5D72"/>
    <w:rsid w:val="005C06BD"/>
    <w:rsid w:val="005C09ED"/>
    <w:rsid w:val="005C15BB"/>
    <w:rsid w:val="005C2BBA"/>
    <w:rsid w:val="005C3B24"/>
    <w:rsid w:val="005C5672"/>
    <w:rsid w:val="005C73CB"/>
    <w:rsid w:val="005C7B2A"/>
    <w:rsid w:val="005C7F26"/>
    <w:rsid w:val="005D087A"/>
    <w:rsid w:val="005D15AF"/>
    <w:rsid w:val="005D190F"/>
    <w:rsid w:val="005D306F"/>
    <w:rsid w:val="005D3C20"/>
    <w:rsid w:val="005D3D63"/>
    <w:rsid w:val="005D4523"/>
    <w:rsid w:val="005D4D16"/>
    <w:rsid w:val="005D6E30"/>
    <w:rsid w:val="005E42F8"/>
    <w:rsid w:val="005E5EE1"/>
    <w:rsid w:val="005E798D"/>
    <w:rsid w:val="005F04B2"/>
    <w:rsid w:val="005F0FEF"/>
    <w:rsid w:val="005F1CB2"/>
    <w:rsid w:val="005F4750"/>
    <w:rsid w:val="005F5180"/>
    <w:rsid w:val="005F5CA6"/>
    <w:rsid w:val="00600242"/>
    <w:rsid w:val="00600A93"/>
    <w:rsid w:val="006061A2"/>
    <w:rsid w:val="00607529"/>
    <w:rsid w:val="00610285"/>
    <w:rsid w:val="006108B4"/>
    <w:rsid w:val="0061133A"/>
    <w:rsid w:val="00614275"/>
    <w:rsid w:val="00614AD7"/>
    <w:rsid w:val="006153EE"/>
    <w:rsid w:val="00615A94"/>
    <w:rsid w:val="0061658F"/>
    <w:rsid w:val="00616DAF"/>
    <w:rsid w:val="00617A89"/>
    <w:rsid w:val="006204C8"/>
    <w:rsid w:val="00622787"/>
    <w:rsid w:val="006239CB"/>
    <w:rsid w:val="006304FE"/>
    <w:rsid w:val="00632927"/>
    <w:rsid w:val="006357E0"/>
    <w:rsid w:val="0063590F"/>
    <w:rsid w:val="006366FA"/>
    <w:rsid w:val="00636EB3"/>
    <w:rsid w:val="00640E78"/>
    <w:rsid w:val="00643DB1"/>
    <w:rsid w:val="00644DEC"/>
    <w:rsid w:val="00645EA1"/>
    <w:rsid w:val="006463DF"/>
    <w:rsid w:val="0064744D"/>
    <w:rsid w:val="00650BF2"/>
    <w:rsid w:val="00650FDD"/>
    <w:rsid w:val="006516C2"/>
    <w:rsid w:val="006523C4"/>
    <w:rsid w:val="00652423"/>
    <w:rsid w:val="0065275B"/>
    <w:rsid w:val="00652A1E"/>
    <w:rsid w:val="00652FA7"/>
    <w:rsid w:val="0065394B"/>
    <w:rsid w:val="0065461F"/>
    <w:rsid w:val="006561F8"/>
    <w:rsid w:val="006601C3"/>
    <w:rsid w:val="006605F5"/>
    <w:rsid w:val="006639B9"/>
    <w:rsid w:val="006643D8"/>
    <w:rsid w:val="006645A4"/>
    <w:rsid w:val="00664C1C"/>
    <w:rsid w:val="006652FF"/>
    <w:rsid w:val="0066589B"/>
    <w:rsid w:val="0066627E"/>
    <w:rsid w:val="006662C8"/>
    <w:rsid w:val="00667438"/>
    <w:rsid w:val="00667ADA"/>
    <w:rsid w:val="00667ECE"/>
    <w:rsid w:val="006716A2"/>
    <w:rsid w:val="00674245"/>
    <w:rsid w:val="0067443C"/>
    <w:rsid w:val="00675082"/>
    <w:rsid w:val="0067535A"/>
    <w:rsid w:val="00675511"/>
    <w:rsid w:val="006761A9"/>
    <w:rsid w:val="00676C19"/>
    <w:rsid w:val="00680181"/>
    <w:rsid w:val="006806F4"/>
    <w:rsid w:val="006819C7"/>
    <w:rsid w:val="00683CE8"/>
    <w:rsid w:val="00685235"/>
    <w:rsid w:val="00685DF6"/>
    <w:rsid w:val="00686369"/>
    <w:rsid w:val="006872DF"/>
    <w:rsid w:val="00687545"/>
    <w:rsid w:val="00687C3A"/>
    <w:rsid w:val="00687C81"/>
    <w:rsid w:val="006907E6"/>
    <w:rsid w:val="006913EE"/>
    <w:rsid w:val="00693AC6"/>
    <w:rsid w:val="006956A5"/>
    <w:rsid w:val="00695C79"/>
    <w:rsid w:val="00696119"/>
    <w:rsid w:val="00696546"/>
    <w:rsid w:val="006A5642"/>
    <w:rsid w:val="006A5E50"/>
    <w:rsid w:val="006A7A82"/>
    <w:rsid w:val="006B0433"/>
    <w:rsid w:val="006B0DEE"/>
    <w:rsid w:val="006B2235"/>
    <w:rsid w:val="006B292F"/>
    <w:rsid w:val="006B3326"/>
    <w:rsid w:val="006B3C2A"/>
    <w:rsid w:val="006B7729"/>
    <w:rsid w:val="006C029F"/>
    <w:rsid w:val="006C0FB8"/>
    <w:rsid w:val="006C44A1"/>
    <w:rsid w:val="006C5342"/>
    <w:rsid w:val="006C69B8"/>
    <w:rsid w:val="006C74B4"/>
    <w:rsid w:val="006C77A9"/>
    <w:rsid w:val="006D4D9F"/>
    <w:rsid w:val="006E049B"/>
    <w:rsid w:val="006E0543"/>
    <w:rsid w:val="006E1969"/>
    <w:rsid w:val="006E26A7"/>
    <w:rsid w:val="006E3797"/>
    <w:rsid w:val="006E37D0"/>
    <w:rsid w:val="006E5591"/>
    <w:rsid w:val="006E5EA8"/>
    <w:rsid w:val="006E5F80"/>
    <w:rsid w:val="006E7386"/>
    <w:rsid w:val="006F0DFF"/>
    <w:rsid w:val="006F12ED"/>
    <w:rsid w:val="006F1D7A"/>
    <w:rsid w:val="006F2B0D"/>
    <w:rsid w:val="006F2DB1"/>
    <w:rsid w:val="006F3D53"/>
    <w:rsid w:val="006F507D"/>
    <w:rsid w:val="00703A19"/>
    <w:rsid w:val="00704604"/>
    <w:rsid w:val="007051E2"/>
    <w:rsid w:val="007054E0"/>
    <w:rsid w:val="007056F0"/>
    <w:rsid w:val="00705A98"/>
    <w:rsid w:val="00707C8F"/>
    <w:rsid w:val="007104ED"/>
    <w:rsid w:val="007105FD"/>
    <w:rsid w:val="0071151B"/>
    <w:rsid w:val="00711F90"/>
    <w:rsid w:val="007125FC"/>
    <w:rsid w:val="00712B1D"/>
    <w:rsid w:val="00712C24"/>
    <w:rsid w:val="00713BC8"/>
    <w:rsid w:val="00713D0D"/>
    <w:rsid w:val="00715603"/>
    <w:rsid w:val="007162DA"/>
    <w:rsid w:val="00716F07"/>
    <w:rsid w:val="00717DCD"/>
    <w:rsid w:val="007209A1"/>
    <w:rsid w:val="00721534"/>
    <w:rsid w:val="00721F4A"/>
    <w:rsid w:val="0072420C"/>
    <w:rsid w:val="007243B4"/>
    <w:rsid w:val="007244C1"/>
    <w:rsid w:val="00724A7F"/>
    <w:rsid w:val="00724E80"/>
    <w:rsid w:val="0072704A"/>
    <w:rsid w:val="00727AD7"/>
    <w:rsid w:val="00727C06"/>
    <w:rsid w:val="00730FEB"/>
    <w:rsid w:val="00731299"/>
    <w:rsid w:val="007314DB"/>
    <w:rsid w:val="00735212"/>
    <w:rsid w:val="007372E5"/>
    <w:rsid w:val="0073793B"/>
    <w:rsid w:val="0074336C"/>
    <w:rsid w:val="00745304"/>
    <w:rsid w:val="00745743"/>
    <w:rsid w:val="0074680A"/>
    <w:rsid w:val="007473FA"/>
    <w:rsid w:val="00751343"/>
    <w:rsid w:val="00754ECF"/>
    <w:rsid w:val="00755ABB"/>
    <w:rsid w:val="00756C35"/>
    <w:rsid w:val="007626BA"/>
    <w:rsid w:val="007634AC"/>
    <w:rsid w:val="00763683"/>
    <w:rsid w:val="0076451E"/>
    <w:rsid w:val="00767801"/>
    <w:rsid w:val="00767C5C"/>
    <w:rsid w:val="00771DA3"/>
    <w:rsid w:val="007720C8"/>
    <w:rsid w:val="0077280E"/>
    <w:rsid w:val="007734D8"/>
    <w:rsid w:val="00774E87"/>
    <w:rsid w:val="007763B3"/>
    <w:rsid w:val="00776808"/>
    <w:rsid w:val="00784D5A"/>
    <w:rsid w:val="00785099"/>
    <w:rsid w:val="0079032A"/>
    <w:rsid w:val="00792D50"/>
    <w:rsid w:val="0079350F"/>
    <w:rsid w:val="00793BBB"/>
    <w:rsid w:val="007941F8"/>
    <w:rsid w:val="00795CA6"/>
    <w:rsid w:val="00795E1D"/>
    <w:rsid w:val="0079606D"/>
    <w:rsid w:val="00796A5A"/>
    <w:rsid w:val="007975D7"/>
    <w:rsid w:val="007A1D8F"/>
    <w:rsid w:val="007A6044"/>
    <w:rsid w:val="007A6EA6"/>
    <w:rsid w:val="007A7DF8"/>
    <w:rsid w:val="007B0F12"/>
    <w:rsid w:val="007B165F"/>
    <w:rsid w:val="007B231C"/>
    <w:rsid w:val="007B3E99"/>
    <w:rsid w:val="007B4B12"/>
    <w:rsid w:val="007B4E11"/>
    <w:rsid w:val="007B5E18"/>
    <w:rsid w:val="007B7F01"/>
    <w:rsid w:val="007C007D"/>
    <w:rsid w:val="007C15B5"/>
    <w:rsid w:val="007C24E6"/>
    <w:rsid w:val="007C41BD"/>
    <w:rsid w:val="007C47AD"/>
    <w:rsid w:val="007C5E67"/>
    <w:rsid w:val="007C638E"/>
    <w:rsid w:val="007C6578"/>
    <w:rsid w:val="007C6884"/>
    <w:rsid w:val="007C6EFF"/>
    <w:rsid w:val="007D133E"/>
    <w:rsid w:val="007D14EE"/>
    <w:rsid w:val="007D2565"/>
    <w:rsid w:val="007D258F"/>
    <w:rsid w:val="007D46B9"/>
    <w:rsid w:val="007D655B"/>
    <w:rsid w:val="007D7DDD"/>
    <w:rsid w:val="007E2244"/>
    <w:rsid w:val="007E23FD"/>
    <w:rsid w:val="007E2889"/>
    <w:rsid w:val="007E2ED6"/>
    <w:rsid w:val="007E3453"/>
    <w:rsid w:val="007E4DA0"/>
    <w:rsid w:val="007E4E2D"/>
    <w:rsid w:val="007E561F"/>
    <w:rsid w:val="007E73D9"/>
    <w:rsid w:val="007E77AD"/>
    <w:rsid w:val="007E7C3E"/>
    <w:rsid w:val="007F02F0"/>
    <w:rsid w:val="007F0D06"/>
    <w:rsid w:val="007F2187"/>
    <w:rsid w:val="007F24F3"/>
    <w:rsid w:val="007F2AC9"/>
    <w:rsid w:val="007F2D7D"/>
    <w:rsid w:val="007F3D09"/>
    <w:rsid w:val="007F551E"/>
    <w:rsid w:val="007F67F2"/>
    <w:rsid w:val="008025A5"/>
    <w:rsid w:val="00803697"/>
    <w:rsid w:val="00803D1A"/>
    <w:rsid w:val="00805279"/>
    <w:rsid w:val="008102E8"/>
    <w:rsid w:val="008119E7"/>
    <w:rsid w:val="00811FEC"/>
    <w:rsid w:val="0081319A"/>
    <w:rsid w:val="008131E4"/>
    <w:rsid w:val="00814FDB"/>
    <w:rsid w:val="00815E78"/>
    <w:rsid w:val="00817272"/>
    <w:rsid w:val="00820455"/>
    <w:rsid w:val="008204E5"/>
    <w:rsid w:val="0082065B"/>
    <w:rsid w:val="0082185B"/>
    <w:rsid w:val="00823FBA"/>
    <w:rsid w:val="00824B25"/>
    <w:rsid w:val="00825528"/>
    <w:rsid w:val="00825909"/>
    <w:rsid w:val="0082617F"/>
    <w:rsid w:val="008304BA"/>
    <w:rsid w:val="00830A69"/>
    <w:rsid w:val="008331F6"/>
    <w:rsid w:val="00834A55"/>
    <w:rsid w:val="00835BBF"/>
    <w:rsid w:val="00836688"/>
    <w:rsid w:val="00836754"/>
    <w:rsid w:val="00836CC9"/>
    <w:rsid w:val="00836FF4"/>
    <w:rsid w:val="0084121A"/>
    <w:rsid w:val="0084193D"/>
    <w:rsid w:val="008427E4"/>
    <w:rsid w:val="00843B23"/>
    <w:rsid w:val="0084540A"/>
    <w:rsid w:val="00845E47"/>
    <w:rsid w:val="0084662E"/>
    <w:rsid w:val="00847A2E"/>
    <w:rsid w:val="0085008F"/>
    <w:rsid w:val="00850109"/>
    <w:rsid w:val="00851213"/>
    <w:rsid w:val="00851BD0"/>
    <w:rsid w:val="00851CC9"/>
    <w:rsid w:val="00852456"/>
    <w:rsid w:val="00852535"/>
    <w:rsid w:val="0085347D"/>
    <w:rsid w:val="00855ACC"/>
    <w:rsid w:val="00857B33"/>
    <w:rsid w:val="0086080A"/>
    <w:rsid w:val="0086467C"/>
    <w:rsid w:val="008655C7"/>
    <w:rsid w:val="00865624"/>
    <w:rsid w:val="008658F7"/>
    <w:rsid w:val="008660C7"/>
    <w:rsid w:val="0086794C"/>
    <w:rsid w:val="00872E81"/>
    <w:rsid w:val="0087310D"/>
    <w:rsid w:val="008733B8"/>
    <w:rsid w:val="00873931"/>
    <w:rsid w:val="00873D1A"/>
    <w:rsid w:val="0087562B"/>
    <w:rsid w:val="00875A8E"/>
    <w:rsid w:val="008771CE"/>
    <w:rsid w:val="008820F6"/>
    <w:rsid w:val="00882370"/>
    <w:rsid w:val="00884AB0"/>
    <w:rsid w:val="008854E1"/>
    <w:rsid w:val="00885729"/>
    <w:rsid w:val="00885B75"/>
    <w:rsid w:val="0088610A"/>
    <w:rsid w:val="00887849"/>
    <w:rsid w:val="00891BFA"/>
    <w:rsid w:val="008937B1"/>
    <w:rsid w:val="0089444D"/>
    <w:rsid w:val="008950B0"/>
    <w:rsid w:val="0089520A"/>
    <w:rsid w:val="008953F0"/>
    <w:rsid w:val="008975A7"/>
    <w:rsid w:val="008A019C"/>
    <w:rsid w:val="008A068E"/>
    <w:rsid w:val="008A0ACD"/>
    <w:rsid w:val="008A0DF8"/>
    <w:rsid w:val="008A1715"/>
    <w:rsid w:val="008A3FF5"/>
    <w:rsid w:val="008A44E4"/>
    <w:rsid w:val="008A4BA0"/>
    <w:rsid w:val="008A4F1F"/>
    <w:rsid w:val="008A549F"/>
    <w:rsid w:val="008A5A30"/>
    <w:rsid w:val="008A74A2"/>
    <w:rsid w:val="008B013C"/>
    <w:rsid w:val="008B058C"/>
    <w:rsid w:val="008B19A1"/>
    <w:rsid w:val="008B2580"/>
    <w:rsid w:val="008B3161"/>
    <w:rsid w:val="008B3AE0"/>
    <w:rsid w:val="008B4C5A"/>
    <w:rsid w:val="008B59BD"/>
    <w:rsid w:val="008B63C0"/>
    <w:rsid w:val="008C1745"/>
    <w:rsid w:val="008C205B"/>
    <w:rsid w:val="008C283D"/>
    <w:rsid w:val="008C3AE8"/>
    <w:rsid w:val="008C436D"/>
    <w:rsid w:val="008C5267"/>
    <w:rsid w:val="008C61E3"/>
    <w:rsid w:val="008C69E9"/>
    <w:rsid w:val="008D2735"/>
    <w:rsid w:val="008D2C46"/>
    <w:rsid w:val="008D360A"/>
    <w:rsid w:val="008D36A9"/>
    <w:rsid w:val="008D4768"/>
    <w:rsid w:val="008E02A4"/>
    <w:rsid w:val="008E0D86"/>
    <w:rsid w:val="008E0DCF"/>
    <w:rsid w:val="008E1412"/>
    <w:rsid w:val="008E1CC1"/>
    <w:rsid w:val="008E1E96"/>
    <w:rsid w:val="008E3C1D"/>
    <w:rsid w:val="008E4323"/>
    <w:rsid w:val="008E593F"/>
    <w:rsid w:val="008E62FD"/>
    <w:rsid w:val="008E7FFD"/>
    <w:rsid w:val="008F0CE4"/>
    <w:rsid w:val="008F2087"/>
    <w:rsid w:val="008F295C"/>
    <w:rsid w:val="008F35E7"/>
    <w:rsid w:val="008F50CB"/>
    <w:rsid w:val="008F542E"/>
    <w:rsid w:val="008F5656"/>
    <w:rsid w:val="008F61BF"/>
    <w:rsid w:val="00901294"/>
    <w:rsid w:val="00901BCD"/>
    <w:rsid w:val="009039E7"/>
    <w:rsid w:val="009044B4"/>
    <w:rsid w:val="00912CC2"/>
    <w:rsid w:val="009148C7"/>
    <w:rsid w:val="00914EA5"/>
    <w:rsid w:val="0091514E"/>
    <w:rsid w:val="00923C61"/>
    <w:rsid w:val="00924161"/>
    <w:rsid w:val="0092592E"/>
    <w:rsid w:val="00925C59"/>
    <w:rsid w:val="00925FD5"/>
    <w:rsid w:val="00926EB8"/>
    <w:rsid w:val="00927B16"/>
    <w:rsid w:val="00931520"/>
    <w:rsid w:val="009338E3"/>
    <w:rsid w:val="009373BE"/>
    <w:rsid w:val="00937E17"/>
    <w:rsid w:val="00940A26"/>
    <w:rsid w:val="00940AD7"/>
    <w:rsid w:val="00942349"/>
    <w:rsid w:val="009425A9"/>
    <w:rsid w:val="0094304E"/>
    <w:rsid w:val="00943303"/>
    <w:rsid w:val="00944EE4"/>
    <w:rsid w:val="00952614"/>
    <w:rsid w:val="00953FA5"/>
    <w:rsid w:val="009559E3"/>
    <w:rsid w:val="00955A72"/>
    <w:rsid w:val="00956D38"/>
    <w:rsid w:val="0096008B"/>
    <w:rsid w:val="009604A9"/>
    <w:rsid w:val="0096088F"/>
    <w:rsid w:val="009608A1"/>
    <w:rsid w:val="00962770"/>
    <w:rsid w:val="009633D1"/>
    <w:rsid w:val="00963DB2"/>
    <w:rsid w:val="00964776"/>
    <w:rsid w:val="009649E9"/>
    <w:rsid w:val="00964BF4"/>
    <w:rsid w:val="0096660A"/>
    <w:rsid w:val="00971013"/>
    <w:rsid w:val="00972CC8"/>
    <w:rsid w:val="009737A2"/>
    <w:rsid w:val="00974987"/>
    <w:rsid w:val="00974E78"/>
    <w:rsid w:val="00974F0D"/>
    <w:rsid w:val="009756A5"/>
    <w:rsid w:val="009800E3"/>
    <w:rsid w:val="00980398"/>
    <w:rsid w:val="00981234"/>
    <w:rsid w:val="00982D94"/>
    <w:rsid w:val="009848A1"/>
    <w:rsid w:val="00984EC2"/>
    <w:rsid w:val="009851AC"/>
    <w:rsid w:val="0098554A"/>
    <w:rsid w:val="00986DD1"/>
    <w:rsid w:val="00992F1F"/>
    <w:rsid w:val="009949E7"/>
    <w:rsid w:val="00995F9E"/>
    <w:rsid w:val="00997CAF"/>
    <w:rsid w:val="009A1D4C"/>
    <w:rsid w:val="009A1F04"/>
    <w:rsid w:val="009A449F"/>
    <w:rsid w:val="009A767E"/>
    <w:rsid w:val="009A7EB6"/>
    <w:rsid w:val="009B1B42"/>
    <w:rsid w:val="009B2249"/>
    <w:rsid w:val="009B44F9"/>
    <w:rsid w:val="009B6A42"/>
    <w:rsid w:val="009B6B4C"/>
    <w:rsid w:val="009B6D73"/>
    <w:rsid w:val="009B78B3"/>
    <w:rsid w:val="009C011B"/>
    <w:rsid w:val="009C032C"/>
    <w:rsid w:val="009C152F"/>
    <w:rsid w:val="009C1CCB"/>
    <w:rsid w:val="009C2880"/>
    <w:rsid w:val="009C329B"/>
    <w:rsid w:val="009C3335"/>
    <w:rsid w:val="009C3928"/>
    <w:rsid w:val="009C4590"/>
    <w:rsid w:val="009C777B"/>
    <w:rsid w:val="009D02C6"/>
    <w:rsid w:val="009D0441"/>
    <w:rsid w:val="009D1D1B"/>
    <w:rsid w:val="009D204F"/>
    <w:rsid w:val="009D2788"/>
    <w:rsid w:val="009D2BCF"/>
    <w:rsid w:val="009D2FA5"/>
    <w:rsid w:val="009D3F04"/>
    <w:rsid w:val="009D4CCD"/>
    <w:rsid w:val="009D4EB5"/>
    <w:rsid w:val="009D5386"/>
    <w:rsid w:val="009D72C1"/>
    <w:rsid w:val="009D77EC"/>
    <w:rsid w:val="009D7AF5"/>
    <w:rsid w:val="009D7D5D"/>
    <w:rsid w:val="009E0482"/>
    <w:rsid w:val="009E06D1"/>
    <w:rsid w:val="009E0CE8"/>
    <w:rsid w:val="009E1D4D"/>
    <w:rsid w:val="009E1FD9"/>
    <w:rsid w:val="009E3157"/>
    <w:rsid w:val="009E331F"/>
    <w:rsid w:val="009E35F5"/>
    <w:rsid w:val="009E4C41"/>
    <w:rsid w:val="009F2E60"/>
    <w:rsid w:val="009F3387"/>
    <w:rsid w:val="009F35EB"/>
    <w:rsid w:val="009F3C0F"/>
    <w:rsid w:val="009F3CFD"/>
    <w:rsid w:val="009F43BF"/>
    <w:rsid w:val="009F4B69"/>
    <w:rsid w:val="009F4C57"/>
    <w:rsid w:val="009F6839"/>
    <w:rsid w:val="00A00796"/>
    <w:rsid w:val="00A00BFB"/>
    <w:rsid w:val="00A03A79"/>
    <w:rsid w:val="00A053CA"/>
    <w:rsid w:val="00A05532"/>
    <w:rsid w:val="00A0559F"/>
    <w:rsid w:val="00A07827"/>
    <w:rsid w:val="00A12414"/>
    <w:rsid w:val="00A1515F"/>
    <w:rsid w:val="00A16375"/>
    <w:rsid w:val="00A16FFC"/>
    <w:rsid w:val="00A173FA"/>
    <w:rsid w:val="00A21C1B"/>
    <w:rsid w:val="00A2202A"/>
    <w:rsid w:val="00A22804"/>
    <w:rsid w:val="00A22C6E"/>
    <w:rsid w:val="00A24CA5"/>
    <w:rsid w:val="00A25945"/>
    <w:rsid w:val="00A26B9E"/>
    <w:rsid w:val="00A26EE6"/>
    <w:rsid w:val="00A3023A"/>
    <w:rsid w:val="00A31783"/>
    <w:rsid w:val="00A31AC5"/>
    <w:rsid w:val="00A31D75"/>
    <w:rsid w:val="00A32714"/>
    <w:rsid w:val="00A337B1"/>
    <w:rsid w:val="00A33CE1"/>
    <w:rsid w:val="00A33F1B"/>
    <w:rsid w:val="00A34342"/>
    <w:rsid w:val="00A34682"/>
    <w:rsid w:val="00A34D1C"/>
    <w:rsid w:val="00A36B69"/>
    <w:rsid w:val="00A41410"/>
    <w:rsid w:val="00A44390"/>
    <w:rsid w:val="00A4550D"/>
    <w:rsid w:val="00A45594"/>
    <w:rsid w:val="00A46D3C"/>
    <w:rsid w:val="00A47D00"/>
    <w:rsid w:val="00A50358"/>
    <w:rsid w:val="00A50B54"/>
    <w:rsid w:val="00A52772"/>
    <w:rsid w:val="00A52C5F"/>
    <w:rsid w:val="00A53D78"/>
    <w:rsid w:val="00A54AD0"/>
    <w:rsid w:val="00A561AF"/>
    <w:rsid w:val="00A57436"/>
    <w:rsid w:val="00A57686"/>
    <w:rsid w:val="00A62FF6"/>
    <w:rsid w:val="00A642F1"/>
    <w:rsid w:val="00A65842"/>
    <w:rsid w:val="00A70AA5"/>
    <w:rsid w:val="00A70FBF"/>
    <w:rsid w:val="00A71ABD"/>
    <w:rsid w:val="00A72025"/>
    <w:rsid w:val="00A725BA"/>
    <w:rsid w:val="00A72DFA"/>
    <w:rsid w:val="00A73DDA"/>
    <w:rsid w:val="00A7424A"/>
    <w:rsid w:val="00A76A94"/>
    <w:rsid w:val="00A77624"/>
    <w:rsid w:val="00A8084B"/>
    <w:rsid w:val="00A83274"/>
    <w:rsid w:val="00A85172"/>
    <w:rsid w:val="00A8659D"/>
    <w:rsid w:val="00A86675"/>
    <w:rsid w:val="00A86C25"/>
    <w:rsid w:val="00A87F98"/>
    <w:rsid w:val="00A90C22"/>
    <w:rsid w:val="00A91587"/>
    <w:rsid w:val="00A92896"/>
    <w:rsid w:val="00A932C5"/>
    <w:rsid w:val="00A96C2B"/>
    <w:rsid w:val="00A970A5"/>
    <w:rsid w:val="00A978C1"/>
    <w:rsid w:val="00A97DC8"/>
    <w:rsid w:val="00AA212F"/>
    <w:rsid w:val="00AA2626"/>
    <w:rsid w:val="00AA2EE5"/>
    <w:rsid w:val="00AA4246"/>
    <w:rsid w:val="00AA4C41"/>
    <w:rsid w:val="00AB0656"/>
    <w:rsid w:val="00AB105D"/>
    <w:rsid w:val="00AB1ED0"/>
    <w:rsid w:val="00AB2296"/>
    <w:rsid w:val="00AB2A6E"/>
    <w:rsid w:val="00AB3499"/>
    <w:rsid w:val="00AB4030"/>
    <w:rsid w:val="00AB49CA"/>
    <w:rsid w:val="00AB5AC9"/>
    <w:rsid w:val="00AB7656"/>
    <w:rsid w:val="00AB793D"/>
    <w:rsid w:val="00AC083A"/>
    <w:rsid w:val="00AC0FC1"/>
    <w:rsid w:val="00AC15D4"/>
    <w:rsid w:val="00AC42EF"/>
    <w:rsid w:val="00AC4646"/>
    <w:rsid w:val="00AC4A6E"/>
    <w:rsid w:val="00AC595F"/>
    <w:rsid w:val="00AC6A58"/>
    <w:rsid w:val="00AC7B67"/>
    <w:rsid w:val="00AD126D"/>
    <w:rsid w:val="00AD270A"/>
    <w:rsid w:val="00AD2FCE"/>
    <w:rsid w:val="00AD36EC"/>
    <w:rsid w:val="00AD4905"/>
    <w:rsid w:val="00AD4C99"/>
    <w:rsid w:val="00AE0E7E"/>
    <w:rsid w:val="00AE16C2"/>
    <w:rsid w:val="00AE1DDE"/>
    <w:rsid w:val="00AE273B"/>
    <w:rsid w:val="00AE2F22"/>
    <w:rsid w:val="00AE3F53"/>
    <w:rsid w:val="00AF0DEF"/>
    <w:rsid w:val="00AF1952"/>
    <w:rsid w:val="00AF3C42"/>
    <w:rsid w:val="00AF4512"/>
    <w:rsid w:val="00AF4C7D"/>
    <w:rsid w:val="00AF4DDA"/>
    <w:rsid w:val="00AF5983"/>
    <w:rsid w:val="00AF60D6"/>
    <w:rsid w:val="00AF6A62"/>
    <w:rsid w:val="00AF72A1"/>
    <w:rsid w:val="00B01E61"/>
    <w:rsid w:val="00B0272A"/>
    <w:rsid w:val="00B02ABD"/>
    <w:rsid w:val="00B03CD5"/>
    <w:rsid w:val="00B049F2"/>
    <w:rsid w:val="00B05779"/>
    <w:rsid w:val="00B07767"/>
    <w:rsid w:val="00B07F0D"/>
    <w:rsid w:val="00B1012C"/>
    <w:rsid w:val="00B1028B"/>
    <w:rsid w:val="00B12657"/>
    <w:rsid w:val="00B13003"/>
    <w:rsid w:val="00B13503"/>
    <w:rsid w:val="00B13BAA"/>
    <w:rsid w:val="00B16B35"/>
    <w:rsid w:val="00B21730"/>
    <w:rsid w:val="00B21973"/>
    <w:rsid w:val="00B21E3B"/>
    <w:rsid w:val="00B2228D"/>
    <w:rsid w:val="00B2278B"/>
    <w:rsid w:val="00B22B85"/>
    <w:rsid w:val="00B22F94"/>
    <w:rsid w:val="00B2353A"/>
    <w:rsid w:val="00B23874"/>
    <w:rsid w:val="00B30ACC"/>
    <w:rsid w:val="00B34B02"/>
    <w:rsid w:val="00B35874"/>
    <w:rsid w:val="00B362B9"/>
    <w:rsid w:val="00B372A4"/>
    <w:rsid w:val="00B375DD"/>
    <w:rsid w:val="00B4151B"/>
    <w:rsid w:val="00B43128"/>
    <w:rsid w:val="00B4323B"/>
    <w:rsid w:val="00B43DDD"/>
    <w:rsid w:val="00B45086"/>
    <w:rsid w:val="00B45E24"/>
    <w:rsid w:val="00B460B6"/>
    <w:rsid w:val="00B460CF"/>
    <w:rsid w:val="00B47789"/>
    <w:rsid w:val="00B5138F"/>
    <w:rsid w:val="00B5163F"/>
    <w:rsid w:val="00B51DC6"/>
    <w:rsid w:val="00B54797"/>
    <w:rsid w:val="00B54CA9"/>
    <w:rsid w:val="00B54E0A"/>
    <w:rsid w:val="00B56174"/>
    <w:rsid w:val="00B56FA6"/>
    <w:rsid w:val="00B57A54"/>
    <w:rsid w:val="00B621DC"/>
    <w:rsid w:val="00B636B7"/>
    <w:rsid w:val="00B63B46"/>
    <w:rsid w:val="00B63EB7"/>
    <w:rsid w:val="00B65B39"/>
    <w:rsid w:val="00B66262"/>
    <w:rsid w:val="00B707B0"/>
    <w:rsid w:val="00B72F74"/>
    <w:rsid w:val="00B73EB5"/>
    <w:rsid w:val="00B7530C"/>
    <w:rsid w:val="00B76DDF"/>
    <w:rsid w:val="00B80086"/>
    <w:rsid w:val="00B80BED"/>
    <w:rsid w:val="00B80D11"/>
    <w:rsid w:val="00B814B6"/>
    <w:rsid w:val="00B81AD8"/>
    <w:rsid w:val="00B81D1E"/>
    <w:rsid w:val="00B82B5B"/>
    <w:rsid w:val="00B841AF"/>
    <w:rsid w:val="00B84B95"/>
    <w:rsid w:val="00B87BB3"/>
    <w:rsid w:val="00B9016E"/>
    <w:rsid w:val="00B9169C"/>
    <w:rsid w:val="00B91F96"/>
    <w:rsid w:val="00B9250D"/>
    <w:rsid w:val="00B9286E"/>
    <w:rsid w:val="00B9313C"/>
    <w:rsid w:val="00B93917"/>
    <w:rsid w:val="00B9483B"/>
    <w:rsid w:val="00B94DB4"/>
    <w:rsid w:val="00B95431"/>
    <w:rsid w:val="00B954B7"/>
    <w:rsid w:val="00B95685"/>
    <w:rsid w:val="00B97B1C"/>
    <w:rsid w:val="00BA054C"/>
    <w:rsid w:val="00BA18B5"/>
    <w:rsid w:val="00BA2F9C"/>
    <w:rsid w:val="00BA3A0D"/>
    <w:rsid w:val="00BA41F1"/>
    <w:rsid w:val="00BA445F"/>
    <w:rsid w:val="00BA7ABA"/>
    <w:rsid w:val="00BB7336"/>
    <w:rsid w:val="00BC087E"/>
    <w:rsid w:val="00BC129B"/>
    <w:rsid w:val="00BC1311"/>
    <w:rsid w:val="00BC1C2B"/>
    <w:rsid w:val="00BC2137"/>
    <w:rsid w:val="00BC585E"/>
    <w:rsid w:val="00BD2379"/>
    <w:rsid w:val="00BD29AD"/>
    <w:rsid w:val="00BD3060"/>
    <w:rsid w:val="00BD33BA"/>
    <w:rsid w:val="00BD432E"/>
    <w:rsid w:val="00BD43B0"/>
    <w:rsid w:val="00BD5690"/>
    <w:rsid w:val="00BD59FF"/>
    <w:rsid w:val="00BD6DC1"/>
    <w:rsid w:val="00BD6E24"/>
    <w:rsid w:val="00BD7187"/>
    <w:rsid w:val="00BD77DA"/>
    <w:rsid w:val="00BD7D95"/>
    <w:rsid w:val="00BE2E30"/>
    <w:rsid w:val="00BE616E"/>
    <w:rsid w:val="00BF03D2"/>
    <w:rsid w:val="00BF0981"/>
    <w:rsid w:val="00BF2532"/>
    <w:rsid w:val="00BF3544"/>
    <w:rsid w:val="00BF42A9"/>
    <w:rsid w:val="00BF49D3"/>
    <w:rsid w:val="00BF59FC"/>
    <w:rsid w:val="00BF714D"/>
    <w:rsid w:val="00C04EE4"/>
    <w:rsid w:val="00C0519C"/>
    <w:rsid w:val="00C0584A"/>
    <w:rsid w:val="00C06620"/>
    <w:rsid w:val="00C10CEB"/>
    <w:rsid w:val="00C12140"/>
    <w:rsid w:val="00C12DAF"/>
    <w:rsid w:val="00C12E13"/>
    <w:rsid w:val="00C13D5E"/>
    <w:rsid w:val="00C16548"/>
    <w:rsid w:val="00C17D96"/>
    <w:rsid w:val="00C203DD"/>
    <w:rsid w:val="00C21103"/>
    <w:rsid w:val="00C21357"/>
    <w:rsid w:val="00C214D6"/>
    <w:rsid w:val="00C21A31"/>
    <w:rsid w:val="00C21F6F"/>
    <w:rsid w:val="00C227F8"/>
    <w:rsid w:val="00C22F09"/>
    <w:rsid w:val="00C241A3"/>
    <w:rsid w:val="00C32AC7"/>
    <w:rsid w:val="00C4128D"/>
    <w:rsid w:val="00C41F80"/>
    <w:rsid w:val="00C41F8B"/>
    <w:rsid w:val="00C42688"/>
    <w:rsid w:val="00C42FF3"/>
    <w:rsid w:val="00C433D2"/>
    <w:rsid w:val="00C43D9F"/>
    <w:rsid w:val="00C45087"/>
    <w:rsid w:val="00C45829"/>
    <w:rsid w:val="00C461A9"/>
    <w:rsid w:val="00C4693C"/>
    <w:rsid w:val="00C47873"/>
    <w:rsid w:val="00C50521"/>
    <w:rsid w:val="00C518D4"/>
    <w:rsid w:val="00C51B50"/>
    <w:rsid w:val="00C52E5E"/>
    <w:rsid w:val="00C532F8"/>
    <w:rsid w:val="00C53672"/>
    <w:rsid w:val="00C53CF3"/>
    <w:rsid w:val="00C54BCD"/>
    <w:rsid w:val="00C56415"/>
    <w:rsid w:val="00C61868"/>
    <w:rsid w:val="00C61A44"/>
    <w:rsid w:val="00C62744"/>
    <w:rsid w:val="00C65DD7"/>
    <w:rsid w:val="00C6626D"/>
    <w:rsid w:val="00C665D8"/>
    <w:rsid w:val="00C70D6D"/>
    <w:rsid w:val="00C7113F"/>
    <w:rsid w:val="00C73355"/>
    <w:rsid w:val="00C75156"/>
    <w:rsid w:val="00C75FF4"/>
    <w:rsid w:val="00C76F60"/>
    <w:rsid w:val="00C77934"/>
    <w:rsid w:val="00C80011"/>
    <w:rsid w:val="00C80308"/>
    <w:rsid w:val="00C80792"/>
    <w:rsid w:val="00C87143"/>
    <w:rsid w:val="00C9069C"/>
    <w:rsid w:val="00C92B52"/>
    <w:rsid w:val="00C92F98"/>
    <w:rsid w:val="00C93563"/>
    <w:rsid w:val="00C94463"/>
    <w:rsid w:val="00C94547"/>
    <w:rsid w:val="00C9468E"/>
    <w:rsid w:val="00C961B2"/>
    <w:rsid w:val="00C975EE"/>
    <w:rsid w:val="00CA0040"/>
    <w:rsid w:val="00CA0F3E"/>
    <w:rsid w:val="00CA180D"/>
    <w:rsid w:val="00CA4766"/>
    <w:rsid w:val="00CA52A7"/>
    <w:rsid w:val="00CA63C9"/>
    <w:rsid w:val="00CA6D9C"/>
    <w:rsid w:val="00CB0171"/>
    <w:rsid w:val="00CB1118"/>
    <w:rsid w:val="00CB137D"/>
    <w:rsid w:val="00CB27A2"/>
    <w:rsid w:val="00CB2C52"/>
    <w:rsid w:val="00CB2D97"/>
    <w:rsid w:val="00CB3099"/>
    <w:rsid w:val="00CB358A"/>
    <w:rsid w:val="00CB377A"/>
    <w:rsid w:val="00CB45DA"/>
    <w:rsid w:val="00CB53C1"/>
    <w:rsid w:val="00CB57DF"/>
    <w:rsid w:val="00CB5FD0"/>
    <w:rsid w:val="00CB5FF3"/>
    <w:rsid w:val="00CB7A07"/>
    <w:rsid w:val="00CC0930"/>
    <w:rsid w:val="00CC2F43"/>
    <w:rsid w:val="00CC478E"/>
    <w:rsid w:val="00CC5547"/>
    <w:rsid w:val="00CC6265"/>
    <w:rsid w:val="00CC6F53"/>
    <w:rsid w:val="00CC7085"/>
    <w:rsid w:val="00CC7CDF"/>
    <w:rsid w:val="00CD0660"/>
    <w:rsid w:val="00CD08C4"/>
    <w:rsid w:val="00CD34D4"/>
    <w:rsid w:val="00CD4448"/>
    <w:rsid w:val="00CD5816"/>
    <w:rsid w:val="00CD5D1C"/>
    <w:rsid w:val="00CD608B"/>
    <w:rsid w:val="00CD62C9"/>
    <w:rsid w:val="00CE065C"/>
    <w:rsid w:val="00CE29F5"/>
    <w:rsid w:val="00CE565B"/>
    <w:rsid w:val="00CE6DBB"/>
    <w:rsid w:val="00CE71AA"/>
    <w:rsid w:val="00CE7AB4"/>
    <w:rsid w:val="00CF15A9"/>
    <w:rsid w:val="00CF2A1B"/>
    <w:rsid w:val="00CF31BA"/>
    <w:rsid w:val="00CF3D39"/>
    <w:rsid w:val="00CF417D"/>
    <w:rsid w:val="00CF5E29"/>
    <w:rsid w:val="00CF72E9"/>
    <w:rsid w:val="00CF7DEF"/>
    <w:rsid w:val="00D022BE"/>
    <w:rsid w:val="00D034B9"/>
    <w:rsid w:val="00D047B6"/>
    <w:rsid w:val="00D05937"/>
    <w:rsid w:val="00D0641A"/>
    <w:rsid w:val="00D06E5C"/>
    <w:rsid w:val="00D101B9"/>
    <w:rsid w:val="00D1175D"/>
    <w:rsid w:val="00D12FA8"/>
    <w:rsid w:val="00D14179"/>
    <w:rsid w:val="00D16F9F"/>
    <w:rsid w:val="00D177FE"/>
    <w:rsid w:val="00D17AC3"/>
    <w:rsid w:val="00D20237"/>
    <w:rsid w:val="00D206FD"/>
    <w:rsid w:val="00D21633"/>
    <w:rsid w:val="00D21A3E"/>
    <w:rsid w:val="00D25EE9"/>
    <w:rsid w:val="00D27337"/>
    <w:rsid w:val="00D33820"/>
    <w:rsid w:val="00D33BC6"/>
    <w:rsid w:val="00D344A3"/>
    <w:rsid w:val="00D34854"/>
    <w:rsid w:val="00D3587D"/>
    <w:rsid w:val="00D414BD"/>
    <w:rsid w:val="00D417FB"/>
    <w:rsid w:val="00D425A2"/>
    <w:rsid w:val="00D45C1C"/>
    <w:rsid w:val="00D501C0"/>
    <w:rsid w:val="00D5040C"/>
    <w:rsid w:val="00D51A5A"/>
    <w:rsid w:val="00D560AF"/>
    <w:rsid w:val="00D576E6"/>
    <w:rsid w:val="00D57701"/>
    <w:rsid w:val="00D66BD7"/>
    <w:rsid w:val="00D7147D"/>
    <w:rsid w:val="00D72439"/>
    <w:rsid w:val="00D725F0"/>
    <w:rsid w:val="00D730EB"/>
    <w:rsid w:val="00D754E5"/>
    <w:rsid w:val="00D76352"/>
    <w:rsid w:val="00D771BF"/>
    <w:rsid w:val="00D812B2"/>
    <w:rsid w:val="00D8203B"/>
    <w:rsid w:val="00D82B83"/>
    <w:rsid w:val="00D8671B"/>
    <w:rsid w:val="00D901C7"/>
    <w:rsid w:val="00D94CCB"/>
    <w:rsid w:val="00D95B4E"/>
    <w:rsid w:val="00D973E8"/>
    <w:rsid w:val="00D974C4"/>
    <w:rsid w:val="00D97781"/>
    <w:rsid w:val="00D97DBC"/>
    <w:rsid w:val="00DA093D"/>
    <w:rsid w:val="00DA1B7E"/>
    <w:rsid w:val="00DA41D5"/>
    <w:rsid w:val="00DA4CD3"/>
    <w:rsid w:val="00DA4F1A"/>
    <w:rsid w:val="00DA524C"/>
    <w:rsid w:val="00DA5437"/>
    <w:rsid w:val="00DA5C79"/>
    <w:rsid w:val="00DA6191"/>
    <w:rsid w:val="00DA7A99"/>
    <w:rsid w:val="00DB08B0"/>
    <w:rsid w:val="00DB1105"/>
    <w:rsid w:val="00DB215C"/>
    <w:rsid w:val="00DB2D1F"/>
    <w:rsid w:val="00DB461E"/>
    <w:rsid w:val="00DB6F7C"/>
    <w:rsid w:val="00DC009A"/>
    <w:rsid w:val="00DC0FF7"/>
    <w:rsid w:val="00DC1C39"/>
    <w:rsid w:val="00DC2EE7"/>
    <w:rsid w:val="00DC39A7"/>
    <w:rsid w:val="00DC5A47"/>
    <w:rsid w:val="00DC5BF0"/>
    <w:rsid w:val="00DD0BD0"/>
    <w:rsid w:val="00DD176C"/>
    <w:rsid w:val="00DD24AE"/>
    <w:rsid w:val="00DD416B"/>
    <w:rsid w:val="00DD4C0D"/>
    <w:rsid w:val="00DE1060"/>
    <w:rsid w:val="00DE1A73"/>
    <w:rsid w:val="00DE1BE9"/>
    <w:rsid w:val="00DE3092"/>
    <w:rsid w:val="00DE31AD"/>
    <w:rsid w:val="00DE34F3"/>
    <w:rsid w:val="00DE39A5"/>
    <w:rsid w:val="00DE3ADE"/>
    <w:rsid w:val="00DE3FE5"/>
    <w:rsid w:val="00DE50FF"/>
    <w:rsid w:val="00DE7485"/>
    <w:rsid w:val="00DE750F"/>
    <w:rsid w:val="00DE7F40"/>
    <w:rsid w:val="00DF17FF"/>
    <w:rsid w:val="00DF309C"/>
    <w:rsid w:val="00DF3419"/>
    <w:rsid w:val="00DF413E"/>
    <w:rsid w:val="00DF5272"/>
    <w:rsid w:val="00DF52B5"/>
    <w:rsid w:val="00DF6CDA"/>
    <w:rsid w:val="00E0075F"/>
    <w:rsid w:val="00E018E1"/>
    <w:rsid w:val="00E019D8"/>
    <w:rsid w:val="00E01AF9"/>
    <w:rsid w:val="00E01D10"/>
    <w:rsid w:val="00E03041"/>
    <w:rsid w:val="00E05D5F"/>
    <w:rsid w:val="00E05DA2"/>
    <w:rsid w:val="00E06B50"/>
    <w:rsid w:val="00E1031D"/>
    <w:rsid w:val="00E10567"/>
    <w:rsid w:val="00E10C7C"/>
    <w:rsid w:val="00E10E0A"/>
    <w:rsid w:val="00E12A31"/>
    <w:rsid w:val="00E17A59"/>
    <w:rsid w:val="00E17F92"/>
    <w:rsid w:val="00E23DBC"/>
    <w:rsid w:val="00E24872"/>
    <w:rsid w:val="00E27BB1"/>
    <w:rsid w:val="00E31AC7"/>
    <w:rsid w:val="00E31C4A"/>
    <w:rsid w:val="00E3309E"/>
    <w:rsid w:val="00E33752"/>
    <w:rsid w:val="00E34C9C"/>
    <w:rsid w:val="00E34F78"/>
    <w:rsid w:val="00E3528C"/>
    <w:rsid w:val="00E3565D"/>
    <w:rsid w:val="00E36079"/>
    <w:rsid w:val="00E400DC"/>
    <w:rsid w:val="00E415DD"/>
    <w:rsid w:val="00E43781"/>
    <w:rsid w:val="00E43A91"/>
    <w:rsid w:val="00E443CB"/>
    <w:rsid w:val="00E4451B"/>
    <w:rsid w:val="00E44859"/>
    <w:rsid w:val="00E44AEF"/>
    <w:rsid w:val="00E44C63"/>
    <w:rsid w:val="00E464B2"/>
    <w:rsid w:val="00E469D9"/>
    <w:rsid w:val="00E46ECC"/>
    <w:rsid w:val="00E5002F"/>
    <w:rsid w:val="00E50AF4"/>
    <w:rsid w:val="00E50D6E"/>
    <w:rsid w:val="00E5114C"/>
    <w:rsid w:val="00E515AE"/>
    <w:rsid w:val="00E51777"/>
    <w:rsid w:val="00E54490"/>
    <w:rsid w:val="00E54D66"/>
    <w:rsid w:val="00E60A52"/>
    <w:rsid w:val="00E637C2"/>
    <w:rsid w:val="00E63B89"/>
    <w:rsid w:val="00E652FB"/>
    <w:rsid w:val="00E65FF6"/>
    <w:rsid w:val="00E67095"/>
    <w:rsid w:val="00E6781E"/>
    <w:rsid w:val="00E67AF6"/>
    <w:rsid w:val="00E67FBB"/>
    <w:rsid w:val="00E70660"/>
    <w:rsid w:val="00E72C73"/>
    <w:rsid w:val="00E73A68"/>
    <w:rsid w:val="00E74DDD"/>
    <w:rsid w:val="00E77BFB"/>
    <w:rsid w:val="00E800F2"/>
    <w:rsid w:val="00E824E2"/>
    <w:rsid w:val="00E8362B"/>
    <w:rsid w:val="00E84FA7"/>
    <w:rsid w:val="00E918E1"/>
    <w:rsid w:val="00E919C3"/>
    <w:rsid w:val="00E91B28"/>
    <w:rsid w:val="00E92520"/>
    <w:rsid w:val="00E93AC2"/>
    <w:rsid w:val="00E949FC"/>
    <w:rsid w:val="00E97215"/>
    <w:rsid w:val="00EA1154"/>
    <w:rsid w:val="00EA2463"/>
    <w:rsid w:val="00EA3A0C"/>
    <w:rsid w:val="00EA598D"/>
    <w:rsid w:val="00EA74B4"/>
    <w:rsid w:val="00EB0F55"/>
    <w:rsid w:val="00EB299D"/>
    <w:rsid w:val="00EB4CD5"/>
    <w:rsid w:val="00EB4FB2"/>
    <w:rsid w:val="00EB6AE8"/>
    <w:rsid w:val="00EB7199"/>
    <w:rsid w:val="00EC0CBB"/>
    <w:rsid w:val="00EC10A0"/>
    <w:rsid w:val="00EC2B37"/>
    <w:rsid w:val="00EC35BC"/>
    <w:rsid w:val="00EC3B50"/>
    <w:rsid w:val="00EC408D"/>
    <w:rsid w:val="00EC512D"/>
    <w:rsid w:val="00EC547D"/>
    <w:rsid w:val="00EC657E"/>
    <w:rsid w:val="00ED145D"/>
    <w:rsid w:val="00ED14C6"/>
    <w:rsid w:val="00ED2CF8"/>
    <w:rsid w:val="00ED34CB"/>
    <w:rsid w:val="00ED4F0B"/>
    <w:rsid w:val="00ED5389"/>
    <w:rsid w:val="00ED5431"/>
    <w:rsid w:val="00ED5B80"/>
    <w:rsid w:val="00ED6EDA"/>
    <w:rsid w:val="00ED778D"/>
    <w:rsid w:val="00EE23EF"/>
    <w:rsid w:val="00EE5C48"/>
    <w:rsid w:val="00EE650E"/>
    <w:rsid w:val="00EF0FBF"/>
    <w:rsid w:val="00EF223D"/>
    <w:rsid w:val="00EF278E"/>
    <w:rsid w:val="00EF2F4A"/>
    <w:rsid w:val="00EF389C"/>
    <w:rsid w:val="00EF3C18"/>
    <w:rsid w:val="00EF7532"/>
    <w:rsid w:val="00F019A5"/>
    <w:rsid w:val="00F029A5"/>
    <w:rsid w:val="00F03CC7"/>
    <w:rsid w:val="00F044D3"/>
    <w:rsid w:val="00F0519E"/>
    <w:rsid w:val="00F051C8"/>
    <w:rsid w:val="00F05DA5"/>
    <w:rsid w:val="00F06FDA"/>
    <w:rsid w:val="00F1083A"/>
    <w:rsid w:val="00F1104A"/>
    <w:rsid w:val="00F1115E"/>
    <w:rsid w:val="00F124BB"/>
    <w:rsid w:val="00F20477"/>
    <w:rsid w:val="00F20675"/>
    <w:rsid w:val="00F22CDC"/>
    <w:rsid w:val="00F246F5"/>
    <w:rsid w:val="00F26BA6"/>
    <w:rsid w:val="00F26FEA"/>
    <w:rsid w:val="00F2797A"/>
    <w:rsid w:val="00F3084D"/>
    <w:rsid w:val="00F30A22"/>
    <w:rsid w:val="00F30DFC"/>
    <w:rsid w:val="00F30EF6"/>
    <w:rsid w:val="00F318F8"/>
    <w:rsid w:val="00F322AC"/>
    <w:rsid w:val="00F331AF"/>
    <w:rsid w:val="00F40240"/>
    <w:rsid w:val="00F4246A"/>
    <w:rsid w:val="00F43BD8"/>
    <w:rsid w:val="00F46D30"/>
    <w:rsid w:val="00F47193"/>
    <w:rsid w:val="00F47437"/>
    <w:rsid w:val="00F52B6C"/>
    <w:rsid w:val="00F52E3A"/>
    <w:rsid w:val="00F53848"/>
    <w:rsid w:val="00F53886"/>
    <w:rsid w:val="00F53BB4"/>
    <w:rsid w:val="00F56940"/>
    <w:rsid w:val="00F62D9F"/>
    <w:rsid w:val="00F64EE6"/>
    <w:rsid w:val="00F64FF9"/>
    <w:rsid w:val="00F65971"/>
    <w:rsid w:val="00F65FB3"/>
    <w:rsid w:val="00F6621A"/>
    <w:rsid w:val="00F66D72"/>
    <w:rsid w:val="00F66E73"/>
    <w:rsid w:val="00F674A0"/>
    <w:rsid w:val="00F7163D"/>
    <w:rsid w:val="00F72578"/>
    <w:rsid w:val="00F74005"/>
    <w:rsid w:val="00F742E8"/>
    <w:rsid w:val="00F7544A"/>
    <w:rsid w:val="00F77528"/>
    <w:rsid w:val="00F77C06"/>
    <w:rsid w:val="00F77D60"/>
    <w:rsid w:val="00F80C93"/>
    <w:rsid w:val="00F81FD4"/>
    <w:rsid w:val="00F832B3"/>
    <w:rsid w:val="00F837D8"/>
    <w:rsid w:val="00F84624"/>
    <w:rsid w:val="00F86611"/>
    <w:rsid w:val="00F86722"/>
    <w:rsid w:val="00F87E36"/>
    <w:rsid w:val="00F90FE9"/>
    <w:rsid w:val="00F922E8"/>
    <w:rsid w:val="00F94172"/>
    <w:rsid w:val="00F95444"/>
    <w:rsid w:val="00F95891"/>
    <w:rsid w:val="00F966D2"/>
    <w:rsid w:val="00F96ED8"/>
    <w:rsid w:val="00F97168"/>
    <w:rsid w:val="00F979A3"/>
    <w:rsid w:val="00F97FD0"/>
    <w:rsid w:val="00FA18E0"/>
    <w:rsid w:val="00FA4001"/>
    <w:rsid w:val="00FA4FB5"/>
    <w:rsid w:val="00FA60CB"/>
    <w:rsid w:val="00FA7007"/>
    <w:rsid w:val="00FA7472"/>
    <w:rsid w:val="00FB0128"/>
    <w:rsid w:val="00FB1D66"/>
    <w:rsid w:val="00FB1EF6"/>
    <w:rsid w:val="00FB221E"/>
    <w:rsid w:val="00FB23EF"/>
    <w:rsid w:val="00FB2D75"/>
    <w:rsid w:val="00FB3B66"/>
    <w:rsid w:val="00FB73F8"/>
    <w:rsid w:val="00FC0552"/>
    <w:rsid w:val="00FC0BD1"/>
    <w:rsid w:val="00FC0C4F"/>
    <w:rsid w:val="00FC1D4D"/>
    <w:rsid w:val="00FC339B"/>
    <w:rsid w:val="00FC35CF"/>
    <w:rsid w:val="00FC534F"/>
    <w:rsid w:val="00FD0914"/>
    <w:rsid w:val="00FD0A73"/>
    <w:rsid w:val="00FD14A2"/>
    <w:rsid w:val="00FD17AB"/>
    <w:rsid w:val="00FD20AA"/>
    <w:rsid w:val="00FD289A"/>
    <w:rsid w:val="00FD2FCD"/>
    <w:rsid w:val="00FD3AEF"/>
    <w:rsid w:val="00FE0425"/>
    <w:rsid w:val="00FE10C9"/>
    <w:rsid w:val="00FE1EBD"/>
    <w:rsid w:val="00FE207F"/>
    <w:rsid w:val="00FE308C"/>
    <w:rsid w:val="00FE3424"/>
    <w:rsid w:val="00FE604F"/>
    <w:rsid w:val="00FE63FD"/>
    <w:rsid w:val="00FF09E6"/>
    <w:rsid w:val="00FF278A"/>
    <w:rsid w:val="00FF3A45"/>
    <w:rsid w:val="00FF6C1C"/>
    <w:rsid w:val="00FF6CA4"/>
    <w:rsid w:val="00FF6DC7"/>
    <w:rsid w:val="00FF72D1"/>
    <w:rsid w:val="00FF788D"/>
    <w:rsid w:val="1399313A"/>
    <w:rsid w:val="16B97007"/>
    <w:rsid w:val="22607152"/>
    <w:rsid w:val="3FA17CAF"/>
    <w:rsid w:val="54E1324F"/>
    <w:rsid w:val="68172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FF2589"/>
  <w14:defaultImageDpi w14:val="330"/>
  <w15:docId w15:val="{0AADE926-86E7-4F6D-A8EF-E5339C2D8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2657"/>
  </w:style>
  <w:style w:type="paragraph" w:styleId="Heading1">
    <w:name w:val="heading 1"/>
    <w:basedOn w:val="Normal"/>
    <w:next w:val="Normal"/>
    <w:link w:val="Heading1Char"/>
    <w:uiPriority w:val="9"/>
    <w:qFormat/>
    <w:rsid w:val="00E0075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E0075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autoRedefine/>
    <w:rsid w:val="00847A2E"/>
    <w:pPr>
      <w:spacing w:line="264" w:lineRule="auto"/>
      <w:ind w:right="-416"/>
    </w:pPr>
    <w:rPr>
      <w:rFonts w:ascii="Arial" w:eastAsia="ヒラギノ角ゴ Pro W3" w:hAnsi="Arial" w:cs="Arial"/>
      <w:color w:val="000000" w:themeColor="text1"/>
      <w:sz w:val="22"/>
      <w:szCs w:val="22"/>
    </w:rPr>
  </w:style>
  <w:style w:type="character" w:customStyle="1" w:styleId="BodyChar">
    <w:name w:val="Body Char"/>
    <w:link w:val="Body"/>
    <w:rsid w:val="00847A2E"/>
    <w:rPr>
      <w:rFonts w:ascii="Arial" w:eastAsia="ヒラギノ角ゴ Pro W3" w:hAnsi="Arial" w:cs="Arial"/>
      <w:color w:val="000000" w:themeColor="text1"/>
      <w:sz w:val="22"/>
      <w:szCs w:val="22"/>
    </w:rPr>
  </w:style>
  <w:style w:type="paragraph" w:customStyle="1" w:styleId="BasicParagraph">
    <w:name w:val="[Basic Paragraph]"/>
    <w:basedOn w:val="Normal"/>
    <w:uiPriority w:val="99"/>
    <w:rsid w:val="00AB5AC9"/>
    <w:pPr>
      <w:widowControl w:val="0"/>
      <w:autoSpaceDE w:val="0"/>
      <w:autoSpaceDN w:val="0"/>
      <w:adjustRightInd w:val="0"/>
      <w:spacing w:line="288" w:lineRule="auto"/>
      <w:textAlignment w:val="center"/>
    </w:pPr>
    <w:rPr>
      <w:rFonts w:ascii="MinionPro-Regular" w:eastAsia="MS PGothic" w:hAnsi="MinionPro-Regular" w:cs="MinionPro-Regular"/>
      <w:color w:val="000000"/>
    </w:rPr>
  </w:style>
  <w:style w:type="paragraph" w:styleId="Header">
    <w:name w:val="header"/>
    <w:basedOn w:val="Normal"/>
    <w:link w:val="HeaderChar"/>
    <w:uiPriority w:val="99"/>
    <w:unhideWhenUsed/>
    <w:rsid w:val="00AB5AC9"/>
    <w:pPr>
      <w:tabs>
        <w:tab w:val="center" w:pos="4320"/>
        <w:tab w:val="right" w:pos="8640"/>
      </w:tabs>
    </w:pPr>
  </w:style>
  <w:style w:type="character" w:customStyle="1" w:styleId="HeaderChar">
    <w:name w:val="Header Char"/>
    <w:basedOn w:val="DefaultParagraphFont"/>
    <w:link w:val="Header"/>
    <w:uiPriority w:val="99"/>
    <w:rsid w:val="00AB5AC9"/>
  </w:style>
  <w:style w:type="paragraph" w:styleId="Footer">
    <w:name w:val="footer"/>
    <w:basedOn w:val="Normal"/>
    <w:link w:val="FooterChar"/>
    <w:uiPriority w:val="99"/>
    <w:unhideWhenUsed/>
    <w:rsid w:val="00AB5AC9"/>
    <w:pPr>
      <w:tabs>
        <w:tab w:val="center" w:pos="4320"/>
        <w:tab w:val="right" w:pos="8640"/>
      </w:tabs>
    </w:pPr>
  </w:style>
  <w:style w:type="character" w:customStyle="1" w:styleId="FooterChar">
    <w:name w:val="Footer Char"/>
    <w:basedOn w:val="DefaultParagraphFont"/>
    <w:link w:val="Footer"/>
    <w:uiPriority w:val="99"/>
    <w:rsid w:val="00AB5AC9"/>
  </w:style>
  <w:style w:type="paragraph" w:styleId="BalloonText">
    <w:name w:val="Balloon Text"/>
    <w:basedOn w:val="Normal"/>
    <w:link w:val="BalloonTextChar"/>
    <w:uiPriority w:val="99"/>
    <w:semiHidden/>
    <w:unhideWhenUsed/>
    <w:rsid w:val="00AB5A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5AC9"/>
    <w:rPr>
      <w:rFonts w:ascii="Lucida Grande" w:hAnsi="Lucida Grande" w:cs="Lucida Grande"/>
      <w:sz w:val="18"/>
      <w:szCs w:val="18"/>
    </w:rPr>
  </w:style>
  <w:style w:type="table" w:styleId="TableGrid">
    <w:name w:val="Table Grid"/>
    <w:aliases w:val="Table Grid CFAA"/>
    <w:basedOn w:val="TableNormal"/>
    <w:uiPriority w:val="39"/>
    <w:rsid w:val="00AB5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901294"/>
    <w:rPr>
      <w:sz w:val="16"/>
      <w:szCs w:val="16"/>
    </w:rPr>
  </w:style>
  <w:style w:type="paragraph" w:styleId="CommentText">
    <w:name w:val="annotation text"/>
    <w:basedOn w:val="Normal"/>
    <w:link w:val="CommentTextChar"/>
    <w:uiPriority w:val="99"/>
    <w:unhideWhenUsed/>
    <w:rsid w:val="007104ED"/>
  </w:style>
  <w:style w:type="character" w:customStyle="1" w:styleId="CommentTextChar">
    <w:name w:val="Comment Text Char"/>
    <w:basedOn w:val="DefaultParagraphFont"/>
    <w:link w:val="CommentText"/>
    <w:uiPriority w:val="99"/>
    <w:rsid w:val="007104ED"/>
  </w:style>
  <w:style w:type="paragraph" w:styleId="CommentSubject">
    <w:name w:val="annotation subject"/>
    <w:basedOn w:val="CommentText"/>
    <w:next w:val="CommentText"/>
    <w:link w:val="CommentSubjectChar"/>
    <w:uiPriority w:val="99"/>
    <w:semiHidden/>
    <w:unhideWhenUsed/>
    <w:rsid w:val="007104ED"/>
    <w:rPr>
      <w:b/>
      <w:bCs/>
      <w:sz w:val="20"/>
      <w:szCs w:val="20"/>
    </w:rPr>
  </w:style>
  <w:style w:type="character" w:customStyle="1" w:styleId="CommentSubjectChar">
    <w:name w:val="Comment Subject Char"/>
    <w:basedOn w:val="CommentTextChar"/>
    <w:link w:val="CommentSubject"/>
    <w:uiPriority w:val="99"/>
    <w:semiHidden/>
    <w:rsid w:val="007104ED"/>
    <w:rPr>
      <w:b/>
      <w:bCs/>
      <w:sz w:val="20"/>
      <w:szCs w:val="20"/>
    </w:rPr>
  </w:style>
  <w:style w:type="character" w:styleId="PageNumber">
    <w:name w:val="page number"/>
    <w:basedOn w:val="DefaultParagraphFont"/>
    <w:uiPriority w:val="99"/>
    <w:semiHidden/>
    <w:unhideWhenUsed/>
    <w:rsid w:val="00E5002F"/>
  </w:style>
  <w:style w:type="paragraph" w:styleId="NoSpacing">
    <w:name w:val="No Spacing"/>
    <w:uiPriority w:val="1"/>
    <w:qFormat/>
    <w:rsid w:val="001E249F"/>
    <w:rPr>
      <w:rFonts w:ascii="Times New Roman" w:hAnsi="Times New Roman" w:cs="Times New Roman"/>
      <w:sz w:val="28"/>
      <w:szCs w:val="28"/>
    </w:rPr>
  </w:style>
  <w:style w:type="paragraph" w:styleId="ListParagraph">
    <w:name w:val="List Paragraph"/>
    <w:basedOn w:val="Normal"/>
    <w:uiPriority w:val="34"/>
    <w:qFormat/>
    <w:rsid w:val="004A1CA9"/>
    <w:pPr>
      <w:ind w:left="720"/>
      <w:contextualSpacing/>
    </w:pPr>
  </w:style>
  <w:style w:type="character" w:styleId="PlaceholderText">
    <w:name w:val="Placeholder Text"/>
    <w:basedOn w:val="DefaultParagraphFont"/>
    <w:uiPriority w:val="99"/>
    <w:semiHidden/>
    <w:rsid w:val="00297192"/>
    <w:rPr>
      <w:color w:val="808080"/>
    </w:rPr>
  </w:style>
  <w:style w:type="character" w:styleId="Hyperlink">
    <w:name w:val="Hyperlink"/>
    <w:basedOn w:val="DefaultParagraphFont"/>
    <w:uiPriority w:val="99"/>
    <w:unhideWhenUsed/>
    <w:rsid w:val="00580E6C"/>
    <w:rPr>
      <w:color w:val="0000FF" w:themeColor="hyperlink"/>
      <w:u w:val="single"/>
    </w:rPr>
  </w:style>
  <w:style w:type="character" w:styleId="FollowedHyperlink">
    <w:name w:val="FollowedHyperlink"/>
    <w:basedOn w:val="DefaultParagraphFont"/>
    <w:uiPriority w:val="99"/>
    <w:semiHidden/>
    <w:unhideWhenUsed/>
    <w:rsid w:val="001D5BD4"/>
    <w:rPr>
      <w:color w:val="800080" w:themeColor="followedHyperlink"/>
      <w:u w:val="single"/>
    </w:rPr>
  </w:style>
  <w:style w:type="paragraph" w:styleId="FootnoteText">
    <w:name w:val="footnote text"/>
    <w:aliases w:val="single space,footnote text,FOOTNOTES,ALTS FOOTNOTE,Fodnotetekst Tegn,Footnote Text Char2,Footnote Text Char1 Char1,Footnote Text Char Char Char1,Footnote Text Char1 Char Char,Footnote Text Char Char Char Char,Footnote Text1,fn Car Ca,ft"/>
    <w:basedOn w:val="Normal"/>
    <w:link w:val="FootnoteTextChar"/>
    <w:uiPriority w:val="99"/>
    <w:rsid w:val="00D901C7"/>
    <w:pPr>
      <w:framePr w:wrap="around" w:hAnchor="text"/>
      <w:tabs>
        <w:tab w:val="left" w:pos="30"/>
        <w:tab w:val="left" w:pos="693"/>
      </w:tabs>
      <w:spacing w:after="200" w:line="360" w:lineRule="auto"/>
      <w:jc w:val="center"/>
    </w:pPr>
    <w:rPr>
      <w:rFonts w:ascii="Arial" w:eastAsia="Times New Roman" w:hAnsi="Arial" w:cs="Calibri"/>
      <w:b/>
      <w:i/>
      <w:sz w:val="16"/>
      <w:szCs w:val="20"/>
    </w:rPr>
  </w:style>
  <w:style w:type="character" w:customStyle="1" w:styleId="FootnoteTextChar">
    <w:name w:val="Footnote Text Char"/>
    <w:aliases w:val="single space Char,footnote text Char,FOOTNOTES Char,ALTS FOOTNOTE Char,Fodnotetekst Tegn Char,Footnote Text Char2 Char,Footnote Text Char1 Char1 Char,Footnote Text Char Char Char1 Char,Footnote Text Char1 Char Char Char,fn Car Ca Char"/>
    <w:basedOn w:val="DefaultParagraphFont"/>
    <w:link w:val="FootnoteText"/>
    <w:uiPriority w:val="99"/>
    <w:rsid w:val="00D901C7"/>
    <w:rPr>
      <w:rFonts w:ascii="Arial" w:eastAsia="Times New Roman" w:hAnsi="Arial" w:cs="Calibri"/>
      <w:b/>
      <w:i/>
      <w:sz w:val="16"/>
      <w:szCs w:val="20"/>
      <w:lang w:val="fr-FR"/>
    </w:rPr>
  </w:style>
  <w:style w:type="character" w:styleId="FootnoteReference">
    <w:name w:val="footnote reference"/>
    <w:aliases w:val="Ref,de nota al pie,16 Point,Superscript 6 Point,ftref, BVI fnr,BVI fnr,Appel note de bas de page,Footnote Reference Number,Footnote,Знак сноски 1,Footnote Reference Char Char Char,Char Char Char Char Car Char,fr,SUPERS,R, Car1,Car1"/>
    <w:uiPriority w:val="99"/>
    <w:qFormat/>
    <w:rsid w:val="00D901C7"/>
    <w:rPr>
      <w:vertAlign w:val="superscript"/>
    </w:rPr>
  </w:style>
  <w:style w:type="paragraph" w:customStyle="1" w:styleId="Default">
    <w:name w:val="Default"/>
    <w:rsid w:val="007D133E"/>
    <w:pPr>
      <w:autoSpaceDE w:val="0"/>
      <w:autoSpaceDN w:val="0"/>
      <w:adjustRightInd w:val="0"/>
    </w:pPr>
    <w:rPr>
      <w:rFonts w:ascii="Georgia" w:eastAsia="Times New Roman" w:hAnsi="Georgia" w:cs="Georgia"/>
      <w:color w:val="000000"/>
    </w:rPr>
  </w:style>
  <w:style w:type="character" w:styleId="Strong">
    <w:name w:val="Strong"/>
    <w:basedOn w:val="DefaultParagraphFont"/>
    <w:uiPriority w:val="22"/>
    <w:qFormat/>
    <w:rsid w:val="00AA212F"/>
    <w:rPr>
      <w:b/>
      <w:bCs/>
    </w:rPr>
  </w:style>
  <w:style w:type="paragraph" w:styleId="NormalWeb">
    <w:name w:val="Normal (Web)"/>
    <w:basedOn w:val="Normal"/>
    <w:uiPriority w:val="99"/>
    <w:unhideWhenUsed/>
    <w:rsid w:val="00931520"/>
    <w:rPr>
      <w:rFonts w:ascii="Times New Roman" w:hAnsi="Times New Roman" w:cs="Times New Roman"/>
      <w:lang w:eastAsia="ja-JP"/>
    </w:rPr>
  </w:style>
  <w:style w:type="paragraph" w:styleId="Revision">
    <w:name w:val="Revision"/>
    <w:hidden/>
    <w:uiPriority w:val="99"/>
    <w:semiHidden/>
    <w:rsid w:val="004F0E17"/>
  </w:style>
  <w:style w:type="paragraph" w:styleId="EndnoteText">
    <w:name w:val="endnote text"/>
    <w:basedOn w:val="Normal"/>
    <w:link w:val="EndnoteTextChar"/>
    <w:uiPriority w:val="99"/>
    <w:semiHidden/>
    <w:unhideWhenUsed/>
    <w:rsid w:val="008C205B"/>
    <w:rPr>
      <w:sz w:val="20"/>
      <w:szCs w:val="20"/>
    </w:rPr>
  </w:style>
  <w:style w:type="character" w:customStyle="1" w:styleId="EndnoteTextChar">
    <w:name w:val="Endnote Text Char"/>
    <w:basedOn w:val="DefaultParagraphFont"/>
    <w:link w:val="EndnoteText"/>
    <w:uiPriority w:val="99"/>
    <w:semiHidden/>
    <w:rsid w:val="008C205B"/>
    <w:rPr>
      <w:sz w:val="20"/>
      <w:szCs w:val="20"/>
    </w:rPr>
  </w:style>
  <w:style w:type="character" w:styleId="EndnoteReference">
    <w:name w:val="endnote reference"/>
    <w:basedOn w:val="DefaultParagraphFont"/>
    <w:uiPriority w:val="99"/>
    <w:semiHidden/>
    <w:unhideWhenUsed/>
    <w:rsid w:val="008C205B"/>
    <w:rPr>
      <w:vertAlign w:val="superscript"/>
    </w:rPr>
  </w:style>
  <w:style w:type="character" w:customStyle="1" w:styleId="CommentTextChar1">
    <w:name w:val="Comment Text Char1"/>
    <w:basedOn w:val="DefaultParagraphFont"/>
    <w:uiPriority w:val="99"/>
    <w:rsid w:val="00F331AF"/>
    <w:rPr>
      <w:rFonts w:ascii="Arial" w:eastAsia="Times New Roman" w:hAnsi="Arial" w:cs="Times New Roman"/>
      <w:sz w:val="20"/>
      <w:szCs w:val="20"/>
      <w:lang w:val="fr-FR"/>
    </w:rPr>
  </w:style>
  <w:style w:type="character" w:styleId="Mention">
    <w:name w:val="Mention"/>
    <w:basedOn w:val="DefaultParagraphFont"/>
    <w:uiPriority w:val="99"/>
    <w:semiHidden/>
    <w:unhideWhenUsed/>
    <w:rsid w:val="00371814"/>
    <w:rPr>
      <w:color w:val="2B579A"/>
      <w:shd w:val="clear" w:color="auto" w:fill="E6E6E6"/>
    </w:rPr>
  </w:style>
  <w:style w:type="paragraph" w:styleId="TOC1">
    <w:name w:val="toc 1"/>
    <w:basedOn w:val="Normal"/>
    <w:next w:val="Normal"/>
    <w:autoRedefine/>
    <w:uiPriority w:val="39"/>
    <w:unhideWhenUsed/>
    <w:rsid w:val="00E0075F"/>
    <w:pPr>
      <w:spacing w:after="100"/>
    </w:pPr>
  </w:style>
  <w:style w:type="character" w:customStyle="1" w:styleId="Heading1Char">
    <w:name w:val="Heading 1 Char"/>
    <w:basedOn w:val="DefaultParagraphFont"/>
    <w:link w:val="Heading1"/>
    <w:uiPriority w:val="9"/>
    <w:rsid w:val="00E0075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E0075F"/>
    <w:pPr>
      <w:spacing w:line="259" w:lineRule="auto"/>
      <w:outlineLvl w:val="9"/>
    </w:pPr>
  </w:style>
  <w:style w:type="paragraph" w:styleId="TOC2">
    <w:name w:val="toc 2"/>
    <w:basedOn w:val="Normal"/>
    <w:next w:val="Normal"/>
    <w:autoRedefine/>
    <w:uiPriority w:val="39"/>
    <w:unhideWhenUsed/>
    <w:rsid w:val="00E0075F"/>
    <w:pPr>
      <w:spacing w:after="100" w:line="259" w:lineRule="auto"/>
      <w:ind w:left="220"/>
    </w:pPr>
    <w:rPr>
      <w:rFonts w:cs="Times New Roman"/>
      <w:sz w:val="22"/>
      <w:szCs w:val="22"/>
    </w:rPr>
  </w:style>
  <w:style w:type="paragraph" w:styleId="TOC3">
    <w:name w:val="toc 3"/>
    <w:basedOn w:val="Normal"/>
    <w:next w:val="Normal"/>
    <w:autoRedefine/>
    <w:uiPriority w:val="39"/>
    <w:unhideWhenUsed/>
    <w:rsid w:val="00E0075F"/>
    <w:pPr>
      <w:spacing w:after="100" w:line="259" w:lineRule="auto"/>
      <w:ind w:left="440"/>
    </w:pPr>
    <w:rPr>
      <w:rFonts w:cs="Times New Roman"/>
      <w:sz w:val="22"/>
      <w:szCs w:val="22"/>
    </w:rPr>
  </w:style>
  <w:style w:type="character" w:customStyle="1" w:styleId="Heading3Char">
    <w:name w:val="Heading 3 Char"/>
    <w:basedOn w:val="DefaultParagraphFont"/>
    <w:link w:val="Heading3"/>
    <w:uiPriority w:val="9"/>
    <w:semiHidden/>
    <w:rsid w:val="00E0075F"/>
    <w:rPr>
      <w:rFonts w:asciiTheme="majorHAnsi" w:eastAsiaTheme="majorEastAsia" w:hAnsiTheme="majorHAnsi" w:cstheme="majorBidi"/>
      <w:color w:val="243F60" w:themeColor="accent1" w:themeShade="7F"/>
    </w:rPr>
  </w:style>
  <w:style w:type="table" w:customStyle="1" w:styleId="TableGrid1">
    <w:name w:val="Table Grid1"/>
    <w:basedOn w:val="TableNormal"/>
    <w:next w:val="TableGrid"/>
    <w:uiPriority w:val="59"/>
    <w:rsid w:val="00343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51C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4223">
      <w:bodyDiv w:val="1"/>
      <w:marLeft w:val="0"/>
      <w:marRight w:val="0"/>
      <w:marTop w:val="0"/>
      <w:marBottom w:val="0"/>
      <w:divBdr>
        <w:top w:val="none" w:sz="0" w:space="0" w:color="auto"/>
        <w:left w:val="none" w:sz="0" w:space="0" w:color="auto"/>
        <w:bottom w:val="none" w:sz="0" w:space="0" w:color="auto"/>
        <w:right w:val="none" w:sz="0" w:space="0" w:color="auto"/>
      </w:divBdr>
    </w:div>
    <w:div w:id="290671132">
      <w:bodyDiv w:val="1"/>
      <w:marLeft w:val="0"/>
      <w:marRight w:val="0"/>
      <w:marTop w:val="0"/>
      <w:marBottom w:val="0"/>
      <w:divBdr>
        <w:top w:val="none" w:sz="0" w:space="0" w:color="auto"/>
        <w:left w:val="none" w:sz="0" w:space="0" w:color="auto"/>
        <w:bottom w:val="none" w:sz="0" w:space="0" w:color="auto"/>
        <w:right w:val="none" w:sz="0" w:space="0" w:color="auto"/>
      </w:divBdr>
    </w:div>
    <w:div w:id="415172869">
      <w:bodyDiv w:val="1"/>
      <w:marLeft w:val="0"/>
      <w:marRight w:val="0"/>
      <w:marTop w:val="0"/>
      <w:marBottom w:val="0"/>
      <w:divBdr>
        <w:top w:val="none" w:sz="0" w:space="0" w:color="auto"/>
        <w:left w:val="none" w:sz="0" w:space="0" w:color="auto"/>
        <w:bottom w:val="none" w:sz="0" w:space="0" w:color="auto"/>
        <w:right w:val="none" w:sz="0" w:space="0" w:color="auto"/>
      </w:divBdr>
    </w:div>
    <w:div w:id="891844681">
      <w:bodyDiv w:val="1"/>
      <w:marLeft w:val="0"/>
      <w:marRight w:val="0"/>
      <w:marTop w:val="0"/>
      <w:marBottom w:val="0"/>
      <w:divBdr>
        <w:top w:val="none" w:sz="0" w:space="0" w:color="auto"/>
        <w:left w:val="none" w:sz="0" w:space="0" w:color="auto"/>
        <w:bottom w:val="none" w:sz="0" w:space="0" w:color="auto"/>
        <w:right w:val="none" w:sz="0" w:space="0" w:color="auto"/>
      </w:divBdr>
      <w:divsChild>
        <w:div w:id="844244289">
          <w:marLeft w:val="0"/>
          <w:marRight w:val="0"/>
          <w:marTop w:val="0"/>
          <w:marBottom w:val="0"/>
          <w:divBdr>
            <w:top w:val="none" w:sz="0" w:space="0" w:color="auto"/>
            <w:left w:val="none" w:sz="0" w:space="0" w:color="auto"/>
            <w:bottom w:val="none" w:sz="0" w:space="0" w:color="auto"/>
            <w:right w:val="none" w:sz="0" w:space="0" w:color="auto"/>
          </w:divBdr>
        </w:div>
        <w:div w:id="1632204242">
          <w:marLeft w:val="0"/>
          <w:marRight w:val="0"/>
          <w:marTop w:val="0"/>
          <w:marBottom w:val="0"/>
          <w:divBdr>
            <w:top w:val="none" w:sz="0" w:space="0" w:color="auto"/>
            <w:left w:val="none" w:sz="0" w:space="0" w:color="auto"/>
            <w:bottom w:val="none" w:sz="0" w:space="0" w:color="auto"/>
            <w:right w:val="none" w:sz="0" w:space="0" w:color="auto"/>
          </w:divBdr>
        </w:div>
      </w:divsChild>
    </w:div>
    <w:div w:id="930552126">
      <w:bodyDiv w:val="1"/>
      <w:marLeft w:val="0"/>
      <w:marRight w:val="0"/>
      <w:marTop w:val="0"/>
      <w:marBottom w:val="0"/>
      <w:divBdr>
        <w:top w:val="none" w:sz="0" w:space="0" w:color="auto"/>
        <w:left w:val="none" w:sz="0" w:space="0" w:color="auto"/>
        <w:bottom w:val="none" w:sz="0" w:space="0" w:color="auto"/>
        <w:right w:val="none" w:sz="0" w:space="0" w:color="auto"/>
      </w:divBdr>
    </w:div>
    <w:div w:id="1644045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globalpartnership.org/content/policy-education-sector-program-implementation-grants"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globalpartnership.org/content/global-partnership-education-program-implementation-grant-guidelin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lobalpartnership.org/content/guidelines-access-gpe-multiplier" TargetMode="External"/><Relationship Id="rId20" Type="http://schemas.openxmlformats.org/officeDocument/2006/relationships/hyperlink" Target="mailto:gpe_grant_submission@globalpartnership.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globalpartnership.org/content/funding-model-requirement-matrix-domestic-financing-anne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gpe_grant_submission@globalpartnership.org" TargetMode="External"/><Relationship Id="rId1" Type="http://schemas.openxmlformats.org/officeDocument/2006/relationships/hyperlink" Target="http://www.globalpartnership.org/content/funding-model-requirement-matrix-domestic-financing-anne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D9A0F0E67E6C4090E20D9988AD13BF"/>
        <w:category>
          <w:name w:val="General"/>
          <w:gallery w:val="placeholder"/>
        </w:category>
        <w:types>
          <w:type w:val="bbPlcHdr"/>
        </w:types>
        <w:behaviors>
          <w:behavior w:val="content"/>
        </w:behaviors>
        <w:guid w:val="{41917432-B1D6-6F4A-9433-BE799C8FC419}"/>
      </w:docPartPr>
      <w:docPartBody>
        <w:p w:rsidR="00932A3F" w:rsidRDefault="000664CB" w:rsidP="000664CB">
          <w:pPr>
            <w:pStyle w:val="7BD9A0F0E67E6C4090E20D9988AD13BF"/>
          </w:pPr>
          <w:r w:rsidRPr="00382C4B">
            <w:rPr>
              <w:rStyle w:val="PlaceholderText"/>
              <w:rFonts w:ascii="Arial" w:hAnsi="Arial" w:cs="Arial"/>
              <w:color w:val="803F91"/>
            </w:rPr>
            <w:t>Click here to enter text.</w:t>
          </w:r>
        </w:p>
      </w:docPartBody>
    </w:docPart>
    <w:docPart>
      <w:docPartPr>
        <w:name w:val="FF74B4BDC4004A10910061EE594339B2"/>
        <w:category>
          <w:name w:val="General"/>
          <w:gallery w:val="placeholder"/>
        </w:category>
        <w:types>
          <w:type w:val="bbPlcHdr"/>
        </w:types>
        <w:behaviors>
          <w:behavior w:val="content"/>
        </w:behaviors>
        <w:guid w:val="{6B3889BB-0A06-4B93-9AF9-458E1CB35EF6}"/>
      </w:docPartPr>
      <w:docPartBody>
        <w:p w:rsidR="003F0494" w:rsidRDefault="00895407" w:rsidP="00895407">
          <w:pPr>
            <w:pStyle w:val="FF74B4BDC4004A10910061EE594339B2"/>
          </w:pPr>
          <w:r w:rsidRPr="00382C4B">
            <w:rPr>
              <w:rStyle w:val="PlaceholderText"/>
              <w:rFonts w:ascii="Arial" w:hAnsi="Arial" w:cs="Arial"/>
              <w:color w:val="803F91"/>
            </w:rPr>
            <w:t>Click here to enter text.</w:t>
          </w:r>
        </w:p>
      </w:docPartBody>
    </w:docPart>
    <w:docPart>
      <w:docPartPr>
        <w:name w:val="B4DC882D07014933AC533C4720D62FE3"/>
        <w:category>
          <w:name w:val="General"/>
          <w:gallery w:val="placeholder"/>
        </w:category>
        <w:types>
          <w:type w:val="bbPlcHdr"/>
        </w:types>
        <w:behaviors>
          <w:behavior w:val="content"/>
        </w:behaviors>
        <w:guid w:val="{E3DBDAD4-4FB8-4961-8681-00CE9920D2E6}"/>
      </w:docPartPr>
      <w:docPartBody>
        <w:p w:rsidR="003F0494" w:rsidRDefault="00895407" w:rsidP="00895407">
          <w:pPr>
            <w:pStyle w:val="B4DC882D07014933AC533C4720D62FE3"/>
          </w:pPr>
          <w:r w:rsidRPr="00382C4B">
            <w:rPr>
              <w:rStyle w:val="PlaceholderText"/>
              <w:rFonts w:ascii="Arial" w:hAnsi="Arial" w:cs="Arial"/>
              <w:color w:val="803F91"/>
            </w:rPr>
            <w:t>Click here to enter a date.</w:t>
          </w:r>
        </w:p>
      </w:docPartBody>
    </w:docPart>
    <w:docPart>
      <w:docPartPr>
        <w:name w:val="88852C4BC4D14B8A80B7B5AFFEAD5C18"/>
        <w:category>
          <w:name w:val="General"/>
          <w:gallery w:val="placeholder"/>
        </w:category>
        <w:types>
          <w:type w:val="bbPlcHdr"/>
        </w:types>
        <w:behaviors>
          <w:behavior w:val="content"/>
        </w:behaviors>
        <w:guid w:val="{FDA224C2-6239-4085-AD57-2FDB126A074F}"/>
      </w:docPartPr>
      <w:docPartBody>
        <w:p w:rsidR="003F0494" w:rsidRDefault="00895407" w:rsidP="00895407">
          <w:pPr>
            <w:pStyle w:val="88852C4BC4D14B8A80B7B5AFFEAD5C18"/>
          </w:pPr>
          <w:r w:rsidRPr="00382C4B">
            <w:rPr>
              <w:rStyle w:val="PlaceholderText"/>
              <w:rFonts w:ascii="Arial" w:hAnsi="Arial" w:cs="Arial"/>
              <w:color w:val="803F91"/>
            </w:rPr>
            <w:t>Click here to enter text.</w:t>
          </w:r>
        </w:p>
      </w:docPartBody>
    </w:docPart>
    <w:docPart>
      <w:docPartPr>
        <w:name w:val="7C45266060994622A9ACEE2F18D991E1"/>
        <w:category>
          <w:name w:val="General"/>
          <w:gallery w:val="placeholder"/>
        </w:category>
        <w:types>
          <w:type w:val="bbPlcHdr"/>
        </w:types>
        <w:behaviors>
          <w:behavior w:val="content"/>
        </w:behaviors>
        <w:guid w:val="{CD71A276-1524-4AB5-9E7E-AD8EF4E97A46}"/>
      </w:docPartPr>
      <w:docPartBody>
        <w:p w:rsidR="003F0494" w:rsidRDefault="00895407" w:rsidP="00895407">
          <w:pPr>
            <w:pStyle w:val="7C45266060994622A9ACEE2F18D991E1"/>
          </w:pPr>
          <w:r w:rsidRPr="00382C4B">
            <w:rPr>
              <w:rStyle w:val="PlaceholderText"/>
              <w:rFonts w:ascii="Arial" w:hAnsi="Arial" w:cs="Arial"/>
              <w:color w:val="803F91"/>
            </w:rPr>
            <w:t>Click here to enter text.</w:t>
          </w:r>
        </w:p>
      </w:docPartBody>
    </w:docPart>
    <w:docPart>
      <w:docPartPr>
        <w:name w:val="4318F68DC2F8402DA84E0ECA2BCA07DA"/>
        <w:category>
          <w:name w:val="General"/>
          <w:gallery w:val="placeholder"/>
        </w:category>
        <w:types>
          <w:type w:val="bbPlcHdr"/>
        </w:types>
        <w:behaviors>
          <w:behavior w:val="content"/>
        </w:behaviors>
        <w:guid w:val="{4AEB9BAA-578D-4A27-AB1B-7C0DCFD40916}"/>
      </w:docPartPr>
      <w:docPartBody>
        <w:p w:rsidR="00880F8D" w:rsidRDefault="00880F8D" w:rsidP="00880F8D">
          <w:pPr>
            <w:pStyle w:val="4318F68DC2F8402DA84E0ECA2BCA07DA"/>
          </w:pPr>
          <w:r w:rsidRPr="00382C4B">
            <w:rPr>
              <w:rStyle w:val="PlaceholderText"/>
              <w:rFonts w:ascii="Arial" w:hAnsi="Arial" w:cs="Arial"/>
              <w:color w:val="803F91"/>
            </w:rPr>
            <w:t>Click here to enter text.</w:t>
          </w:r>
        </w:p>
      </w:docPartBody>
    </w:docPart>
    <w:docPart>
      <w:docPartPr>
        <w:name w:val="CD9AE40F28CE4024A15041160DF397DB"/>
        <w:category>
          <w:name w:val="General"/>
          <w:gallery w:val="placeholder"/>
        </w:category>
        <w:types>
          <w:type w:val="bbPlcHdr"/>
        </w:types>
        <w:behaviors>
          <w:behavior w:val="content"/>
        </w:behaviors>
        <w:guid w:val="{0BF390D5-3A4B-4959-B989-5C9422C21436}"/>
      </w:docPartPr>
      <w:docPartBody>
        <w:p w:rsidR="00880F8D" w:rsidRDefault="00880F8D" w:rsidP="00880F8D">
          <w:pPr>
            <w:pStyle w:val="CD9AE40F28CE4024A15041160DF397DB"/>
          </w:pPr>
          <w:r w:rsidRPr="00382C4B">
            <w:rPr>
              <w:rStyle w:val="PlaceholderText"/>
              <w:rFonts w:ascii="Arial" w:hAnsi="Arial" w:cs="Arial"/>
              <w:color w:val="803F91"/>
            </w:rPr>
            <w:t>Click here to enter text.</w:t>
          </w:r>
        </w:p>
      </w:docPartBody>
    </w:docPart>
    <w:docPart>
      <w:docPartPr>
        <w:name w:val="9F98CC93DC3749BB9A667D07FFDB9515"/>
        <w:category>
          <w:name w:val="General"/>
          <w:gallery w:val="placeholder"/>
        </w:category>
        <w:types>
          <w:type w:val="bbPlcHdr"/>
        </w:types>
        <w:behaviors>
          <w:behavior w:val="content"/>
        </w:behaviors>
        <w:guid w:val="{E260A714-13C7-4CD2-B873-78B4139169E6}"/>
      </w:docPartPr>
      <w:docPartBody>
        <w:p w:rsidR="00880F8D" w:rsidRDefault="00880F8D" w:rsidP="00880F8D">
          <w:pPr>
            <w:pStyle w:val="9F98CC93DC3749BB9A667D07FFDB9515"/>
          </w:pPr>
          <w:r w:rsidRPr="00382C4B">
            <w:rPr>
              <w:rStyle w:val="PlaceholderText"/>
              <w:rFonts w:ascii="Arial" w:hAnsi="Arial" w:cs="Arial"/>
              <w:color w:val="803F91"/>
            </w:rPr>
            <w:t>Click here to enter text.</w:t>
          </w:r>
        </w:p>
      </w:docPartBody>
    </w:docPart>
    <w:docPart>
      <w:docPartPr>
        <w:name w:val="2E2B29A7C028484EBC0CA1FDEF72F8EA"/>
        <w:category>
          <w:name w:val="General"/>
          <w:gallery w:val="placeholder"/>
        </w:category>
        <w:types>
          <w:type w:val="bbPlcHdr"/>
        </w:types>
        <w:behaviors>
          <w:behavior w:val="content"/>
        </w:behaviors>
        <w:guid w:val="{9F26E420-D1BA-471A-AC16-C19337BF0E25}"/>
      </w:docPartPr>
      <w:docPartBody>
        <w:p w:rsidR="00880F8D" w:rsidRDefault="00880F8D" w:rsidP="00880F8D">
          <w:pPr>
            <w:pStyle w:val="2E2B29A7C028484EBC0CA1FDEF72F8EA"/>
          </w:pPr>
          <w:r w:rsidRPr="00382C4B">
            <w:rPr>
              <w:rStyle w:val="PlaceholderText"/>
              <w:rFonts w:ascii="Arial" w:hAnsi="Arial" w:cs="Arial"/>
              <w:color w:val="803F91"/>
            </w:rPr>
            <w:t>Click here to enter text.</w:t>
          </w:r>
        </w:p>
      </w:docPartBody>
    </w:docPart>
    <w:docPart>
      <w:docPartPr>
        <w:name w:val="E4F00460960648F1A8E1278D77B116E5"/>
        <w:category>
          <w:name w:val="General"/>
          <w:gallery w:val="placeholder"/>
        </w:category>
        <w:types>
          <w:type w:val="bbPlcHdr"/>
        </w:types>
        <w:behaviors>
          <w:behavior w:val="content"/>
        </w:behaviors>
        <w:guid w:val="{0932F58C-9823-4867-8418-ECC4BAE4099D}"/>
      </w:docPartPr>
      <w:docPartBody>
        <w:p w:rsidR="00880F8D" w:rsidRDefault="00880F8D" w:rsidP="00880F8D">
          <w:pPr>
            <w:pStyle w:val="E4F00460960648F1A8E1278D77B116E5"/>
          </w:pPr>
          <w:r w:rsidRPr="00382C4B">
            <w:rPr>
              <w:rStyle w:val="PlaceholderText"/>
              <w:rFonts w:ascii="Arial" w:hAnsi="Arial" w:cs="Arial"/>
              <w:color w:val="803F91"/>
            </w:rPr>
            <w:t>Click here to enter a date.</w:t>
          </w:r>
        </w:p>
      </w:docPartBody>
    </w:docPart>
    <w:docPart>
      <w:docPartPr>
        <w:name w:val="C9FE0AB886404D2B872C5C1ABC3A12A6"/>
        <w:category>
          <w:name w:val="General"/>
          <w:gallery w:val="placeholder"/>
        </w:category>
        <w:types>
          <w:type w:val="bbPlcHdr"/>
        </w:types>
        <w:behaviors>
          <w:behavior w:val="content"/>
        </w:behaviors>
        <w:guid w:val="{3B429B10-FC76-4FAE-BED7-D84DD0490766}"/>
      </w:docPartPr>
      <w:docPartBody>
        <w:p w:rsidR="00880F8D" w:rsidRDefault="00880F8D" w:rsidP="00880F8D">
          <w:pPr>
            <w:pStyle w:val="C9FE0AB886404D2B872C5C1ABC3A12A6"/>
          </w:pPr>
          <w:r w:rsidRPr="00382C4B">
            <w:rPr>
              <w:rStyle w:val="PlaceholderText"/>
              <w:rFonts w:ascii="Arial" w:hAnsi="Arial" w:cs="Arial"/>
              <w:color w:val="803F91"/>
            </w:rPr>
            <w:t>Click here to enter text.</w:t>
          </w:r>
        </w:p>
      </w:docPartBody>
    </w:docPart>
    <w:docPart>
      <w:docPartPr>
        <w:name w:val="F732A7F1FA4E484A99E8F7A0A9D5A24A"/>
        <w:category>
          <w:name w:val="General"/>
          <w:gallery w:val="placeholder"/>
        </w:category>
        <w:types>
          <w:type w:val="bbPlcHdr"/>
        </w:types>
        <w:behaviors>
          <w:behavior w:val="content"/>
        </w:behaviors>
        <w:guid w:val="{7EBA3005-EC4F-4D1D-AAED-2202CE29620D}"/>
      </w:docPartPr>
      <w:docPartBody>
        <w:p w:rsidR="00880F8D" w:rsidRDefault="00880F8D" w:rsidP="00880F8D">
          <w:pPr>
            <w:pStyle w:val="F732A7F1FA4E484A99E8F7A0A9D5A24A"/>
          </w:pPr>
          <w:r w:rsidRPr="00382C4B">
            <w:rPr>
              <w:rStyle w:val="PlaceholderText"/>
              <w:rFonts w:ascii="Arial" w:hAnsi="Arial" w:cs="Arial"/>
              <w:color w:val="803F91"/>
            </w:rPr>
            <w:t>Click here to enter text.</w:t>
          </w:r>
        </w:p>
      </w:docPartBody>
    </w:docPart>
    <w:docPart>
      <w:docPartPr>
        <w:name w:val="198F73C37FA444FEB9DF9DA282584B9A"/>
        <w:category>
          <w:name w:val="General"/>
          <w:gallery w:val="placeholder"/>
        </w:category>
        <w:types>
          <w:type w:val="bbPlcHdr"/>
        </w:types>
        <w:behaviors>
          <w:behavior w:val="content"/>
        </w:behaviors>
        <w:guid w:val="{4A1AC304-F03F-4CBB-AB63-BCE9441C87D9}"/>
      </w:docPartPr>
      <w:docPartBody>
        <w:p w:rsidR="00880F8D" w:rsidRDefault="00880F8D" w:rsidP="00880F8D">
          <w:pPr>
            <w:pStyle w:val="198F73C37FA444FEB9DF9DA282584B9A"/>
          </w:pPr>
          <w:r w:rsidRPr="00382C4B">
            <w:rPr>
              <w:rStyle w:val="PlaceholderText"/>
              <w:rFonts w:ascii="Arial" w:hAnsi="Arial" w:cs="Arial"/>
              <w:color w:val="803F91"/>
            </w:rPr>
            <w:t>Click here to enter text.</w:t>
          </w:r>
        </w:p>
      </w:docPartBody>
    </w:docPart>
    <w:docPart>
      <w:docPartPr>
        <w:name w:val="1101E4BE3873423990524C1CEB0A5C38"/>
        <w:category>
          <w:name w:val="General"/>
          <w:gallery w:val="placeholder"/>
        </w:category>
        <w:types>
          <w:type w:val="bbPlcHdr"/>
        </w:types>
        <w:behaviors>
          <w:behavior w:val="content"/>
        </w:behaviors>
        <w:guid w:val="{27CEACAD-7D3B-4222-B12B-F9448201D0D6}"/>
      </w:docPartPr>
      <w:docPartBody>
        <w:p w:rsidR="00880F8D" w:rsidRDefault="00880F8D" w:rsidP="00880F8D">
          <w:pPr>
            <w:pStyle w:val="1101E4BE3873423990524C1CEB0A5C38"/>
          </w:pPr>
          <w:r w:rsidRPr="00382C4B">
            <w:rPr>
              <w:rStyle w:val="PlaceholderText"/>
              <w:rFonts w:ascii="Arial" w:hAnsi="Arial" w:cs="Arial"/>
              <w:color w:val="803F91"/>
            </w:rPr>
            <w:t>Click here to enter text.</w:t>
          </w:r>
        </w:p>
      </w:docPartBody>
    </w:docPart>
    <w:docPart>
      <w:docPartPr>
        <w:name w:val="3B4DDCC9B54B4720A4488BFAF07C2DFC"/>
        <w:category>
          <w:name w:val="General"/>
          <w:gallery w:val="placeholder"/>
        </w:category>
        <w:types>
          <w:type w:val="bbPlcHdr"/>
        </w:types>
        <w:behaviors>
          <w:behavior w:val="content"/>
        </w:behaviors>
        <w:guid w:val="{68CF3537-7A21-4AB9-9CCA-F0FE354A0EC0}"/>
      </w:docPartPr>
      <w:docPartBody>
        <w:p w:rsidR="00880F8D" w:rsidRDefault="00880F8D" w:rsidP="00880F8D">
          <w:pPr>
            <w:pStyle w:val="3B4DDCC9B54B4720A4488BFAF07C2DFC"/>
          </w:pPr>
          <w:r w:rsidRPr="00382C4B">
            <w:rPr>
              <w:rStyle w:val="PlaceholderText"/>
              <w:rFonts w:ascii="Arial" w:hAnsi="Arial" w:cs="Arial"/>
              <w:color w:val="803F91"/>
            </w:rPr>
            <w:t>Click here to enter a date.</w:t>
          </w:r>
        </w:p>
      </w:docPartBody>
    </w:docPart>
    <w:docPart>
      <w:docPartPr>
        <w:name w:val="5317E2CD96184E839D9128FEDB2F7E6E"/>
        <w:category>
          <w:name w:val="General"/>
          <w:gallery w:val="placeholder"/>
        </w:category>
        <w:types>
          <w:type w:val="bbPlcHdr"/>
        </w:types>
        <w:behaviors>
          <w:behavior w:val="content"/>
        </w:behaviors>
        <w:guid w:val="{CA06D9AA-8108-4909-897C-D9C57BFB26B1}"/>
      </w:docPartPr>
      <w:docPartBody>
        <w:p w:rsidR="00C539E4" w:rsidRDefault="003A530D" w:rsidP="003A530D">
          <w:pPr>
            <w:pStyle w:val="5317E2CD96184E839D9128FEDB2F7E6E"/>
          </w:pPr>
          <w:r w:rsidRPr="00943303">
            <w:rPr>
              <w:rStyle w:val="PlaceholderText"/>
              <w:rFonts w:ascii="Arial" w:hAnsi="Arial" w:cs="Arial"/>
              <w:color w:val="803F91"/>
            </w:rPr>
            <w:t>Click here to enter text.</w:t>
          </w:r>
        </w:p>
      </w:docPartBody>
    </w:docPart>
    <w:docPart>
      <w:docPartPr>
        <w:name w:val="204EA250961B42D7A8B8ADE2E7AA36B0"/>
        <w:category>
          <w:name w:val="General"/>
          <w:gallery w:val="placeholder"/>
        </w:category>
        <w:types>
          <w:type w:val="bbPlcHdr"/>
        </w:types>
        <w:behaviors>
          <w:behavior w:val="content"/>
        </w:behaviors>
        <w:guid w:val="{5A7FC4E9-0EFE-4020-977E-4323284F27F3}"/>
      </w:docPartPr>
      <w:docPartBody>
        <w:p w:rsidR="00C539E4" w:rsidRDefault="003A530D" w:rsidP="003A530D">
          <w:pPr>
            <w:pStyle w:val="204EA250961B42D7A8B8ADE2E7AA36B0"/>
          </w:pPr>
          <w:r w:rsidRPr="00943303">
            <w:rPr>
              <w:rStyle w:val="PlaceholderText"/>
              <w:rFonts w:ascii="Arial" w:hAnsi="Arial" w:cs="Arial"/>
              <w:color w:val="803F91"/>
            </w:rPr>
            <w:t>Click here to enter text.</w:t>
          </w:r>
        </w:p>
      </w:docPartBody>
    </w:docPart>
    <w:docPart>
      <w:docPartPr>
        <w:name w:val="7EE9977108794E1189DA50B18F0F298D"/>
        <w:category>
          <w:name w:val="General"/>
          <w:gallery w:val="placeholder"/>
        </w:category>
        <w:types>
          <w:type w:val="bbPlcHdr"/>
        </w:types>
        <w:behaviors>
          <w:behavior w:val="content"/>
        </w:behaviors>
        <w:guid w:val="{88A7BA03-F2FF-4226-A017-4A602D47A15E}"/>
      </w:docPartPr>
      <w:docPartBody>
        <w:p w:rsidR="00C539E4" w:rsidRDefault="003A530D" w:rsidP="003A530D">
          <w:pPr>
            <w:pStyle w:val="7EE9977108794E1189DA50B18F0F298D"/>
          </w:pPr>
          <w:r w:rsidRPr="00943303">
            <w:rPr>
              <w:rStyle w:val="PlaceholderText"/>
              <w:rFonts w:ascii="Arial" w:hAnsi="Arial" w:cs="Arial"/>
              <w:color w:val="803F91"/>
            </w:rPr>
            <w:t>Click here to enter text.</w:t>
          </w:r>
        </w:p>
      </w:docPartBody>
    </w:docPart>
    <w:docPart>
      <w:docPartPr>
        <w:name w:val="999A31952D3D488C9198DEAF85639450"/>
        <w:category>
          <w:name w:val="General"/>
          <w:gallery w:val="placeholder"/>
        </w:category>
        <w:types>
          <w:type w:val="bbPlcHdr"/>
        </w:types>
        <w:behaviors>
          <w:behavior w:val="content"/>
        </w:behaviors>
        <w:guid w:val="{C1C76F23-14C4-4F59-89EC-FDAD7F01C181}"/>
      </w:docPartPr>
      <w:docPartBody>
        <w:p w:rsidR="00C539E4" w:rsidRDefault="003A530D" w:rsidP="003A530D">
          <w:pPr>
            <w:pStyle w:val="999A31952D3D488C9198DEAF85639450"/>
          </w:pPr>
          <w:r w:rsidRPr="00943303">
            <w:rPr>
              <w:rStyle w:val="PlaceholderText"/>
              <w:rFonts w:ascii="Arial" w:hAnsi="Arial" w:cs="Arial"/>
              <w:color w:val="803F91"/>
            </w:rPr>
            <w:t>Click here to enter a date.</w:t>
          </w:r>
        </w:p>
      </w:docPartBody>
    </w:docPart>
    <w:docPart>
      <w:docPartPr>
        <w:name w:val="AB41AA51AD8B481290F1D7B332D03C89"/>
        <w:category>
          <w:name w:val="General"/>
          <w:gallery w:val="placeholder"/>
        </w:category>
        <w:types>
          <w:type w:val="bbPlcHdr"/>
        </w:types>
        <w:behaviors>
          <w:behavior w:val="content"/>
        </w:behaviors>
        <w:guid w:val="{30FC8F05-89F7-464C-82EE-1FBCDD96908D}"/>
      </w:docPartPr>
      <w:docPartBody>
        <w:p w:rsidR="00C539E4" w:rsidRDefault="003A530D" w:rsidP="003A530D">
          <w:pPr>
            <w:pStyle w:val="AB41AA51AD8B481290F1D7B332D03C89"/>
          </w:pPr>
          <w:r w:rsidRPr="00943303">
            <w:rPr>
              <w:rStyle w:val="PlaceholderText"/>
              <w:rFonts w:ascii="Arial" w:hAnsi="Arial" w:cs="Arial"/>
              <w:color w:val="803F91"/>
            </w:rPr>
            <w:t>Click here to enter text.</w:t>
          </w:r>
        </w:p>
      </w:docPartBody>
    </w:docPart>
    <w:docPart>
      <w:docPartPr>
        <w:name w:val="B4AEBAC9EC00466E9A80BCF890402505"/>
        <w:category>
          <w:name w:val="General"/>
          <w:gallery w:val="placeholder"/>
        </w:category>
        <w:types>
          <w:type w:val="bbPlcHdr"/>
        </w:types>
        <w:behaviors>
          <w:behavior w:val="content"/>
        </w:behaviors>
        <w:guid w:val="{8E4D2A52-2A5D-4665-A14A-0A2F1032918C}"/>
      </w:docPartPr>
      <w:docPartBody>
        <w:p w:rsidR="00C539E4" w:rsidRDefault="003A530D" w:rsidP="003A530D">
          <w:pPr>
            <w:pStyle w:val="B4AEBAC9EC00466E9A80BCF890402505"/>
          </w:pPr>
          <w:r w:rsidRPr="00943303">
            <w:rPr>
              <w:rStyle w:val="PlaceholderText"/>
              <w:rFonts w:ascii="Arial" w:hAnsi="Arial" w:cs="Arial"/>
              <w:color w:val="803F91"/>
            </w:rPr>
            <w:t>Click here to enter a date.</w:t>
          </w:r>
        </w:p>
      </w:docPartBody>
    </w:docPart>
    <w:docPart>
      <w:docPartPr>
        <w:name w:val="71B4E6CAB5E74C498FDAB8BC61620517"/>
        <w:category>
          <w:name w:val="General"/>
          <w:gallery w:val="placeholder"/>
        </w:category>
        <w:types>
          <w:type w:val="bbPlcHdr"/>
        </w:types>
        <w:behaviors>
          <w:behavior w:val="content"/>
        </w:behaviors>
        <w:guid w:val="{89559113-C1AD-4112-A384-3B5240AD019F}"/>
      </w:docPartPr>
      <w:docPartBody>
        <w:p w:rsidR="00C539E4" w:rsidRDefault="003A530D" w:rsidP="003A530D">
          <w:pPr>
            <w:pStyle w:val="71B4E6CAB5E74C498FDAB8BC61620517"/>
          </w:pPr>
          <w:r w:rsidRPr="00943303">
            <w:rPr>
              <w:rStyle w:val="PlaceholderText"/>
              <w:rFonts w:ascii="Arial" w:hAnsi="Arial" w:cs="Arial"/>
              <w:color w:val="803F91"/>
            </w:rPr>
            <w:t>Click here to enter text.</w:t>
          </w:r>
        </w:p>
      </w:docPartBody>
    </w:docPart>
    <w:docPart>
      <w:docPartPr>
        <w:name w:val="4AA54E689616452E8E398947D92812D3"/>
        <w:category>
          <w:name w:val="General"/>
          <w:gallery w:val="placeholder"/>
        </w:category>
        <w:types>
          <w:type w:val="bbPlcHdr"/>
        </w:types>
        <w:behaviors>
          <w:behavior w:val="content"/>
        </w:behaviors>
        <w:guid w:val="{AF0D7D62-982F-4E4D-9A50-C86F1F9F507B}"/>
      </w:docPartPr>
      <w:docPartBody>
        <w:p w:rsidR="00C539E4" w:rsidRDefault="003A530D" w:rsidP="003A530D">
          <w:pPr>
            <w:pStyle w:val="4AA54E689616452E8E398947D92812D3"/>
          </w:pPr>
          <w:r w:rsidRPr="00943303">
            <w:rPr>
              <w:rStyle w:val="PlaceholderText"/>
              <w:rFonts w:ascii="Arial" w:hAnsi="Arial" w:cs="Arial"/>
              <w:color w:val="803F91"/>
            </w:rPr>
            <w:t>Click here to enter text.</w:t>
          </w:r>
        </w:p>
      </w:docPartBody>
    </w:docPart>
    <w:docPart>
      <w:docPartPr>
        <w:name w:val="E4CD3FD3708641F4A44CD80DE0B68466"/>
        <w:category>
          <w:name w:val="General"/>
          <w:gallery w:val="placeholder"/>
        </w:category>
        <w:types>
          <w:type w:val="bbPlcHdr"/>
        </w:types>
        <w:behaviors>
          <w:behavior w:val="content"/>
        </w:behaviors>
        <w:guid w:val="{E6E0418D-8DDB-46D1-8B7B-30E5380E302F}"/>
      </w:docPartPr>
      <w:docPartBody>
        <w:p w:rsidR="00C539E4" w:rsidRDefault="003A530D" w:rsidP="003A530D">
          <w:pPr>
            <w:pStyle w:val="E4CD3FD3708641F4A44CD80DE0B68466"/>
          </w:pPr>
          <w:r w:rsidRPr="00943303">
            <w:rPr>
              <w:rStyle w:val="PlaceholderText"/>
              <w:rFonts w:ascii="Arial" w:hAnsi="Arial" w:cs="Arial"/>
              <w:color w:val="803F91"/>
            </w:rPr>
            <w:t>Click here to enter text.</w:t>
          </w:r>
        </w:p>
      </w:docPartBody>
    </w:docPart>
    <w:docPart>
      <w:docPartPr>
        <w:name w:val="4E3E9C847B2C450F80A85BE114C55D3B"/>
        <w:category>
          <w:name w:val="General"/>
          <w:gallery w:val="placeholder"/>
        </w:category>
        <w:types>
          <w:type w:val="bbPlcHdr"/>
        </w:types>
        <w:behaviors>
          <w:behavior w:val="content"/>
        </w:behaviors>
        <w:guid w:val="{7D8F15E9-CA7C-406C-B376-D00A7EF4A388}"/>
      </w:docPartPr>
      <w:docPartBody>
        <w:p w:rsidR="00C539E4" w:rsidRDefault="003A530D" w:rsidP="003A530D">
          <w:pPr>
            <w:pStyle w:val="4E3E9C847B2C450F80A85BE114C55D3B"/>
          </w:pPr>
          <w:r w:rsidRPr="00943303">
            <w:rPr>
              <w:rStyle w:val="PlaceholderText"/>
              <w:rFonts w:ascii="Arial" w:hAnsi="Arial" w:cs="Arial"/>
              <w:color w:val="803F91"/>
            </w:rPr>
            <w:t>Click here to enter text.</w:t>
          </w:r>
        </w:p>
      </w:docPartBody>
    </w:docPart>
    <w:docPart>
      <w:docPartPr>
        <w:name w:val="859DB92F53B6498A963EAC92CAA0D138"/>
        <w:category>
          <w:name w:val="General"/>
          <w:gallery w:val="placeholder"/>
        </w:category>
        <w:types>
          <w:type w:val="bbPlcHdr"/>
        </w:types>
        <w:behaviors>
          <w:behavior w:val="content"/>
        </w:behaviors>
        <w:guid w:val="{092B8A72-8A88-445F-9143-590120AA3B3F}"/>
      </w:docPartPr>
      <w:docPartBody>
        <w:p w:rsidR="00C539E4" w:rsidRDefault="003A530D" w:rsidP="003A530D">
          <w:pPr>
            <w:pStyle w:val="859DB92F53B6498A963EAC92CAA0D138"/>
          </w:pPr>
          <w:r w:rsidRPr="00943303">
            <w:rPr>
              <w:rStyle w:val="PlaceholderText"/>
              <w:rFonts w:ascii="Arial" w:hAnsi="Arial" w:cs="Arial"/>
              <w:color w:val="803F91"/>
            </w:rPr>
            <w:t>Click here to enter text.</w:t>
          </w:r>
        </w:p>
      </w:docPartBody>
    </w:docPart>
    <w:docPart>
      <w:docPartPr>
        <w:name w:val="8F1C8F4FC12A42B185219067E071A889"/>
        <w:category>
          <w:name w:val="General"/>
          <w:gallery w:val="placeholder"/>
        </w:category>
        <w:types>
          <w:type w:val="bbPlcHdr"/>
        </w:types>
        <w:behaviors>
          <w:behavior w:val="content"/>
        </w:behaviors>
        <w:guid w:val="{2F5536EE-97AB-48F7-ADA4-778F9B9E68C5}"/>
      </w:docPartPr>
      <w:docPartBody>
        <w:p w:rsidR="00C539E4" w:rsidRDefault="003A530D" w:rsidP="003A530D">
          <w:pPr>
            <w:pStyle w:val="8F1C8F4FC12A42B185219067E071A889"/>
          </w:pPr>
          <w:r w:rsidRPr="00943303">
            <w:rPr>
              <w:rStyle w:val="PlaceholderText"/>
              <w:rFonts w:ascii="Arial" w:hAnsi="Arial" w:cs="Arial"/>
              <w:color w:val="803F91"/>
            </w:rPr>
            <w:t>Click here to enter text.</w:t>
          </w:r>
        </w:p>
      </w:docPartBody>
    </w:docPart>
    <w:docPart>
      <w:docPartPr>
        <w:name w:val="E6DF7DEEBE8348C5B74739C4C7054914"/>
        <w:category>
          <w:name w:val="General"/>
          <w:gallery w:val="placeholder"/>
        </w:category>
        <w:types>
          <w:type w:val="bbPlcHdr"/>
        </w:types>
        <w:behaviors>
          <w:behavior w:val="content"/>
        </w:behaviors>
        <w:guid w:val="{F163217D-1C48-442F-9CAB-C1DFB0075F0F}"/>
      </w:docPartPr>
      <w:docPartBody>
        <w:p w:rsidR="00C539E4" w:rsidRDefault="003A530D" w:rsidP="003A530D">
          <w:pPr>
            <w:pStyle w:val="E6DF7DEEBE8348C5B74739C4C7054914"/>
          </w:pPr>
          <w:r w:rsidRPr="00943303">
            <w:rPr>
              <w:rStyle w:val="PlaceholderText"/>
              <w:rFonts w:ascii="Arial" w:hAnsi="Arial" w:cs="Arial"/>
              <w:color w:val="803F91"/>
            </w:rPr>
            <w:t>Click here to enter amount.</w:t>
          </w:r>
        </w:p>
      </w:docPartBody>
    </w:docPart>
    <w:docPart>
      <w:docPartPr>
        <w:name w:val="7307EB05492645AB958DC8B4657F5A74"/>
        <w:category>
          <w:name w:val="General"/>
          <w:gallery w:val="placeholder"/>
        </w:category>
        <w:types>
          <w:type w:val="bbPlcHdr"/>
        </w:types>
        <w:behaviors>
          <w:behavior w:val="content"/>
        </w:behaviors>
        <w:guid w:val="{D5130D5E-0DE9-48BE-8C27-E3E5F3B8A40A}"/>
      </w:docPartPr>
      <w:docPartBody>
        <w:p w:rsidR="00C539E4" w:rsidRDefault="003A530D" w:rsidP="003A530D">
          <w:pPr>
            <w:pStyle w:val="7307EB05492645AB958DC8B4657F5A74"/>
          </w:pPr>
          <w:r w:rsidRPr="00943303">
            <w:rPr>
              <w:rStyle w:val="PlaceholderText"/>
              <w:rFonts w:ascii="Arial" w:hAnsi="Arial" w:cs="Arial"/>
              <w:color w:val="803F91"/>
            </w:rPr>
            <w:t>Click here to enter text.</w:t>
          </w:r>
        </w:p>
      </w:docPartBody>
    </w:docPart>
    <w:docPart>
      <w:docPartPr>
        <w:name w:val="362BEEC07CFF4944BE39F554F9DE3DA9"/>
        <w:category>
          <w:name w:val="General"/>
          <w:gallery w:val="placeholder"/>
        </w:category>
        <w:types>
          <w:type w:val="bbPlcHdr"/>
        </w:types>
        <w:behaviors>
          <w:behavior w:val="content"/>
        </w:behaviors>
        <w:guid w:val="{A04E1B13-F0ED-45CC-91A3-F6145279689B}"/>
      </w:docPartPr>
      <w:docPartBody>
        <w:p w:rsidR="00C539E4" w:rsidRDefault="003A530D" w:rsidP="003A530D">
          <w:pPr>
            <w:pStyle w:val="362BEEC07CFF4944BE39F554F9DE3DA9"/>
          </w:pPr>
          <w:r w:rsidRPr="00943303">
            <w:rPr>
              <w:rStyle w:val="PlaceholderText"/>
              <w:rFonts w:ascii="Arial" w:hAnsi="Arial" w:cs="Arial"/>
              <w:color w:val="803F91"/>
            </w:rPr>
            <w:t>Click here to enter amount.</w:t>
          </w:r>
        </w:p>
      </w:docPartBody>
    </w:docPart>
    <w:docPart>
      <w:docPartPr>
        <w:name w:val="F6653741D868498F9F378CDC8E15CBC3"/>
        <w:category>
          <w:name w:val="General"/>
          <w:gallery w:val="placeholder"/>
        </w:category>
        <w:types>
          <w:type w:val="bbPlcHdr"/>
        </w:types>
        <w:behaviors>
          <w:behavior w:val="content"/>
        </w:behaviors>
        <w:guid w:val="{7AA6F4B9-EE79-4F4E-BA42-BD64B2815C8D}"/>
      </w:docPartPr>
      <w:docPartBody>
        <w:p w:rsidR="00C539E4" w:rsidRDefault="003A530D" w:rsidP="003A530D">
          <w:pPr>
            <w:pStyle w:val="F6653741D868498F9F378CDC8E15CBC3"/>
          </w:pPr>
          <w:r w:rsidRPr="00943303">
            <w:rPr>
              <w:rStyle w:val="PlaceholderText"/>
              <w:rFonts w:ascii="Arial" w:hAnsi="Arial" w:cs="Arial"/>
              <w:color w:val="803F91"/>
            </w:rPr>
            <w:t>Click here to enter amount.</w:t>
          </w:r>
        </w:p>
      </w:docPartBody>
    </w:docPart>
    <w:docPart>
      <w:docPartPr>
        <w:name w:val="E286ED90C2C84AEAA432F7F1B4E7C103"/>
        <w:category>
          <w:name w:val="General"/>
          <w:gallery w:val="placeholder"/>
        </w:category>
        <w:types>
          <w:type w:val="bbPlcHdr"/>
        </w:types>
        <w:behaviors>
          <w:behavior w:val="content"/>
        </w:behaviors>
        <w:guid w:val="{BF7CE9C5-5E57-4254-83D6-8F7B5A0EB691}"/>
      </w:docPartPr>
      <w:docPartBody>
        <w:p w:rsidR="00C539E4" w:rsidRDefault="003A530D" w:rsidP="003A530D">
          <w:pPr>
            <w:pStyle w:val="E286ED90C2C84AEAA432F7F1B4E7C103"/>
          </w:pPr>
          <w:r w:rsidRPr="00943303">
            <w:rPr>
              <w:rStyle w:val="PlaceholderText"/>
              <w:rFonts w:ascii="Arial" w:hAnsi="Arial" w:cs="Arial"/>
              <w:color w:val="803F91"/>
            </w:rPr>
            <w:t>Click here to enter a date.</w:t>
          </w:r>
        </w:p>
      </w:docPartBody>
    </w:docPart>
    <w:docPart>
      <w:docPartPr>
        <w:name w:val="57AEBBA6307C4D31B57FE99D4BEDB8E1"/>
        <w:category>
          <w:name w:val="General"/>
          <w:gallery w:val="placeholder"/>
        </w:category>
        <w:types>
          <w:type w:val="bbPlcHdr"/>
        </w:types>
        <w:behaviors>
          <w:behavior w:val="content"/>
        </w:behaviors>
        <w:guid w:val="{4795A38B-71FC-4637-A665-A73A3E7B5492}"/>
      </w:docPartPr>
      <w:docPartBody>
        <w:p w:rsidR="00C539E4" w:rsidRDefault="003A530D" w:rsidP="003A530D">
          <w:pPr>
            <w:pStyle w:val="57AEBBA6307C4D31B57FE99D4BEDB8E1"/>
          </w:pPr>
          <w:r w:rsidRPr="00943303">
            <w:rPr>
              <w:rStyle w:val="PlaceholderText"/>
              <w:rFonts w:ascii="Arial" w:hAnsi="Arial" w:cs="Arial"/>
              <w:color w:val="803F91"/>
            </w:rPr>
            <w:t>Click here to enter a date.</w:t>
          </w:r>
        </w:p>
      </w:docPartBody>
    </w:docPart>
    <w:docPart>
      <w:docPartPr>
        <w:name w:val="6D028319226044B488F94EB474CC685D"/>
        <w:category>
          <w:name w:val="General"/>
          <w:gallery w:val="placeholder"/>
        </w:category>
        <w:types>
          <w:type w:val="bbPlcHdr"/>
        </w:types>
        <w:behaviors>
          <w:behavior w:val="content"/>
        </w:behaviors>
        <w:guid w:val="{73A163CD-FA18-445E-946C-7A58EEEC7BB8}"/>
      </w:docPartPr>
      <w:docPartBody>
        <w:p w:rsidR="00C539E4" w:rsidRDefault="003A530D" w:rsidP="003A530D">
          <w:pPr>
            <w:pStyle w:val="6D028319226044B488F94EB474CC685D"/>
          </w:pPr>
          <w:r w:rsidRPr="00943303">
            <w:rPr>
              <w:rStyle w:val="PlaceholderText"/>
              <w:rFonts w:ascii="Arial" w:hAnsi="Arial" w:cs="Arial"/>
              <w:color w:val="803F91"/>
            </w:rPr>
            <w:t>Click here to enter a date.</w:t>
          </w:r>
        </w:p>
      </w:docPartBody>
    </w:docPart>
    <w:docPart>
      <w:docPartPr>
        <w:name w:val="AE2CC94FA55B448887946018CEF78E19"/>
        <w:category>
          <w:name w:val="General"/>
          <w:gallery w:val="placeholder"/>
        </w:category>
        <w:types>
          <w:type w:val="bbPlcHdr"/>
        </w:types>
        <w:behaviors>
          <w:behavior w:val="content"/>
        </w:behaviors>
        <w:guid w:val="{4216BCFF-1052-4B68-AAC2-E9BD5C2D4F21}"/>
      </w:docPartPr>
      <w:docPartBody>
        <w:p w:rsidR="00D564DB" w:rsidRDefault="00551B26" w:rsidP="00551B26">
          <w:pPr>
            <w:pStyle w:val="AE2CC94FA55B448887946018CEF78E19"/>
          </w:pPr>
          <w:r w:rsidRPr="00943303">
            <w:rPr>
              <w:rStyle w:val="PlaceholderText"/>
              <w:rFonts w:ascii="Arial" w:hAnsi="Arial" w:cs="Arial"/>
              <w:color w:val="803F91"/>
            </w:rPr>
            <w:t>Click here to enter text.</w:t>
          </w:r>
        </w:p>
      </w:docPartBody>
    </w:docPart>
    <w:docPart>
      <w:docPartPr>
        <w:name w:val="3C3FCEAD4FC54359B91EDEB137B24AF7"/>
        <w:category>
          <w:name w:val="General"/>
          <w:gallery w:val="placeholder"/>
        </w:category>
        <w:types>
          <w:type w:val="bbPlcHdr"/>
        </w:types>
        <w:behaviors>
          <w:behavior w:val="content"/>
        </w:behaviors>
        <w:guid w:val="{BA792CA9-B754-4656-BD54-9C3BDCACE99C}"/>
      </w:docPartPr>
      <w:docPartBody>
        <w:p w:rsidR="00D564DB" w:rsidRDefault="00551B26" w:rsidP="00551B26">
          <w:pPr>
            <w:pStyle w:val="3C3FCEAD4FC54359B91EDEB137B24AF7"/>
          </w:pPr>
          <w:r w:rsidRPr="00943303">
            <w:rPr>
              <w:rStyle w:val="PlaceholderText"/>
              <w:rFonts w:ascii="Arial" w:hAnsi="Arial" w:cs="Arial"/>
              <w:color w:val="803F91"/>
            </w:rPr>
            <w:t>Click here to enter text.</w:t>
          </w:r>
        </w:p>
      </w:docPartBody>
    </w:docPart>
    <w:docPart>
      <w:docPartPr>
        <w:name w:val="DFEEE8F93BBB4F559587E28C13E4C57D"/>
        <w:category>
          <w:name w:val="General"/>
          <w:gallery w:val="placeholder"/>
        </w:category>
        <w:types>
          <w:type w:val="bbPlcHdr"/>
        </w:types>
        <w:behaviors>
          <w:behavior w:val="content"/>
        </w:behaviors>
        <w:guid w:val="{5ACEC0C3-09D6-4C30-8312-8FE90D76CAD7}"/>
      </w:docPartPr>
      <w:docPartBody>
        <w:p w:rsidR="00D564DB" w:rsidRDefault="00551B26" w:rsidP="00551B26">
          <w:pPr>
            <w:pStyle w:val="DFEEE8F93BBB4F559587E28C13E4C57D"/>
          </w:pPr>
          <w:r w:rsidRPr="00943303">
            <w:rPr>
              <w:rStyle w:val="PlaceholderText"/>
              <w:rFonts w:ascii="Arial" w:hAnsi="Arial" w:cs="Arial"/>
              <w:color w:val="803F91"/>
            </w:rPr>
            <w:t>Click here to enter text.</w:t>
          </w:r>
        </w:p>
      </w:docPartBody>
    </w:docPart>
    <w:docPart>
      <w:docPartPr>
        <w:name w:val="671047DC56254149AD50EDEC777993BE"/>
        <w:category>
          <w:name w:val="General"/>
          <w:gallery w:val="placeholder"/>
        </w:category>
        <w:types>
          <w:type w:val="bbPlcHdr"/>
        </w:types>
        <w:behaviors>
          <w:behavior w:val="content"/>
        </w:behaviors>
        <w:guid w:val="{1154F2AE-4154-4FEA-A9B9-AC0A45F8FA62}"/>
      </w:docPartPr>
      <w:docPartBody>
        <w:p w:rsidR="00D564DB" w:rsidRDefault="00551B26" w:rsidP="00551B26">
          <w:pPr>
            <w:pStyle w:val="671047DC56254149AD50EDEC777993BE"/>
          </w:pPr>
          <w:r w:rsidRPr="00943303">
            <w:rPr>
              <w:rStyle w:val="PlaceholderText"/>
              <w:rFonts w:ascii="Arial" w:hAnsi="Arial" w:cs="Arial"/>
              <w:color w:val="803F91"/>
            </w:rPr>
            <w:t>Click here to enter text.</w:t>
          </w:r>
        </w:p>
      </w:docPartBody>
    </w:docPart>
    <w:docPart>
      <w:docPartPr>
        <w:name w:val="A28327547C1E46D886B24BFFB326CF5A"/>
        <w:category>
          <w:name w:val="General"/>
          <w:gallery w:val="placeholder"/>
        </w:category>
        <w:types>
          <w:type w:val="bbPlcHdr"/>
        </w:types>
        <w:behaviors>
          <w:behavior w:val="content"/>
        </w:behaviors>
        <w:guid w:val="{DC1724C1-CC30-427F-B0D7-E5715FC02E71}"/>
      </w:docPartPr>
      <w:docPartBody>
        <w:p w:rsidR="00D564DB" w:rsidRDefault="00551B26" w:rsidP="00551B26">
          <w:pPr>
            <w:pStyle w:val="A28327547C1E46D886B24BFFB326CF5A"/>
          </w:pPr>
          <w:r w:rsidRPr="00943303">
            <w:rPr>
              <w:rStyle w:val="PlaceholderText"/>
              <w:rFonts w:ascii="Arial" w:hAnsi="Arial" w:cs="Arial"/>
              <w:color w:val="803F91"/>
            </w:rPr>
            <w:t>Click here to enter text.</w:t>
          </w:r>
        </w:p>
      </w:docPartBody>
    </w:docPart>
    <w:docPart>
      <w:docPartPr>
        <w:name w:val="4875C8DAC47A49D38DA9AA38BB62A9C9"/>
        <w:category>
          <w:name w:val="General"/>
          <w:gallery w:val="placeholder"/>
        </w:category>
        <w:types>
          <w:type w:val="bbPlcHdr"/>
        </w:types>
        <w:behaviors>
          <w:behavior w:val="content"/>
        </w:behaviors>
        <w:guid w:val="{00D2FCC2-F15F-4821-86E5-7000F7C829BD}"/>
      </w:docPartPr>
      <w:docPartBody>
        <w:p w:rsidR="00D564DB" w:rsidRDefault="00551B26" w:rsidP="00551B26">
          <w:pPr>
            <w:pStyle w:val="4875C8DAC47A49D38DA9AA38BB62A9C9"/>
          </w:pPr>
          <w:r w:rsidRPr="00943303">
            <w:rPr>
              <w:rStyle w:val="PlaceholderText"/>
              <w:rFonts w:ascii="Arial" w:hAnsi="Arial" w:cs="Arial"/>
              <w:color w:val="803F91"/>
            </w:rPr>
            <w:t>Click here to enter text.</w:t>
          </w:r>
        </w:p>
      </w:docPartBody>
    </w:docPart>
    <w:docPart>
      <w:docPartPr>
        <w:name w:val="1811450FD49F4043ABD41A1AEDD11372"/>
        <w:category>
          <w:name w:val="General"/>
          <w:gallery w:val="placeholder"/>
        </w:category>
        <w:types>
          <w:type w:val="bbPlcHdr"/>
        </w:types>
        <w:behaviors>
          <w:behavior w:val="content"/>
        </w:behaviors>
        <w:guid w:val="{5AB04B97-22E9-4116-9233-78B41CD2AA90}"/>
      </w:docPartPr>
      <w:docPartBody>
        <w:p w:rsidR="00D564DB" w:rsidRDefault="00551B26" w:rsidP="00551B26">
          <w:pPr>
            <w:pStyle w:val="1811450FD49F4043ABD41A1AEDD11372"/>
          </w:pPr>
          <w:r w:rsidRPr="00943303">
            <w:rPr>
              <w:rStyle w:val="PlaceholderText"/>
              <w:rFonts w:ascii="Arial" w:hAnsi="Arial" w:cs="Arial"/>
              <w:color w:val="803F91"/>
            </w:rPr>
            <w:t>Click here to enter text.</w:t>
          </w:r>
        </w:p>
      </w:docPartBody>
    </w:docPart>
    <w:docPart>
      <w:docPartPr>
        <w:name w:val="626284F6647947AEA9260C477E79826C"/>
        <w:category>
          <w:name w:val="General"/>
          <w:gallery w:val="placeholder"/>
        </w:category>
        <w:types>
          <w:type w:val="bbPlcHdr"/>
        </w:types>
        <w:behaviors>
          <w:behavior w:val="content"/>
        </w:behaviors>
        <w:guid w:val="{3A32F11F-440D-4B53-BC1B-652814C2BDCE}"/>
      </w:docPartPr>
      <w:docPartBody>
        <w:p w:rsidR="00D564DB" w:rsidRDefault="00551B26" w:rsidP="00551B26">
          <w:pPr>
            <w:pStyle w:val="626284F6647947AEA9260C477E79826C"/>
          </w:pPr>
          <w:r w:rsidRPr="00943303">
            <w:rPr>
              <w:rStyle w:val="PlaceholderText"/>
              <w:rFonts w:ascii="Arial" w:hAnsi="Arial" w:cs="Arial"/>
              <w:color w:val="803F91"/>
            </w:rPr>
            <w:t>Click here to enter text.</w:t>
          </w:r>
        </w:p>
      </w:docPartBody>
    </w:docPart>
    <w:docPart>
      <w:docPartPr>
        <w:name w:val="3B166939B927458782CE8A1D6F1B2A62"/>
        <w:category>
          <w:name w:val="General"/>
          <w:gallery w:val="placeholder"/>
        </w:category>
        <w:types>
          <w:type w:val="bbPlcHdr"/>
        </w:types>
        <w:behaviors>
          <w:behavior w:val="content"/>
        </w:behaviors>
        <w:guid w:val="{A87077DF-5228-442A-BA53-5C6FC479D3AB}"/>
      </w:docPartPr>
      <w:docPartBody>
        <w:p w:rsidR="00D564DB" w:rsidRDefault="00551B26" w:rsidP="00551B26">
          <w:pPr>
            <w:pStyle w:val="3B166939B927458782CE8A1D6F1B2A62"/>
          </w:pPr>
          <w:r w:rsidRPr="00943303">
            <w:rPr>
              <w:rStyle w:val="PlaceholderText"/>
              <w:rFonts w:ascii="Arial" w:hAnsi="Arial" w:cs="Arial"/>
              <w:color w:val="803F91"/>
            </w:rPr>
            <w:t>Click here to enter text.</w:t>
          </w:r>
        </w:p>
      </w:docPartBody>
    </w:docPart>
    <w:docPart>
      <w:docPartPr>
        <w:name w:val="33DCD5F66B7641DE9720720EBE08AED1"/>
        <w:category>
          <w:name w:val="General"/>
          <w:gallery w:val="placeholder"/>
        </w:category>
        <w:types>
          <w:type w:val="bbPlcHdr"/>
        </w:types>
        <w:behaviors>
          <w:behavior w:val="content"/>
        </w:behaviors>
        <w:guid w:val="{0355904B-20FC-42FA-95AB-6C98004F602C}"/>
      </w:docPartPr>
      <w:docPartBody>
        <w:p w:rsidR="00D564DB" w:rsidRDefault="00551B26" w:rsidP="00551B26">
          <w:pPr>
            <w:pStyle w:val="33DCD5F66B7641DE9720720EBE08AED1"/>
          </w:pPr>
          <w:r w:rsidRPr="00943303">
            <w:rPr>
              <w:rStyle w:val="PlaceholderText"/>
              <w:rFonts w:ascii="Arial" w:hAnsi="Arial" w:cs="Arial"/>
              <w:color w:val="803F91"/>
            </w:rPr>
            <w:t>Click here to enter text.</w:t>
          </w:r>
        </w:p>
      </w:docPartBody>
    </w:docPart>
    <w:docPart>
      <w:docPartPr>
        <w:name w:val="8432B2BCDF22490E95F5F8E4F7DF7460"/>
        <w:category>
          <w:name w:val="General"/>
          <w:gallery w:val="placeholder"/>
        </w:category>
        <w:types>
          <w:type w:val="bbPlcHdr"/>
        </w:types>
        <w:behaviors>
          <w:behavior w:val="content"/>
        </w:behaviors>
        <w:guid w:val="{457EFBBD-59D8-4664-B21A-A0C0C4E7BAF3}"/>
      </w:docPartPr>
      <w:docPartBody>
        <w:p w:rsidR="00D564DB" w:rsidRDefault="00551B26" w:rsidP="00551B26">
          <w:pPr>
            <w:pStyle w:val="8432B2BCDF22490E95F5F8E4F7DF7460"/>
          </w:pPr>
          <w:r w:rsidRPr="00943303">
            <w:rPr>
              <w:rStyle w:val="PlaceholderText"/>
              <w:rFonts w:ascii="Arial" w:hAnsi="Arial" w:cs="Arial"/>
              <w:color w:val="803F91"/>
            </w:rPr>
            <w:t>Click here to enter text.</w:t>
          </w:r>
        </w:p>
      </w:docPartBody>
    </w:docPart>
    <w:docPart>
      <w:docPartPr>
        <w:name w:val="BF4CC10FB1ED40579DFB0F9DD1385DD4"/>
        <w:category>
          <w:name w:val="General"/>
          <w:gallery w:val="placeholder"/>
        </w:category>
        <w:types>
          <w:type w:val="bbPlcHdr"/>
        </w:types>
        <w:behaviors>
          <w:behavior w:val="content"/>
        </w:behaviors>
        <w:guid w:val="{FC2DBC67-8E40-42B3-A511-9C6A7D0C10AC}"/>
      </w:docPartPr>
      <w:docPartBody>
        <w:p w:rsidR="00D564DB" w:rsidRDefault="00551B26" w:rsidP="00551B26">
          <w:pPr>
            <w:pStyle w:val="BF4CC10FB1ED40579DFB0F9DD1385DD4"/>
          </w:pPr>
          <w:r w:rsidRPr="00943303">
            <w:rPr>
              <w:rStyle w:val="PlaceholderText"/>
              <w:rFonts w:ascii="Arial" w:hAnsi="Arial" w:cs="Arial"/>
              <w:color w:val="803F91"/>
            </w:rPr>
            <w:t>Click here to enter text.</w:t>
          </w:r>
        </w:p>
      </w:docPartBody>
    </w:docPart>
    <w:docPart>
      <w:docPartPr>
        <w:name w:val="B390C29AF1BF4E5DA0383CA1CBDAF957"/>
        <w:category>
          <w:name w:val="General"/>
          <w:gallery w:val="placeholder"/>
        </w:category>
        <w:types>
          <w:type w:val="bbPlcHdr"/>
        </w:types>
        <w:behaviors>
          <w:behavior w:val="content"/>
        </w:behaviors>
        <w:guid w:val="{C0B3D2A5-CEC1-4A33-BB49-DD87BDA4247B}"/>
      </w:docPartPr>
      <w:docPartBody>
        <w:p w:rsidR="00D564DB" w:rsidRDefault="00551B26" w:rsidP="00551B26">
          <w:pPr>
            <w:pStyle w:val="B390C29AF1BF4E5DA0383CA1CBDAF957"/>
          </w:pPr>
          <w:r w:rsidRPr="00943303">
            <w:rPr>
              <w:rStyle w:val="PlaceholderText"/>
              <w:rFonts w:ascii="Arial" w:hAnsi="Arial" w:cs="Arial"/>
              <w:color w:val="803F91"/>
            </w:rPr>
            <w:t>Click here to enter text.</w:t>
          </w:r>
        </w:p>
      </w:docPartBody>
    </w:docPart>
    <w:docPart>
      <w:docPartPr>
        <w:name w:val="D058DC86E86E4E039F5280F18177E910"/>
        <w:category>
          <w:name w:val="General"/>
          <w:gallery w:val="placeholder"/>
        </w:category>
        <w:types>
          <w:type w:val="bbPlcHdr"/>
        </w:types>
        <w:behaviors>
          <w:behavior w:val="content"/>
        </w:behaviors>
        <w:guid w:val="{8848B4F8-BBF9-4FF7-B2DF-000458DB3B16}"/>
      </w:docPartPr>
      <w:docPartBody>
        <w:p w:rsidR="00D564DB" w:rsidRDefault="00551B26" w:rsidP="00551B26">
          <w:pPr>
            <w:pStyle w:val="D058DC86E86E4E039F5280F18177E910"/>
          </w:pPr>
          <w:r w:rsidRPr="00943303">
            <w:rPr>
              <w:rStyle w:val="PlaceholderText"/>
              <w:rFonts w:ascii="Arial" w:hAnsi="Arial" w:cs="Arial"/>
              <w:color w:val="803F91"/>
            </w:rPr>
            <w:t>Click here to enter text.</w:t>
          </w:r>
        </w:p>
      </w:docPartBody>
    </w:docPart>
    <w:docPart>
      <w:docPartPr>
        <w:name w:val="F23C49793CDA4B53A1CB837D0F6553E7"/>
        <w:category>
          <w:name w:val="General"/>
          <w:gallery w:val="placeholder"/>
        </w:category>
        <w:types>
          <w:type w:val="bbPlcHdr"/>
        </w:types>
        <w:behaviors>
          <w:behavior w:val="content"/>
        </w:behaviors>
        <w:guid w:val="{7D84FECD-9484-4416-A80A-647FA542374D}"/>
      </w:docPartPr>
      <w:docPartBody>
        <w:p w:rsidR="00D564DB" w:rsidRDefault="00551B26" w:rsidP="00551B26">
          <w:pPr>
            <w:pStyle w:val="F23C49793CDA4B53A1CB837D0F6553E7"/>
          </w:pPr>
          <w:r w:rsidRPr="00943303">
            <w:rPr>
              <w:rStyle w:val="PlaceholderText"/>
              <w:rFonts w:ascii="Arial" w:hAnsi="Arial" w:cs="Arial"/>
              <w:color w:val="803F91"/>
            </w:rPr>
            <w:t>Click here to enter text.</w:t>
          </w:r>
        </w:p>
      </w:docPartBody>
    </w:docPart>
    <w:docPart>
      <w:docPartPr>
        <w:name w:val="A62DF8F6726E45E79E2B7C83CF2FFCA1"/>
        <w:category>
          <w:name w:val="General"/>
          <w:gallery w:val="placeholder"/>
        </w:category>
        <w:types>
          <w:type w:val="bbPlcHdr"/>
        </w:types>
        <w:behaviors>
          <w:behavior w:val="content"/>
        </w:behaviors>
        <w:guid w:val="{A2ED2271-08B0-44AA-A87F-6494263CF729}"/>
      </w:docPartPr>
      <w:docPartBody>
        <w:p w:rsidR="00D564DB" w:rsidRDefault="00551B26" w:rsidP="00551B26">
          <w:pPr>
            <w:pStyle w:val="A62DF8F6726E45E79E2B7C83CF2FFCA1"/>
          </w:pPr>
          <w:r w:rsidRPr="00943303">
            <w:rPr>
              <w:rStyle w:val="PlaceholderText"/>
              <w:rFonts w:ascii="Arial" w:hAnsi="Arial" w:cs="Arial"/>
              <w:color w:val="803F91"/>
            </w:rPr>
            <w:t>Click here to enter text.</w:t>
          </w:r>
        </w:p>
      </w:docPartBody>
    </w:docPart>
    <w:docPart>
      <w:docPartPr>
        <w:name w:val="7DECE9AC84E742D09B6E7C434F07824C"/>
        <w:category>
          <w:name w:val="General"/>
          <w:gallery w:val="placeholder"/>
        </w:category>
        <w:types>
          <w:type w:val="bbPlcHdr"/>
        </w:types>
        <w:behaviors>
          <w:behavior w:val="content"/>
        </w:behaviors>
        <w:guid w:val="{BA6413FD-D85A-448C-BE8A-55CE0FF07656}"/>
      </w:docPartPr>
      <w:docPartBody>
        <w:p w:rsidR="00D564DB" w:rsidRDefault="00551B26" w:rsidP="00551B26">
          <w:pPr>
            <w:pStyle w:val="7DECE9AC84E742D09B6E7C434F07824C"/>
          </w:pPr>
          <w:r w:rsidRPr="00C5552E">
            <w:rPr>
              <w:rStyle w:val="PlaceholderText"/>
            </w:rPr>
            <w:t>Choose an item.</w:t>
          </w:r>
        </w:p>
      </w:docPartBody>
    </w:docPart>
    <w:docPart>
      <w:docPartPr>
        <w:name w:val="43C6B804008B400D8E60A94946893B6B"/>
        <w:category>
          <w:name w:val="General"/>
          <w:gallery w:val="placeholder"/>
        </w:category>
        <w:types>
          <w:type w:val="bbPlcHdr"/>
        </w:types>
        <w:behaviors>
          <w:behavior w:val="content"/>
        </w:behaviors>
        <w:guid w:val="{B0187D15-5562-414D-8684-5063B48EAAD0}"/>
      </w:docPartPr>
      <w:docPartBody>
        <w:p w:rsidR="00D564DB" w:rsidRDefault="00551B26" w:rsidP="00551B26">
          <w:pPr>
            <w:pStyle w:val="43C6B804008B400D8E60A94946893B6B"/>
          </w:pPr>
          <w:r w:rsidRPr="00C5552E">
            <w:rPr>
              <w:rStyle w:val="PlaceholderText"/>
            </w:rPr>
            <w:t>Choose an item.</w:t>
          </w:r>
        </w:p>
      </w:docPartBody>
    </w:docPart>
    <w:docPart>
      <w:docPartPr>
        <w:name w:val="D036391800E640DF8AAD2C7A5AA10D95"/>
        <w:category>
          <w:name w:val="General"/>
          <w:gallery w:val="placeholder"/>
        </w:category>
        <w:types>
          <w:type w:val="bbPlcHdr"/>
        </w:types>
        <w:behaviors>
          <w:behavior w:val="content"/>
        </w:behaviors>
        <w:guid w:val="{F83D3E6F-6571-41B0-8D04-F6F2A016C462}"/>
      </w:docPartPr>
      <w:docPartBody>
        <w:p w:rsidR="00D564DB" w:rsidRDefault="00551B26" w:rsidP="00551B26">
          <w:pPr>
            <w:pStyle w:val="D036391800E640DF8AAD2C7A5AA10D95"/>
          </w:pPr>
          <w:r w:rsidRPr="00C5552E">
            <w:rPr>
              <w:rStyle w:val="PlaceholderText"/>
            </w:rPr>
            <w:t>Choose an item.</w:t>
          </w:r>
        </w:p>
      </w:docPartBody>
    </w:docPart>
    <w:docPart>
      <w:docPartPr>
        <w:name w:val="06999E586F304512A7898EA339A2B152"/>
        <w:category>
          <w:name w:val="General"/>
          <w:gallery w:val="placeholder"/>
        </w:category>
        <w:types>
          <w:type w:val="bbPlcHdr"/>
        </w:types>
        <w:behaviors>
          <w:behavior w:val="content"/>
        </w:behaviors>
        <w:guid w:val="{33A4A352-8B12-48C1-9DF4-8C17B547A0B8}"/>
      </w:docPartPr>
      <w:docPartBody>
        <w:p w:rsidR="00493C30" w:rsidRDefault="001D2552" w:rsidP="001D2552">
          <w:pPr>
            <w:pStyle w:val="06999E586F304512A7898EA339A2B152"/>
          </w:pPr>
          <w:r w:rsidRPr="00943303">
            <w:rPr>
              <w:rStyle w:val="PlaceholderText"/>
              <w:rFonts w:ascii="Arial" w:hAnsi="Arial" w:cs="Arial"/>
              <w:color w:val="803F9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 w:name="ヒラギノ角ゴ Pro W3">
    <w:altName w:val="MS Mincho"/>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mbria"/>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Swift LT Std">
    <w:altName w:val="Times New Roman"/>
    <w:charset w:val="00"/>
    <w:family w:val="auto"/>
    <w:pitch w:val="variable"/>
    <w:sig w:usb0="00000001" w:usb1="5000204A" w:usb2="00000000" w:usb3="00000000" w:csb0="00000009" w:csb1="00000000"/>
  </w:font>
  <w:font w:name="DINRoundPro">
    <w:altName w:val="Calibri"/>
    <w:charset w:val="00"/>
    <w:family w:val="auto"/>
    <w:pitch w:val="variable"/>
    <w:sig w:usb0="00000001" w:usb1="4000207B" w:usb2="00000000" w:usb3="00000000" w:csb0="00000097" w:csb1="00000000"/>
  </w:font>
  <w:font w:name="Yu Mincho">
    <w:charset w:val="80"/>
    <w:family w:val="roman"/>
    <w:pitch w:val="variable"/>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78D1"/>
    <w:rsid w:val="0001671D"/>
    <w:rsid w:val="00023362"/>
    <w:rsid w:val="00063AF0"/>
    <w:rsid w:val="000664CB"/>
    <w:rsid w:val="00090B82"/>
    <w:rsid w:val="000917D0"/>
    <w:rsid w:val="000A23D9"/>
    <w:rsid w:val="000A54EC"/>
    <w:rsid w:val="000F1750"/>
    <w:rsid w:val="0010624A"/>
    <w:rsid w:val="00156090"/>
    <w:rsid w:val="001678D1"/>
    <w:rsid w:val="00195D5C"/>
    <w:rsid w:val="001B58DB"/>
    <w:rsid w:val="001D1587"/>
    <w:rsid w:val="001D2552"/>
    <w:rsid w:val="00205317"/>
    <w:rsid w:val="002232B9"/>
    <w:rsid w:val="002400C8"/>
    <w:rsid w:val="00254E48"/>
    <w:rsid w:val="002816B4"/>
    <w:rsid w:val="00283239"/>
    <w:rsid w:val="002C4389"/>
    <w:rsid w:val="002F6BC7"/>
    <w:rsid w:val="003338EF"/>
    <w:rsid w:val="003347B9"/>
    <w:rsid w:val="00340684"/>
    <w:rsid w:val="0034168C"/>
    <w:rsid w:val="003A530D"/>
    <w:rsid w:val="003B3C33"/>
    <w:rsid w:val="003F0494"/>
    <w:rsid w:val="003F1DF3"/>
    <w:rsid w:val="00406E56"/>
    <w:rsid w:val="004269E3"/>
    <w:rsid w:val="0046662B"/>
    <w:rsid w:val="00476A7C"/>
    <w:rsid w:val="0048255F"/>
    <w:rsid w:val="00493C30"/>
    <w:rsid w:val="0053269C"/>
    <w:rsid w:val="00542DB4"/>
    <w:rsid w:val="00551B26"/>
    <w:rsid w:val="005D76F4"/>
    <w:rsid w:val="005E0771"/>
    <w:rsid w:val="005E1568"/>
    <w:rsid w:val="006B2F47"/>
    <w:rsid w:val="006B322A"/>
    <w:rsid w:val="006B75FA"/>
    <w:rsid w:val="006C4893"/>
    <w:rsid w:val="006C7A84"/>
    <w:rsid w:val="006E1CB9"/>
    <w:rsid w:val="006E73F6"/>
    <w:rsid w:val="00702C71"/>
    <w:rsid w:val="00716A18"/>
    <w:rsid w:val="00756E4E"/>
    <w:rsid w:val="007656C2"/>
    <w:rsid w:val="0079087B"/>
    <w:rsid w:val="00791124"/>
    <w:rsid w:val="007928BB"/>
    <w:rsid w:val="00831CD7"/>
    <w:rsid w:val="00845308"/>
    <w:rsid w:val="00851277"/>
    <w:rsid w:val="00880F8D"/>
    <w:rsid w:val="00895407"/>
    <w:rsid w:val="008B5F3C"/>
    <w:rsid w:val="008C5009"/>
    <w:rsid w:val="008D0921"/>
    <w:rsid w:val="008D36E5"/>
    <w:rsid w:val="00913E25"/>
    <w:rsid w:val="00920AEC"/>
    <w:rsid w:val="00932A3F"/>
    <w:rsid w:val="00963C59"/>
    <w:rsid w:val="00981A6E"/>
    <w:rsid w:val="00993230"/>
    <w:rsid w:val="009B6A58"/>
    <w:rsid w:val="009F23DD"/>
    <w:rsid w:val="009F2ABB"/>
    <w:rsid w:val="009F36C4"/>
    <w:rsid w:val="00A31BB2"/>
    <w:rsid w:val="00A457BD"/>
    <w:rsid w:val="00A77F76"/>
    <w:rsid w:val="00AF6B7E"/>
    <w:rsid w:val="00B0359C"/>
    <w:rsid w:val="00B04D61"/>
    <w:rsid w:val="00B5591C"/>
    <w:rsid w:val="00B74DA5"/>
    <w:rsid w:val="00BA04B8"/>
    <w:rsid w:val="00BB311C"/>
    <w:rsid w:val="00BD6832"/>
    <w:rsid w:val="00C261C2"/>
    <w:rsid w:val="00C539E4"/>
    <w:rsid w:val="00C55D52"/>
    <w:rsid w:val="00C61F8A"/>
    <w:rsid w:val="00C6501B"/>
    <w:rsid w:val="00CC15F3"/>
    <w:rsid w:val="00CE6D92"/>
    <w:rsid w:val="00D1775F"/>
    <w:rsid w:val="00D33343"/>
    <w:rsid w:val="00D35762"/>
    <w:rsid w:val="00D564DB"/>
    <w:rsid w:val="00D85B19"/>
    <w:rsid w:val="00DB47F3"/>
    <w:rsid w:val="00DC74E4"/>
    <w:rsid w:val="00E05C1B"/>
    <w:rsid w:val="00E07070"/>
    <w:rsid w:val="00E254F9"/>
    <w:rsid w:val="00E36285"/>
    <w:rsid w:val="00E459DF"/>
    <w:rsid w:val="00E648C2"/>
    <w:rsid w:val="00EA74D4"/>
    <w:rsid w:val="00EB4753"/>
    <w:rsid w:val="00F047B0"/>
    <w:rsid w:val="00F60260"/>
    <w:rsid w:val="00F81A24"/>
    <w:rsid w:val="00FA66ED"/>
    <w:rsid w:val="00FC1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2552"/>
    <w:rPr>
      <w:color w:val="808080"/>
    </w:rPr>
  </w:style>
  <w:style w:type="paragraph" w:customStyle="1" w:styleId="B2A9274DB1A4D540980A79B379E30BCF">
    <w:name w:val="B2A9274DB1A4D540980A79B379E30BCF"/>
    <w:rsid w:val="001678D1"/>
  </w:style>
  <w:style w:type="paragraph" w:customStyle="1" w:styleId="1DF681530E8CF445B180600F2C93981E">
    <w:name w:val="1DF681530E8CF445B180600F2C93981E"/>
    <w:rsid w:val="001678D1"/>
  </w:style>
  <w:style w:type="paragraph" w:customStyle="1" w:styleId="B45005B01B22FA4397D90B92073471B6">
    <w:name w:val="B45005B01B22FA4397D90B92073471B6"/>
    <w:rsid w:val="001678D1"/>
  </w:style>
  <w:style w:type="paragraph" w:customStyle="1" w:styleId="63306F7B7D6C854D8F01BC723793D50A">
    <w:name w:val="63306F7B7D6C854D8F01BC723793D50A"/>
    <w:rsid w:val="001678D1"/>
  </w:style>
  <w:style w:type="paragraph" w:customStyle="1" w:styleId="43861D1D73A4774E8DA1A6100A7E811A">
    <w:name w:val="43861D1D73A4774E8DA1A6100A7E811A"/>
    <w:rsid w:val="001678D1"/>
  </w:style>
  <w:style w:type="paragraph" w:customStyle="1" w:styleId="0E46FB978294F04381CFE6725B100285">
    <w:name w:val="0E46FB978294F04381CFE6725B100285"/>
    <w:rsid w:val="001678D1"/>
  </w:style>
  <w:style w:type="paragraph" w:customStyle="1" w:styleId="4B620BF90621F146975F49466A8B462B">
    <w:name w:val="4B620BF90621F146975F49466A8B462B"/>
    <w:rsid w:val="001678D1"/>
  </w:style>
  <w:style w:type="paragraph" w:customStyle="1" w:styleId="4AC7584992462F46983DDD3418D312AC">
    <w:name w:val="4AC7584992462F46983DDD3418D312AC"/>
    <w:rsid w:val="001678D1"/>
  </w:style>
  <w:style w:type="paragraph" w:customStyle="1" w:styleId="6F9A1513AB2A444E986A471EADB1C946">
    <w:name w:val="6F9A1513AB2A444E986A471EADB1C946"/>
    <w:rsid w:val="001678D1"/>
  </w:style>
  <w:style w:type="paragraph" w:customStyle="1" w:styleId="1DFCD20F99B09E49A31CD8D07628E75B">
    <w:name w:val="1DFCD20F99B09E49A31CD8D07628E75B"/>
    <w:rsid w:val="001678D1"/>
  </w:style>
  <w:style w:type="paragraph" w:customStyle="1" w:styleId="CECE0073EF10C74E8B68A99DA4F609F4">
    <w:name w:val="CECE0073EF10C74E8B68A99DA4F609F4"/>
    <w:rsid w:val="001678D1"/>
  </w:style>
  <w:style w:type="paragraph" w:customStyle="1" w:styleId="07CA05209EF76547856618021F046AB5">
    <w:name w:val="07CA05209EF76547856618021F046AB5"/>
    <w:rsid w:val="001678D1"/>
  </w:style>
  <w:style w:type="paragraph" w:customStyle="1" w:styleId="77929350281D6E4B8CB3EB0BDC1AAC6F">
    <w:name w:val="77929350281D6E4B8CB3EB0BDC1AAC6F"/>
    <w:rsid w:val="001678D1"/>
  </w:style>
  <w:style w:type="paragraph" w:customStyle="1" w:styleId="173ABEC6648E5D428F2651B06D52AC22">
    <w:name w:val="173ABEC6648E5D428F2651B06D52AC22"/>
    <w:rsid w:val="001678D1"/>
  </w:style>
  <w:style w:type="paragraph" w:customStyle="1" w:styleId="E8B5C850D7E3FA429E8B45EA574BDF23">
    <w:name w:val="E8B5C850D7E3FA429E8B45EA574BDF23"/>
    <w:rsid w:val="001678D1"/>
  </w:style>
  <w:style w:type="paragraph" w:customStyle="1" w:styleId="D410636FD653F548BE936DD21620457D">
    <w:name w:val="D410636FD653F548BE936DD21620457D"/>
    <w:rsid w:val="001678D1"/>
  </w:style>
  <w:style w:type="paragraph" w:customStyle="1" w:styleId="3DCD06519702114EB8E0A28415689808">
    <w:name w:val="3DCD06519702114EB8E0A28415689808"/>
    <w:rsid w:val="001678D1"/>
  </w:style>
  <w:style w:type="paragraph" w:customStyle="1" w:styleId="9F8B78386216C74D85666ACBE76B5A4D">
    <w:name w:val="9F8B78386216C74D85666ACBE76B5A4D"/>
    <w:rsid w:val="001678D1"/>
  </w:style>
  <w:style w:type="paragraph" w:customStyle="1" w:styleId="720BACF97038C049B9C140BECD085182">
    <w:name w:val="720BACF97038C049B9C140BECD085182"/>
    <w:rsid w:val="001678D1"/>
  </w:style>
  <w:style w:type="paragraph" w:customStyle="1" w:styleId="E26E65CC1191014294E87BEEE4AFD9F0">
    <w:name w:val="E26E65CC1191014294E87BEEE4AFD9F0"/>
    <w:rsid w:val="001678D1"/>
  </w:style>
  <w:style w:type="paragraph" w:customStyle="1" w:styleId="1705ADC09CA94B42B5CE3C12C2EA1EE6">
    <w:name w:val="1705ADC09CA94B42B5CE3C12C2EA1EE6"/>
    <w:rsid w:val="001678D1"/>
  </w:style>
  <w:style w:type="paragraph" w:customStyle="1" w:styleId="8B49AF7F915F5548BEDA0334CAFE5897">
    <w:name w:val="8B49AF7F915F5548BEDA0334CAFE5897"/>
    <w:rsid w:val="001678D1"/>
  </w:style>
  <w:style w:type="paragraph" w:customStyle="1" w:styleId="0170868A84F56E4AA1955D266B443319">
    <w:name w:val="0170868A84F56E4AA1955D266B443319"/>
    <w:rsid w:val="001678D1"/>
  </w:style>
  <w:style w:type="paragraph" w:customStyle="1" w:styleId="0C57BBF9E54B464C9645053B12904A95">
    <w:name w:val="0C57BBF9E54B464C9645053B12904A95"/>
    <w:rsid w:val="001678D1"/>
  </w:style>
  <w:style w:type="paragraph" w:customStyle="1" w:styleId="4C62050BD2B4894CBCC1FE8E8D09F2AA">
    <w:name w:val="4C62050BD2B4894CBCC1FE8E8D09F2AA"/>
    <w:rsid w:val="001678D1"/>
  </w:style>
  <w:style w:type="paragraph" w:customStyle="1" w:styleId="55DB37128A4D20489EEA99F2132C51ED">
    <w:name w:val="55DB37128A4D20489EEA99F2132C51ED"/>
    <w:rsid w:val="001678D1"/>
  </w:style>
  <w:style w:type="paragraph" w:customStyle="1" w:styleId="9E144C7899840D4182CC3165897363C5">
    <w:name w:val="9E144C7899840D4182CC3165897363C5"/>
    <w:rsid w:val="001678D1"/>
  </w:style>
  <w:style w:type="paragraph" w:customStyle="1" w:styleId="BDEA6C8208763049A3E119078988866C">
    <w:name w:val="BDEA6C8208763049A3E119078988866C"/>
    <w:rsid w:val="001678D1"/>
  </w:style>
  <w:style w:type="paragraph" w:customStyle="1" w:styleId="D050CD4135255440ACF0F6E20BB93803">
    <w:name w:val="D050CD4135255440ACF0F6E20BB93803"/>
    <w:rsid w:val="001678D1"/>
  </w:style>
  <w:style w:type="paragraph" w:customStyle="1" w:styleId="1597AD196617A040AF5068E45FAF2924">
    <w:name w:val="1597AD196617A040AF5068E45FAF2924"/>
    <w:rsid w:val="001678D1"/>
  </w:style>
  <w:style w:type="paragraph" w:customStyle="1" w:styleId="05C051F38FCA074C949CF9853D7F851E">
    <w:name w:val="05C051F38FCA074C949CF9853D7F851E"/>
    <w:rsid w:val="001678D1"/>
  </w:style>
  <w:style w:type="paragraph" w:customStyle="1" w:styleId="7B5F2D36BB48A7489D56403D650142CF">
    <w:name w:val="7B5F2D36BB48A7489D56403D650142CF"/>
    <w:rsid w:val="001678D1"/>
  </w:style>
  <w:style w:type="paragraph" w:customStyle="1" w:styleId="19766A394C985E489D53FF1C1771E48A">
    <w:name w:val="19766A394C985E489D53FF1C1771E48A"/>
    <w:rsid w:val="001678D1"/>
  </w:style>
  <w:style w:type="paragraph" w:customStyle="1" w:styleId="1C60D013EACD064295AE67F7E10FAA20">
    <w:name w:val="1C60D013EACD064295AE67F7E10FAA20"/>
    <w:rsid w:val="001678D1"/>
  </w:style>
  <w:style w:type="paragraph" w:customStyle="1" w:styleId="5FBF71740D42314DB08586D3EAF8BC24">
    <w:name w:val="5FBF71740D42314DB08586D3EAF8BC24"/>
    <w:rsid w:val="001678D1"/>
  </w:style>
  <w:style w:type="paragraph" w:customStyle="1" w:styleId="C6A9D5AB0BC61D4DA43314F9AC8F69DA">
    <w:name w:val="C6A9D5AB0BC61D4DA43314F9AC8F69DA"/>
    <w:rsid w:val="001678D1"/>
  </w:style>
  <w:style w:type="paragraph" w:customStyle="1" w:styleId="DAD00499366EDB4BB8E3F1E352961F42">
    <w:name w:val="DAD00499366EDB4BB8E3F1E352961F42"/>
    <w:rsid w:val="001678D1"/>
  </w:style>
  <w:style w:type="paragraph" w:customStyle="1" w:styleId="AD27778BC8E2DA42ABF546813CB40EF2">
    <w:name w:val="AD27778BC8E2DA42ABF546813CB40EF2"/>
    <w:rsid w:val="001678D1"/>
  </w:style>
  <w:style w:type="paragraph" w:customStyle="1" w:styleId="AD9B753FB9CA7E458B95CDD790AC2845">
    <w:name w:val="AD9B753FB9CA7E458B95CDD790AC2845"/>
    <w:rsid w:val="001678D1"/>
  </w:style>
  <w:style w:type="paragraph" w:customStyle="1" w:styleId="93C535BA26230246A1F5B45E00B8EBA4">
    <w:name w:val="93C535BA26230246A1F5B45E00B8EBA4"/>
    <w:rsid w:val="001678D1"/>
  </w:style>
  <w:style w:type="paragraph" w:customStyle="1" w:styleId="39EBA58E47916D4A88657A47CFD8B1B2">
    <w:name w:val="39EBA58E47916D4A88657A47CFD8B1B2"/>
    <w:rsid w:val="001678D1"/>
  </w:style>
  <w:style w:type="paragraph" w:customStyle="1" w:styleId="364D47C5E86ED1478705AA28789D9B39">
    <w:name w:val="364D47C5E86ED1478705AA28789D9B39"/>
    <w:rsid w:val="001678D1"/>
  </w:style>
  <w:style w:type="paragraph" w:customStyle="1" w:styleId="CFA266DE9C07E64F88EE781F6DD159D6">
    <w:name w:val="CFA266DE9C07E64F88EE781F6DD159D6"/>
    <w:rsid w:val="001678D1"/>
  </w:style>
  <w:style w:type="paragraph" w:customStyle="1" w:styleId="74E0747D9DF579438D7528F1964FC64A">
    <w:name w:val="74E0747D9DF579438D7528F1964FC64A"/>
    <w:rsid w:val="001678D1"/>
  </w:style>
  <w:style w:type="paragraph" w:customStyle="1" w:styleId="5F60674AADB8DD4AB030CA34CFCA61F7">
    <w:name w:val="5F60674AADB8DD4AB030CA34CFCA61F7"/>
    <w:rsid w:val="001678D1"/>
  </w:style>
  <w:style w:type="paragraph" w:customStyle="1" w:styleId="A5766A42D16DD449A89BFFB1FA8149FD">
    <w:name w:val="A5766A42D16DD449A89BFFB1FA8149FD"/>
    <w:rsid w:val="001678D1"/>
  </w:style>
  <w:style w:type="paragraph" w:customStyle="1" w:styleId="3FB26B2E18373F44A9812072EA3CC674">
    <w:name w:val="3FB26B2E18373F44A9812072EA3CC674"/>
    <w:rsid w:val="001678D1"/>
  </w:style>
  <w:style w:type="paragraph" w:customStyle="1" w:styleId="A3FDF2CD81C3D542BC1A70CC85D01440">
    <w:name w:val="A3FDF2CD81C3D542BC1A70CC85D01440"/>
    <w:rsid w:val="001678D1"/>
  </w:style>
  <w:style w:type="paragraph" w:customStyle="1" w:styleId="98C65CE3AB4EB34782485246648BB043">
    <w:name w:val="98C65CE3AB4EB34782485246648BB043"/>
    <w:rsid w:val="001678D1"/>
  </w:style>
  <w:style w:type="paragraph" w:customStyle="1" w:styleId="0DEB03B70ADD13428682B0E5C5B6F3F7">
    <w:name w:val="0DEB03B70ADD13428682B0E5C5B6F3F7"/>
    <w:rsid w:val="001678D1"/>
  </w:style>
  <w:style w:type="paragraph" w:customStyle="1" w:styleId="9CABCDDD5AE0A647B7EF26A504D34540">
    <w:name w:val="9CABCDDD5AE0A647B7EF26A504D34540"/>
    <w:rsid w:val="001678D1"/>
  </w:style>
  <w:style w:type="paragraph" w:customStyle="1" w:styleId="7CAB1CAC67732F42944377FDA6FCA4A0">
    <w:name w:val="7CAB1CAC67732F42944377FDA6FCA4A0"/>
    <w:rsid w:val="001678D1"/>
  </w:style>
  <w:style w:type="paragraph" w:customStyle="1" w:styleId="241033E160A1E44D99A273463356E688">
    <w:name w:val="241033E160A1E44D99A273463356E688"/>
    <w:rsid w:val="001678D1"/>
  </w:style>
  <w:style w:type="paragraph" w:customStyle="1" w:styleId="7E407D5F318E9A4999F811F3CF105DEA">
    <w:name w:val="7E407D5F318E9A4999F811F3CF105DEA"/>
    <w:rsid w:val="001678D1"/>
  </w:style>
  <w:style w:type="paragraph" w:customStyle="1" w:styleId="F3E37C921622AD4E939F4C4CAA370C4A">
    <w:name w:val="F3E37C921622AD4E939F4C4CAA370C4A"/>
    <w:rsid w:val="001678D1"/>
  </w:style>
  <w:style w:type="paragraph" w:customStyle="1" w:styleId="B3806F1A8D607944B1F0DCEFA0FCA2A7">
    <w:name w:val="B3806F1A8D607944B1F0DCEFA0FCA2A7"/>
    <w:rsid w:val="001678D1"/>
  </w:style>
  <w:style w:type="paragraph" w:customStyle="1" w:styleId="AE1874E27165FB409C9929191EB006AF">
    <w:name w:val="AE1874E27165FB409C9929191EB006AF"/>
    <w:rsid w:val="001678D1"/>
  </w:style>
  <w:style w:type="paragraph" w:customStyle="1" w:styleId="BC7341495433B748BE6F6B53740E03FB">
    <w:name w:val="BC7341495433B748BE6F6B53740E03FB"/>
    <w:rsid w:val="001678D1"/>
  </w:style>
  <w:style w:type="paragraph" w:customStyle="1" w:styleId="7FFE0BD3E5502F45986C6E41D3050A99">
    <w:name w:val="7FFE0BD3E5502F45986C6E41D3050A99"/>
    <w:rsid w:val="001678D1"/>
  </w:style>
  <w:style w:type="paragraph" w:customStyle="1" w:styleId="3CADC338202CC04AB722B7182998E145">
    <w:name w:val="3CADC338202CC04AB722B7182998E145"/>
    <w:rsid w:val="001678D1"/>
  </w:style>
  <w:style w:type="paragraph" w:customStyle="1" w:styleId="A8499430BA55224485844676899296A0">
    <w:name w:val="A8499430BA55224485844676899296A0"/>
    <w:rsid w:val="001678D1"/>
  </w:style>
  <w:style w:type="paragraph" w:customStyle="1" w:styleId="59B95C84EDED8D4A9D7F609A3D2B6686">
    <w:name w:val="59B95C84EDED8D4A9D7F609A3D2B6686"/>
    <w:rsid w:val="001678D1"/>
  </w:style>
  <w:style w:type="paragraph" w:customStyle="1" w:styleId="595A30152BC6274C85089A8F1D3769DF">
    <w:name w:val="595A30152BC6274C85089A8F1D3769DF"/>
    <w:rsid w:val="001678D1"/>
  </w:style>
  <w:style w:type="paragraph" w:customStyle="1" w:styleId="79B60C5454240B4FA6DE483EFBF444F1">
    <w:name w:val="79B60C5454240B4FA6DE483EFBF444F1"/>
    <w:rsid w:val="001678D1"/>
  </w:style>
  <w:style w:type="paragraph" w:customStyle="1" w:styleId="7F085015DA7747478BF57BF6FE8BB9F4">
    <w:name w:val="7F085015DA7747478BF57BF6FE8BB9F4"/>
    <w:rsid w:val="001678D1"/>
  </w:style>
  <w:style w:type="paragraph" w:customStyle="1" w:styleId="ADC75729793FC347B33F6CFD062C731E">
    <w:name w:val="ADC75729793FC347B33F6CFD062C731E"/>
    <w:rsid w:val="001678D1"/>
  </w:style>
  <w:style w:type="paragraph" w:customStyle="1" w:styleId="4EC4915C4425454492DB083E73E5B9BC">
    <w:name w:val="4EC4915C4425454492DB083E73E5B9BC"/>
    <w:rsid w:val="001678D1"/>
  </w:style>
  <w:style w:type="paragraph" w:customStyle="1" w:styleId="8F619FEA8AE49A49A9BEB7D266B78C05">
    <w:name w:val="8F619FEA8AE49A49A9BEB7D266B78C05"/>
    <w:rsid w:val="001678D1"/>
  </w:style>
  <w:style w:type="paragraph" w:customStyle="1" w:styleId="8324D463485C2C47A51650D82BE5DC07">
    <w:name w:val="8324D463485C2C47A51650D82BE5DC07"/>
    <w:rsid w:val="001678D1"/>
  </w:style>
  <w:style w:type="paragraph" w:customStyle="1" w:styleId="E90BEDBE39C1B1408429A1053404B427">
    <w:name w:val="E90BEDBE39C1B1408429A1053404B427"/>
    <w:rsid w:val="001678D1"/>
  </w:style>
  <w:style w:type="paragraph" w:customStyle="1" w:styleId="41989DC3C85E014A890F83A0161C7B9E">
    <w:name w:val="41989DC3C85E014A890F83A0161C7B9E"/>
    <w:rsid w:val="001678D1"/>
  </w:style>
  <w:style w:type="paragraph" w:customStyle="1" w:styleId="FA110B29E9372E4B8AAD6540E0122840">
    <w:name w:val="FA110B29E9372E4B8AAD6540E0122840"/>
    <w:rsid w:val="001678D1"/>
  </w:style>
  <w:style w:type="paragraph" w:customStyle="1" w:styleId="6B35B3D0CF42F64085FCD0E0113234F0">
    <w:name w:val="6B35B3D0CF42F64085FCD0E0113234F0"/>
    <w:rsid w:val="001678D1"/>
  </w:style>
  <w:style w:type="paragraph" w:customStyle="1" w:styleId="0E0B208C3C8A0747AD63B0448CAC2219">
    <w:name w:val="0E0B208C3C8A0747AD63B0448CAC2219"/>
    <w:rsid w:val="001678D1"/>
  </w:style>
  <w:style w:type="paragraph" w:customStyle="1" w:styleId="6C549868A493B643B8E5FBD5252B4A6F">
    <w:name w:val="6C549868A493B643B8E5FBD5252B4A6F"/>
    <w:rsid w:val="001678D1"/>
  </w:style>
  <w:style w:type="paragraph" w:customStyle="1" w:styleId="72BF710A0737BE46ADC371E7FB4ADA7A">
    <w:name w:val="72BF710A0737BE46ADC371E7FB4ADA7A"/>
    <w:rsid w:val="001678D1"/>
  </w:style>
  <w:style w:type="paragraph" w:customStyle="1" w:styleId="99B43F5F1369824699377BA13445C0CD">
    <w:name w:val="99B43F5F1369824699377BA13445C0CD"/>
    <w:rsid w:val="001678D1"/>
  </w:style>
  <w:style w:type="paragraph" w:customStyle="1" w:styleId="C7639529E610E840A8226E585F612ED7">
    <w:name w:val="C7639529E610E840A8226E585F612ED7"/>
    <w:rsid w:val="001678D1"/>
  </w:style>
  <w:style w:type="paragraph" w:customStyle="1" w:styleId="0033CFCB4A22D24DA9BCE79BD23EF3CF">
    <w:name w:val="0033CFCB4A22D24DA9BCE79BD23EF3CF"/>
    <w:rsid w:val="001678D1"/>
  </w:style>
  <w:style w:type="paragraph" w:customStyle="1" w:styleId="FF648636F5BE694186875BA626AD35A4">
    <w:name w:val="FF648636F5BE694186875BA626AD35A4"/>
    <w:rsid w:val="001678D1"/>
  </w:style>
  <w:style w:type="paragraph" w:customStyle="1" w:styleId="44E342318DA3AA4F9618B0F36FAD6B0B">
    <w:name w:val="44E342318DA3AA4F9618B0F36FAD6B0B"/>
    <w:rsid w:val="001678D1"/>
  </w:style>
  <w:style w:type="paragraph" w:customStyle="1" w:styleId="BFA5B724676D4043B6E50389688E74EF">
    <w:name w:val="BFA5B724676D4043B6E50389688E74EF"/>
    <w:rsid w:val="001678D1"/>
  </w:style>
  <w:style w:type="paragraph" w:customStyle="1" w:styleId="A364C83FE06FBB4988210A60D76227E7">
    <w:name w:val="A364C83FE06FBB4988210A60D76227E7"/>
    <w:rsid w:val="001678D1"/>
  </w:style>
  <w:style w:type="paragraph" w:customStyle="1" w:styleId="B50AF7638BE5B547B95B4C216475B718">
    <w:name w:val="B50AF7638BE5B547B95B4C216475B718"/>
    <w:rsid w:val="001678D1"/>
  </w:style>
  <w:style w:type="paragraph" w:customStyle="1" w:styleId="69FA566627B1D14DB84A448AF2F59C9E">
    <w:name w:val="69FA566627B1D14DB84A448AF2F59C9E"/>
    <w:rsid w:val="001678D1"/>
  </w:style>
  <w:style w:type="paragraph" w:customStyle="1" w:styleId="6B4263B80C84DF4EB14F6D63A469807D">
    <w:name w:val="6B4263B80C84DF4EB14F6D63A469807D"/>
    <w:rsid w:val="001678D1"/>
  </w:style>
  <w:style w:type="paragraph" w:customStyle="1" w:styleId="68F30984610F9545A2DA73F7DDE64D03">
    <w:name w:val="68F30984610F9545A2DA73F7DDE64D03"/>
    <w:rsid w:val="001678D1"/>
  </w:style>
  <w:style w:type="paragraph" w:customStyle="1" w:styleId="4E635837DC26734EB173618F8BBABF0B">
    <w:name w:val="4E635837DC26734EB173618F8BBABF0B"/>
    <w:rsid w:val="001678D1"/>
  </w:style>
  <w:style w:type="paragraph" w:customStyle="1" w:styleId="6D94FB62D84C8C4FB1CDF19B2907CF16">
    <w:name w:val="6D94FB62D84C8C4FB1CDF19B2907CF16"/>
    <w:rsid w:val="001678D1"/>
  </w:style>
  <w:style w:type="paragraph" w:customStyle="1" w:styleId="EFC80F760462D0478DBADBDFE57AB00D">
    <w:name w:val="EFC80F760462D0478DBADBDFE57AB00D"/>
    <w:rsid w:val="001678D1"/>
  </w:style>
  <w:style w:type="paragraph" w:customStyle="1" w:styleId="6F8DD0E340003E439A683895FFC5A0D3">
    <w:name w:val="6F8DD0E340003E439A683895FFC5A0D3"/>
    <w:rsid w:val="001678D1"/>
  </w:style>
  <w:style w:type="paragraph" w:customStyle="1" w:styleId="CCE1C10451CD0B41859CA3B1AF650A6B">
    <w:name w:val="CCE1C10451CD0B41859CA3B1AF650A6B"/>
    <w:rsid w:val="001678D1"/>
  </w:style>
  <w:style w:type="paragraph" w:customStyle="1" w:styleId="61632A2C08C6894FB666F3DAA9BA026D">
    <w:name w:val="61632A2C08C6894FB666F3DAA9BA026D"/>
    <w:rsid w:val="001678D1"/>
  </w:style>
  <w:style w:type="paragraph" w:customStyle="1" w:styleId="7420B90AD34D764693E2F84362D9E0AE">
    <w:name w:val="7420B90AD34D764693E2F84362D9E0AE"/>
    <w:rsid w:val="001678D1"/>
  </w:style>
  <w:style w:type="paragraph" w:customStyle="1" w:styleId="55E7E9BD0F68234EA21A33C5386C0090">
    <w:name w:val="55E7E9BD0F68234EA21A33C5386C0090"/>
    <w:rsid w:val="001678D1"/>
  </w:style>
  <w:style w:type="paragraph" w:customStyle="1" w:styleId="DFC8E6FF7AB26A478F418E0B249C125E">
    <w:name w:val="DFC8E6FF7AB26A478F418E0B249C125E"/>
    <w:rsid w:val="001678D1"/>
  </w:style>
  <w:style w:type="paragraph" w:customStyle="1" w:styleId="27159DDA85221741BB36BB2A94005192">
    <w:name w:val="27159DDA85221741BB36BB2A94005192"/>
    <w:rsid w:val="001678D1"/>
  </w:style>
  <w:style w:type="paragraph" w:customStyle="1" w:styleId="91000F818E642A4791EC1226B8C9B814">
    <w:name w:val="91000F818E642A4791EC1226B8C9B814"/>
    <w:rsid w:val="001678D1"/>
  </w:style>
  <w:style w:type="paragraph" w:customStyle="1" w:styleId="0B659F72FA5D8E4CA3DD6C4474E6730C">
    <w:name w:val="0B659F72FA5D8E4CA3DD6C4474E6730C"/>
    <w:rsid w:val="001678D1"/>
  </w:style>
  <w:style w:type="paragraph" w:customStyle="1" w:styleId="9D599E8CD46FF546B9BE92BCF916F73C">
    <w:name w:val="9D599E8CD46FF546B9BE92BCF916F73C"/>
    <w:rsid w:val="001678D1"/>
  </w:style>
  <w:style w:type="paragraph" w:customStyle="1" w:styleId="240922DF2C14164CB0BA751A8D5B1E49">
    <w:name w:val="240922DF2C14164CB0BA751A8D5B1E49"/>
    <w:rsid w:val="001678D1"/>
  </w:style>
  <w:style w:type="paragraph" w:customStyle="1" w:styleId="BCB87FEC0F76BF41B1669B972D1DF474">
    <w:name w:val="BCB87FEC0F76BF41B1669B972D1DF474"/>
    <w:rsid w:val="001678D1"/>
  </w:style>
  <w:style w:type="paragraph" w:customStyle="1" w:styleId="1FEE9BA7FCDC694F8AD45CECE7C5FA29">
    <w:name w:val="1FEE9BA7FCDC694F8AD45CECE7C5FA29"/>
    <w:rsid w:val="001678D1"/>
  </w:style>
  <w:style w:type="paragraph" w:customStyle="1" w:styleId="95CBE1CE7E1D3646A9D242ACA3E5594B">
    <w:name w:val="95CBE1CE7E1D3646A9D242ACA3E5594B"/>
    <w:rsid w:val="001678D1"/>
  </w:style>
  <w:style w:type="paragraph" w:customStyle="1" w:styleId="11A2CA841C0DEC4F8F7BCE660F087CD5">
    <w:name w:val="11A2CA841C0DEC4F8F7BCE660F087CD5"/>
    <w:rsid w:val="001678D1"/>
  </w:style>
  <w:style w:type="paragraph" w:customStyle="1" w:styleId="E8205AB165CC274E93F7054653ECED40">
    <w:name w:val="E8205AB165CC274E93F7054653ECED40"/>
    <w:rsid w:val="001678D1"/>
  </w:style>
  <w:style w:type="paragraph" w:customStyle="1" w:styleId="26FF0A2083325945B75E6298C9EF86E1">
    <w:name w:val="26FF0A2083325945B75E6298C9EF86E1"/>
    <w:rsid w:val="001678D1"/>
  </w:style>
  <w:style w:type="paragraph" w:customStyle="1" w:styleId="8507EF297B6A0A4E8F8C59EF1FC1543B">
    <w:name w:val="8507EF297B6A0A4E8F8C59EF1FC1543B"/>
    <w:rsid w:val="001678D1"/>
  </w:style>
  <w:style w:type="paragraph" w:customStyle="1" w:styleId="20FF93FE9315504B906141219AC88B8F">
    <w:name w:val="20FF93FE9315504B906141219AC88B8F"/>
    <w:rsid w:val="001678D1"/>
  </w:style>
  <w:style w:type="paragraph" w:customStyle="1" w:styleId="A7B09FC277A56D44AEC9EEB17C558736">
    <w:name w:val="A7B09FC277A56D44AEC9EEB17C558736"/>
    <w:rsid w:val="001678D1"/>
  </w:style>
  <w:style w:type="paragraph" w:customStyle="1" w:styleId="B1875A53145C0F4E994100041E2A920A">
    <w:name w:val="B1875A53145C0F4E994100041E2A920A"/>
    <w:rsid w:val="001678D1"/>
  </w:style>
  <w:style w:type="paragraph" w:customStyle="1" w:styleId="933B3782539D91488C27C0B8B568DEE3">
    <w:name w:val="933B3782539D91488C27C0B8B568DEE3"/>
    <w:rsid w:val="001678D1"/>
  </w:style>
  <w:style w:type="paragraph" w:customStyle="1" w:styleId="8167E14925A4F044A11AA700D29E3C13">
    <w:name w:val="8167E14925A4F044A11AA700D29E3C13"/>
    <w:rsid w:val="001678D1"/>
  </w:style>
  <w:style w:type="paragraph" w:customStyle="1" w:styleId="5793D958E4033944A6D7EB20243FE8CD">
    <w:name w:val="5793D958E4033944A6D7EB20243FE8CD"/>
    <w:rsid w:val="001678D1"/>
  </w:style>
  <w:style w:type="paragraph" w:customStyle="1" w:styleId="B0DCC2B9DA8DA146AD749D386987E9DF">
    <w:name w:val="B0DCC2B9DA8DA146AD749D386987E9DF"/>
    <w:rsid w:val="001678D1"/>
  </w:style>
  <w:style w:type="paragraph" w:customStyle="1" w:styleId="5B73E71FF22AB948A645BCC3F3ACA114">
    <w:name w:val="5B73E71FF22AB948A645BCC3F3ACA114"/>
    <w:rsid w:val="001678D1"/>
  </w:style>
  <w:style w:type="paragraph" w:customStyle="1" w:styleId="477E1CAEA51C554BBF5C8DBEDBAF123A">
    <w:name w:val="477E1CAEA51C554BBF5C8DBEDBAF123A"/>
    <w:rsid w:val="001678D1"/>
  </w:style>
  <w:style w:type="paragraph" w:customStyle="1" w:styleId="5A947CB01A0A67458D96B0B78DBE9826">
    <w:name w:val="5A947CB01A0A67458D96B0B78DBE9826"/>
    <w:rsid w:val="001678D1"/>
  </w:style>
  <w:style w:type="paragraph" w:customStyle="1" w:styleId="070BD7DFB30D20418508F255FA8FB2E5">
    <w:name w:val="070BD7DFB30D20418508F255FA8FB2E5"/>
    <w:rsid w:val="001678D1"/>
  </w:style>
  <w:style w:type="paragraph" w:customStyle="1" w:styleId="D350D540183C3A458DD61AD023FCAAE3">
    <w:name w:val="D350D540183C3A458DD61AD023FCAAE3"/>
    <w:rsid w:val="001678D1"/>
  </w:style>
  <w:style w:type="paragraph" w:customStyle="1" w:styleId="0494DA9CD45EA44AA38DDC154A0D4C77">
    <w:name w:val="0494DA9CD45EA44AA38DDC154A0D4C77"/>
    <w:rsid w:val="001678D1"/>
  </w:style>
  <w:style w:type="paragraph" w:customStyle="1" w:styleId="B0D3BC1F4916A44AA887DA70A3916995">
    <w:name w:val="B0D3BC1F4916A44AA887DA70A3916995"/>
    <w:rsid w:val="001678D1"/>
  </w:style>
  <w:style w:type="paragraph" w:customStyle="1" w:styleId="137FC097C59837439E9924339FC6A078">
    <w:name w:val="137FC097C59837439E9924339FC6A078"/>
    <w:rsid w:val="001678D1"/>
  </w:style>
  <w:style w:type="paragraph" w:customStyle="1" w:styleId="129B43E95241B6418A3296CD035C78CE">
    <w:name w:val="129B43E95241B6418A3296CD035C78CE"/>
    <w:rsid w:val="001678D1"/>
  </w:style>
  <w:style w:type="paragraph" w:customStyle="1" w:styleId="F84AF27B5E76E647AD9AF98AE542570E">
    <w:name w:val="F84AF27B5E76E647AD9AF98AE542570E"/>
    <w:rsid w:val="001678D1"/>
  </w:style>
  <w:style w:type="paragraph" w:customStyle="1" w:styleId="60EB3EF0805F5E4185AD0095869DD851">
    <w:name w:val="60EB3EF0805F5E4185AD0095869DD851"/>
    <w:rsid w:val="001678D1"/>
  </w:style>
  <w:style w:type="paragraph" w:customStyle="1" w:styleId="3D3CCB21C833284F86F35D50B016AEB9">
    <w:name w:val="3D3CCB21C833284F86F35D50B016AEB9"/>
    <w:rsid w:val="001678D1"/>
  </w:style>
  <w:style w:type="paragraph" w:customStyle="1" w:styleId="B760832D8E69DA4B84D09A5AC03082F4">
    <w:name w:val="B760832D8E69DA4B84D09A5AC03082F4"/>
    <w:rsid w:val="001678D1"/>
  </w:style>
  <w:style w:type="paragraph" w:customStyle="1" w:styleId="E5061DCCC3BD44469299820C070CAEA9">
    <w:name w:val="E5061DCCC3BD44469299820C070CAEA9"/>
    <w:rsid w:val="001678D1"/>
  </w:style>
  <w:style w:type="paragraph" w:customStyle="1" w:styleId="B51BC01165DF334C978BDBA093F7CFEA">
    <w:name w:val="B51BC01165DF334C978BDBA093F7CFEA"/>
    <w:rsid w:val="001678D1"/>
  </w:style>
  <w:style w:type="paragraph" w:customStyle="1" w:styleId="0830922FC0E01147A883C92BB3A34CDF">
    <w:name w:val="0830922FC0E01147A883C92BB3A34CDF"/>
    <w:rsid w:val="001678D1"/>
  </w:style>
  <w:style w:type="paragraph" w:customStyle="1" w:styleId="38CE01B7212EAE4B98AC0F5563A1C5AC">
    <w:name w:val="38CE01B7212EAE4B98AC0F5563A1C5AC"/>
    <w:rsid w:val="001678D1"/>
  </w:style>
  <w:style w:type="paragraph" w:customStyle="1" w:styleId="F47FE32AC1CA6543960FCA6A26B31654">
    <w:name w:val="F47FE32AC1CA6543960FCA6A26B31654"/>
    <w:rsid w:val="001678D1"/>
  </w:style>
  <w:style w:type="paragraph" w:customStyle="1" w:styleId="281B2C1C546A6E479AFCBFC5F2FF6F67">
    <w:name w:val="281B2C1C546A6E479AFCBFC5F2FF6F67"/>
    <w:rsid w:val="001678D1"/>
  </w:style>
  <w:style w:type="paragraph" w:customStyle="1" w:styleId="AB4887B2A10B304587B807498FBE7193">
    <w:name w:val="AB4887B2A10B304587B807498FBE7193"/>
    <w:rsid w:val="001678D1"/>
  </w:style>
  <w:style w:type="paragraph" w:customStyle="1" w:styleId="42CF231720ECEB44808D6671A8349F00">
    <w:name w:val="42CF231720ECEB44808D6671A8349F00"/>
    <w:rsid w:val="001678D1"/>
  </w:style>
  <w:style w:type="paragraph" w:customStyle="1" w:styleId="7112FADAB28169479688D40A76AB2A87">
    <w:name w:val="7112FADAB28169479688D40A76AB2A87"/>
    <w:rsid w:val="001678D1"/>
  </w:style>
  <w:style w:type="paragraph" w:customStyle="1" w:styleId="2BBA0DCDB1BCBB47843DDB411DFED926">
    <w:name w:val="2BBA0DCDB1BCBB47843DDB411DFED926"/>
    <w:rsid w:val="001678D1"/>
  </w:style>
  <w:style w:type="paragraph" w:customStyle="1" w:styleId="34F70995C4DC33439085E2CCD4D98E65">
    <w:name w:val="34F70995C4DC33439085E2CCD4D98E65"/>
    <w:rsid w:val="001678D1"/>
  </w:style>
  <w:style w:type="paragraph" w:customStyle="1" w:styleId="6BCEA053AE818B45A511B08D20738363">
    <w:name w:val="6BCEA053AE818B45A511B08D20738363"/>
    <w:rsid w:val="001678D1"/>
  </w:style>
  <w:style w:type="paragraph" w:customStyle="1" w:styleId="F6D7AE6A09C5614781AA807F7847C3F7">
    <w:name w:val="F6D7AE6A09C5614781AA807F7847C3F7"/>
    <w:rsid w:val="001678D1"/>
  </w:style>
  <w:style w:type="paragraph" w:customStyle="1" w:styleId="49EF71C59D5A8343A827AD615205E3BD">
    <w:name w:val="49EF71C59D5A8343A827AD615205E3BD"/>
    <w:rsid w:val="001678D1"/>
  </w:style>
  <w:style w:type="paragraph" w:customStyle="1" w:styleId="65F4A2E6F35F244BA138FF5FA5F5E2FB">
    <w:name w:val="65F4A2E6F35F244BA138FF5FA5F5E2FB"/>
    <w:rsid w:val="001678D1"/>
  </w:style>
  <w:style w:type="paragraph" w:customStyle="1" w:styleId="FF87E37F4573EB42AEE2052A7B44E96A">
    <w:name w:val="FF87E37F4573EB42AEE2052A7B44E96A"/>
    <w:rsid w:val="001678D1"/>
  </w:style>
  <w:style w:type="paragraph" w:customStyle="1" w:styleId="35DA21BDAA125545BF8AB1B34DAABD56">
    <w:name w:val="35DA21BDAA125545BF8AB1B34DAABD56"/>
    <w:rsid w:val="001678D1"/>
  </w:style>
  <w:style w:type="paragraph" w:customStyle="1" w:styleId="DBB3F86DDBCD524EB740514BE13499CB">
    <w:name w:val="DBB3F86DDBCD524EB740514BE13499CB"/>
    <w:rsid w:val="001678D1"/>
  </w:style>
  <w:style w:type="paragraph" w:customStyle="1" w:styleId="AF3C233E55090346A4A53D3763FA5EFE">
    <w:name w:val="AF3C233E55090346A4A53D3763FA5EFE"/>
    <w:rsid w:val="001678D1"/>
  </w:style>
  <w:style w:type="paragraph" w:customStyle="1" w:styleId="C84C43EDC4039B49A3029753A341502C">
    <w:name w:val="C84C43EDC4039B49A3029753A341502C"/>
    <w:rsid w:val="001678D1"/>
  </w:style>
  <w:style w:type="paragraph" w:customStyle="1" w:styleId="B3B66869668E554FB840F7DECBCF41EB">
    <w:name w:val="B3B66869668E554FB840F7DECBCF41EB"/>
    <w:rsid w:val="001678D1"/>
  </w:style>
  <w:style w:type="paragraph" w:customStyle="1" w:styleId="41C800F6D0324A4EB4002D42CAF0023F">
    <w:name w:val="41C800F6D0324A4EB4002D42CAF0023F"/>
    <w:rsid w:val="001678D1"/>
  </w:style>
  <w:style w:type="paragraph" w:customStyle="1" w:styleId="3D6848CE522CCB4086436B6C8EFB6E11">
    <w:name w:val="3D6848CE522CCB4086436B6C8EFB6E11"/>
    <w:rsid w:val="001678D1"/>
  </w:style>
  <w:style w:type="paragraph" w:customStyle="1" w:styleId="6B72509A94013341ACB8551A113DB567">
    <w:name w:val="6B72509A94013341ACB8551A113DB567"/>
    <w:rsid w:val="001678D1"/>
  </w:style>
  <w:style w:type="paragraph" w:customStyle="1" w:styleId="29B53952D3A7D9488D6FC5ADF9709D2A">
    <w:name w:val="29B53952D3A7D9488D6FC5ADF9709D2A"/>
    <w:rsid w:val="001678D1"/>
  </w:style>
  <w:style w:type="paragraph" w:customStyle="1" w:styleId="3E81A39DEC5B764499ED1226240390F1">
    <w:name w:val="3E81A39DEC5B764499ED1226240390F1"/>
    <w:rsid w:val="001678D1"/>
  </w:style>
  <w:style w:type="paragraph" w:customStyle="1" w:styleId="F07D0AF84BF3AF489AB7EBEC733297DD">
    <w:name w:val="F07D0AF84BF3AF489AB7EBEC733297DD"/>
    <w:rsid w:val="001678D1"/>
  </w:style>
  <w:style w:type="paragraph" w:customStyle="1" w:styleId="711BF6050A7D624089ABF542BB477198">
    <w:name w:val="711BF6050A7D624089ABF542BB477198"/>
    <w:rsid w:val="001678D1"/>
  </w:style>
  <w:style w:type="paragraph" w:customStyle="1" w:styleId="9C74EB1818A3C54097E5EF484E2E94AF">
    <w:name w:val="9C74EB1818A3C54097E5EF484E2E94AF"/>
    <w:rsid w:val="001678D1"/>
  </w:style>
  <w:style w:type="paragraph" w:customStyle="1" w:styleId="ED7F19B6048CF448BC601F494496A583">
    <w:name w:val="ED7F19B6048CF448BC601F494496A583"/>
    <w:rsid w:val="001678D1"/>
  </w:style>
  <w:style w:type="paragraph" w:customStyle="1" w:styleId="DB264251F174B04FADC270849B8F9EDE">
    <w:name w:val="DB264251F174B04FADC270849B8F9EDE"/>
    <w:rsid w:val="001678D1"/>
  </w:style>
  <w:style w:type="paragraph" w:customStyle="1" w:styleId="C9D990D9F896D441B5C76EF13CDE3327">
    <w:name w:val="C9D990D9F896D441B5C76EF13CDE3327"/>
    <w:rsid w:val="001678D1"/>
  </w:style>
  <w:style w:type="paragraph" w:customStyle="1" w:styleId="61F87701EE0B86488FF95502CBE1981C">
    <w:name w:val="61F87701EE0B86488FF95502CBE1981C"/>
    <w:rsid w:val="001678D1"/>
  </w:style>
  <w:style w:type="paragraph" w:customStyle="1" w:styleId="BCF9E1FC7F1C3345952A217C7479708E">
    <w:name w:val="BCF9E1FC7F1C3345952A217C7479708E"/>
    <w:rsid w:val="001678D1"/>
  </w:style>
  <w:style w:type="paragraph" w:customStyle="1" w:styleId="56072AD285AD404687B8C74B5D49FD8C">
    <w:name w:val="56072AD285AD404687B8C74B5D49FD8C"/>
    <w:rsid w:val="001678D1"/>
  </w:style>
  <w:style w:type="paragraph" w:customStyle="1" w:styleId="C0B7A0D7E5BF414AB16242152843CB57">
    <w:name w:val="C0B7A0D7E5BF414AB16242152843CB57"/>
    <w:rsid w:val="001678D1"/>
  </w:style>
  <w:style w:type="paragraph" w:customStyle="1" w:styleId="07A98F6D91C21C4097E77BC8B2239869">
    <w:name w:val="07A98F6D91C21C4097E77BC8B2239869"/>
    <w:rsid w:val="001678D1"/>
  </w:style>
  <w:style w:type="paragraph" w:customStyle="1" w:styleId="0A8E2A4DB968BA43BF4CBFDC8ABA52C6">
    <w:name w:val="0A8E2A4DB968BA43BF4CBFDC8ABA52C6"/>
    <w:rsid w:val="001678D1"/>
  </w:style>
  <w:style w:type="paragraph" w:customStyle="1" w:styleId="F61596C0B791D94D9D9CE538866DDE2E">
    <w:name w:val="F61596C0B791D94D9D9CE538866DDE2E"/>
    <w:rsid w:val="001678D1"/>
  </w:style>
  <w:style w:type="paragraph" w:customStyle="1" w:styleId="A807EB04D35D50448D69BA3D4CA3C77E">
    <w:name w:val="A807EB04D35D50448D69BA3D4CA3C77E"/>
    <w:rsid w:val="001678D1"/>
  </w:style>
  <w:style w:type="paragraph" w:customStyle="1" w:styleId="55B8D9F74360044AB268A6E1B22353CB">
    <w:name w:val="55B8D9F74360044AB268A6E1B22353CB"/>
    <w:rsid w:val="001678D1"/>
  </w:style>
  <w:style w:type="paragraph" w:customStyle="1" w:styleId="D43DDCC1FA490C40908D723079A91874">
    <w:name w:val="D43DDCC1FA490C40908D723079A91874"/>
    <w:rsid w:val="001678D1"/>
  </w:style>
  <w:style w:type="paragraph" w:customStyle="1" w:styleId="8F51DF8FB25FF94BACAADF7E039E940C">
    <w:name w:val="8F51DF8FB25FF94BACAADF7E039E940C"/>
    <w:rsid w:val="001678D1"/>
  </w:style>
  <w:style w:type="paragraph" w:customStyle="1" w:styleId="A422E3F857AB3F48AB074866C408EE0C">
    <w:name w:val="A422E3F857AB3F48AB074866C408EE0C"/>
    <w:rsid w:val="001678D1"/>
  </w:style>
  <w:style w:type="paragraph" w:customStyle="1" w:styleId="B1D1966F7825FF43BF406E6C75966558">
    <w:name w:val="B1D1966F7825FF43BF406E6C75966558"/>
    <w:rsid w:val="001678D1"/>
  </w:style>
  <w:style w:type="paragraph" w:customStyle="1" w:styleId="CA8C8B4092B02E47A763A16C5C8DDFFA">
    <w:name w:val="CA8C8B4092B02E47A763A16C5C8DDFFA"/>
    <w:rsid w:val="001678D1"/>
  </w:style>
  <w:style w:type="paragraph" w:customStyle="1" w:styleId="E934F3C3DA1FBF4CBC6F6C8D8B6A4F4A">
    <w:name w:val="E934F3C3DA1FBF4CBC6F6C8D8B6A4F4A"/>
    <w:rsid w:val="001678D1"/>
  </w:style>
  <w:style w:type="paragraph" w:customStyle="1" w:styleId="D26961ACDCC1064FBB6EBDB7E78E6FA3">
    <w:name w:val="D26961ACDCC1064FBB6EBDB7E78E6FA3"/>
    <w:rsid w:val="001678D1"/>
  </w:style>
  <w:style w:type="paragraph" w:customStyle="1" w:styleId="9B0574939AFE9F4CB268EF5A0ABD6253">
    <w:name w:val="9B0574939AFE9F4CB268EF5A0ABD6253"/>
    <w:rsid w:val="001678D1"/>
  </w:style>
  <w:style w:type="paragraph" w:customStyle="1" w:styleId="2ACD7C7635294141AE116FC591AD011F">
    <w:name w:val="2ACD7C7635294141AE116FC591AD011F"/>
    <w:rsid w:val="001678D1"/>
  </w:style>
  <w:style w:type="paragraph" w:customStyle="1" w:styleId="C9835446BC5DC04687FAED835E234642">
    <w:name w:val="C9835446BC5DC04687FAED835E234642"/>
    <w:rsid w:val="001678D1"/>
  </w:style>
  <w:style w:type="paragraph" w:customStyle="1" w:styleId="C3BCC36B50EB6B43B654BE2C389B2DAC">
    <w:name w:val="C3BCC36B50EB6B43B654BE2C389B2DAC"/>
    <w:rsid w:val="001678D1"/>
  </w:style>
  <w:style w:type="paragraph" w:customStyle="1" w:styleId="68A940A2DF5C414A8CD3C0D7E9A93737">
    <w:name w:val="68A940A2DF5C414A8CD3C0D7E9A93737"/>
    <w:rsid w:val="001678D1"/>
  </w:style>
  <w:style w:type="paragraph" w:customStyle="1" w:styleId="A28407AF19CFF348A6A85E9D4503791F">
    <w:name w:val="A28407AF19CFF348A6A85E9D4503791F"/>
    <w:rsid w:val="001678D1"/>
  </w:style>
  <w:style w:type="paragraph" w:customStyle="1" w:styleId="74B515BB68E0324099E4677749C1A41F">
    <w:name w:val="74B515BB68E0324099E4677749C1A41F"/>
    <w:rsid w:val="001678D1"/>
  </w:style>
  <w:style w:type="paragraph" w:customStyle="1" w:styleId="BFE65ADAF757464CB529B37812F25FE6">
    <w:name w:val="BFE65ADAF757464CB529B37812F25FE6"/>
    <w:rsid w:val="001678D1"/>
  </w:style>
  <w:style w:type="paragraph" w:customStyle="1" w:styleId="E59C2BA931050340AE9BE2669443AFB5">
    <w:name w:val="E59C2BA931050340AE9BE2669443AFB5"/>
    <w:rsid w:val="001678D1"/>
  </w:style>
  <w:style w:type="paragraph" w:customStyle="1" w:styleId="09206B4DEA70C14C8BBBF0E9BDD3A2BE">
    <w:name w:val="09206B4DEA70C14C8BBBF0E9BDD3A2BE"/>
    <w:rsid w:val="001678D1"/>
  </w:style>
  <w:style w:type="paragraph" w:customStyle="1" w:styleId="A1058C137A57604AA45DA985CA1D8AF1">
    <w:name w:val="A1058C137A57604AA45DA985CA1D8AF1"/>
    <w:rsid w:val="001678D1"/>
  </w:style>
  <w:style w:type="paragraph" w:customStyle="1" w:styleId="CE2983BB97683D40BCB3581285BBC070">
    <w:name w:val="CE2983BB97683D40BCB3581285BBC070"/>
    <w:rsid w:val="001678D1"/>
  </w:style>
  <w:style w:type="paragraph" w:customStyle="1" w:styleId="B32E892D13DB224489E1DE83BBD625CA">
    <w:name w:val="B32E892D13DB224489E1DE83BBD625CA"/>
    <w:rsid w:val="001678D1"/>
  </w:style>
  <w:style w:type="paragraph" w:customStyle="1" w:styleId="B8AD10998FCF484DB8D23487F83B9998">
    <w:name w:val="B8AD10998FCF484DB8D23487F83B9998"/>
    <w:rsid w:val="001678D1"/>
  </w:style>
  <w:style w:type="paragraph" w:customStyle="1" w:styleId="75806A28A1FC2947829DB5FBC89058EB">
    <w:name w:val="75806A28A1FC2947829DB5FBC89058EB"/>
    <w:rsid w:val="001678D1"/>
  </w:style>
  <w:style w:type="paragraph" w:customStyle="1" w:styleId="8A391F092A2A82468088B786A2B9618C">
    <w:name w:val="8A391F092A2A82468088B786A2B9618C"/>
    <w:rsid w:val="001678D1"/>
  </w:style>
  <w:style w:type="paragraph" w:customStyle="1" w:styleId="C444EAA2F2CDFC44940B93D11222AE52">
    <w:name w:val="C444EAA2F2CDFC44940B93D11222AE52"/>
    <w:rsid w:val="001678D1"/>
  </w:style>
  <w:style w:type="paragraph" w:customStyle="1" w:styleId="76E172E715AAFF44A6A8C538626583EC">
    <w:name w:val="76E172E715AAFF44A6A8C538626583EC"/>
    <w:rsid w:val="001678D1"/>
  </w:style>
  <w:style w:type="paragraph" w:customStyle="1" w:styleId="0FEE5C57953A704EAAA5AA1B959B0D1C">
    <w:name w:val="0FEE5C57953A704EAAA5AA1B959B0D1C"/>
    <w:rsid w:val="001678D1"/>
  </w:style>
  <w:style w:type="paragraph" w:customStyle="1" w:styleId="426563245FB55944A0D2A372D2BE38AC">
    <w:name w:val="426563245FB55944A0D2A372D2BE38AC"/>
    <w:rsid w:val="001678D1"/>
  </w:style>
  <w:style w:type="paragraph" w:customStyle="1" w:styleId="AA71885E15B1E5489EF72F655E6BE023">
    <w:name w:val="AA71885E15B1E5489EF72F655E6BE023"/>
    <w:rsid w:val="001678D1"/>
  </w:style>
  <w:style w:type="paragraph" w:customStyle="1" w:styleId="9A676382F5A1774C83400E893F5C4F03">
    <w:name w:val="9A676382F5A1774C83400E893F5C4F03"/>
    <w:rsid w:val="001678D1"/>
  </w:style>
  <w:style w:type="paragraph" w:customStyle="1" w:styleId="4E8C7904D12EC641B62B7B8B8CF1768B">
    <w:name w:val="4E8C7904D12EC641B62B7B8B8CF1768B"/>
    <w:rsid w:val="001678D1"/>
  </w:style>
  <w:style w:type="paragraph" w:customStyle="1" w:styleId="C9375A4E95B662418BF052153FD85B1C">
    <w:name w:val="C9375A4E95B662418BF052153FD85B1C"/>
    <w:rsid w:val="001678D1"/>
  </w:style>
  <w:style w:type="paragraph" w:customStyle="1" w:styleId="F56DD17AED91BB41BCE05BFE140A1619">
    <w:name w:val="F56DD17AED91BB41BCE05BFE140A1619"/>
    <w:rsid w:val="001678D1"/>
  </w:style>
  <w:style w:type="paragraph" w:customStyle="1" w:styleId="E31438BBD9588D45A403CEDA30A18148">
    <w:name w:val="E31438BBD9588D45A403CEDA30A18148"/>
    <w:rsid w:val="001678D1"/>
  </w:style>
  <w:style w:type="paragraph" w:customStyle="1" w:styleId="C58298A2D9F5C6488C7A6F9B9F901CFA">
    <w:name w:val="C58298A2D9F5C6488C7A6F9B9F901CFA"/>
    <w:rsid w:val="001678D1"/>
  </w:style>
  <w:style w:type="paragraph" w:customStyle="1" w:styleId="EF9B66BD2E15D344BAB14AE78A4439FB">
    <w:name w:val="EF9B66BD2E15D344BAB14AE78A4439FB"/>
    <w:rsid w:val="001678D1"/>
  </w:style>
  <w:style w:type="paragraph" w:customStyle="1" w:styleId="6B357F2041E6AA4082592F5CCFCB0B56">
    <w:name w:val="6B357F2041E6AA4082592F5CCFCB0B56"/>
    <w:rsid w:val="001678D1"/>
  </w:style>
  <w:style w:type="paragraph" w:customStyle="1" w:styleId="41346ABA368738409740457BBDE77517">
    <w:name w:val="41346ABA368738409740457BBDE77517"/>
    <w:rsid w:val="001678D1"/>
  </w:style>
  <w:style w:type="paragraph" w:customStyle="1" w:styleId="BA3B97576B04104E8B221527BFB4F2C8">
    <w:name w:val="BA3B97576B04104E8B221527BFB4F2C8"/>
    <w:rsid w:val="001678D1"/>
  </w:style>
  <w:style w:type="paragraph" w:customStyle="1" w:styleId="E24466A947B2DC4DAD02C939AD6C2F72">
    <w:name w:val="E24466A947B2DC4DAD02C939AD6C2F72"/>
    <w:rsid w:val="001678D1"/>
  </w:style>
  <w:style w:type="paragraph" w:customStyle="1" w:styleId="D7A47E7B4BE01949B405F2D80DDA4DE4">
    <w:name w:val="D7A47E7B4BE01949B405F2D80DDA4DE4"/>
    <w:rsid w:val="001678D1"/>
  </w:style>
  <w:style w:type="paragraph" w:customStyle="1" w:styleId="0FDC45597A73FF4B9A7BAE81C6FE42D1">
    <w:name w:val="0FDC45597A73FF4B9A7BAE81C6FE42D1"/>
    <w:rsid w:val="001678D1"/>
  </w:style>
  <w:style w:type="paragraph" w:customStyle="1" w:styleId="6948CE698FA17643996D46003DD9B0E1">
    <w:name w:val="6948CE698FA17643996D46003DD9B0E1"/>
    <w:rsid w:val="001678D1"/>
  </w:style>
  <w:style w:type="paragraph" w:customStyle="1" w:styleId="105A5753CE96044B995C3E1742D70C6B">
    <w:name w:val="105A5753CE96044B995C3E1742D70C6B"/>
    <w:rsid w:val="001678D1"/>
  </w:style>
  <w:style w:type="paragraph" w:customStyle="1" w:styleId="509217DD8EB14443A41B7E314862906C">
    <w:name w:val="509217DD8EB14443A41B7E314862906C"/>
    <w:rsid w:val="001678D1"/>
  </w:style>
  <w:style w:type="paragraph" w:customStyle="1" w:styleId="8B41FD311D32F148B438BFE83377071A">
    <w:name w:val="8B41FD311D32F148B438BFE83377071A"/>
    <w:rsid w:val="001678D1"/>
  </w:style>
  <w:style w:type="paragraph" w:customStyle="1" w:styleId="056D663589719147A436E261D5033479">
    <w:name w:val="056D663589719147A436E261D5033479"/>
    <w:rsid w:val="001678D1"/>
  </w:style>
  <w:style w:type="paragraph" w:customStyle="1" w:styleId="ADF4AFF7073C86489860C3017A3255A3">
    <w:name w:val="ADF4AFF7073C86489860C3017A3255A3"/>
    <w:rsid w:val="001678D1"/>
  </w:style>
  <w:style w:type="paragraph" w:customStyle="1" w:styleId="AF6272FF74174C49B70DFFB5E28795E7">
    <w:name w:val="AF6272FF74174C49B70DFFB5E28795E7"/>
    <w:rsid w:val="001678D1"/>
  </w:style>
  <w:style w:type="paragraph" w:customStyle="1" w:styleId="034B08DDBCAA2B4DB435102BD2D84843">
    <w:name w:val="034B08DDBCAA2B4DB435102BD2D84843"/>
    <w:rsid w:val="00A77F76"/>
  </w:style>
  <w:style w:type="paragraph" w:customStyle="1" w:styleId="C024433785D55142857B802B523B7D8A">
    <w:name w:val="C024433785D55142857B802B523B7D8A"/>
    <w:rsid w:val="00A77F76"/>
  </w:style>
  <w:style w:type="paragraph" w:customStyle="1" w:styleId="68D4DB1D0F6B43438C60382DCBEF9B90">
    <w:name w:val="68D4DB1D0F6B43438C60382DCBEF9B90"/>
    <w:rsid w:val="000F1750"/>
  </w:style>
  <w:style w:type="paragraph" w:customStyle="1" w:styleId="461042E2370BF148B6139F8CD0196DDB">
    <w:name w:val="461042E2370BF148B6139F8CD0196DDB"/>
    <w:rsid w:val="000F1750"/>
  </w:style>
  <w:style w:type="paragraph" w:customStyle="1" w:styleId="7E3CE232BCE9224D8A4AC43C0F25483C">
    <w:name w:val="7E3CE232BCE9224D8A4AC43C0F25483C"/>
    <w:rsid w:val="000F1750"/>
  </w:style>
  <w:style w:type="paragraph" w:customStyle="1" w:styleId="DA1C5401EEBA47409E9E37030F96D6DF">
    <w:name w:val="DA1C5401EEBA47409E9E37030F96D6DF"/>
    <w:rsid w:val="000F1750"/>
  </w:style>
  <w:style w:type="paragraph" w:customStyle="1" w:styleId="EE1C4F140200614AA4FBCF9749DDC9D9">
    <w:name w:val="EE1C4F140200614AA4FBCF9749DDC9D9"/>
    <w:rsid w:val="000F1750"/>
  </w:style>
  <w:style w:type="paragraph" w:customStyle="1" w:styleId="18A0886CCA62414CBE1F86E0F02932AD">
    <w:name w:val="18A0886CCA62414CBE1F86E0F02932AD"/>
    <w:rsid w:val="000F1750"/>
  </w:style>
  <w:style w:type="paragraph" w:customStyle="1" w:styleId="9C682835449A7D449B4D797200470FDA">
    <w:name w:val="9C682835449A7D449B4D797200470FDA"/>
    <w:rsid w:val="000F1750"/>
  </w:style>
  <w:style w:type="paragraph" w:customStyle="1" w:styleId="B51D732737F0E345B3DBC3EC33FBDD99">
    <w:name w:val="B51D732737F0E345B3DBC3EC33FBDD99"/>
    <w:rsid w:val="000F1750"/>
  </w:style>
  <w:style w:type="paragraph" w:customStyle="1" w:styleId="B60920B0F2F8564D9F8164255A1103FD">
    <w:name w:val="B60920B0F2F8564D9F8164255A1103FD"/>
    <w:rsid w:val="000F1750"/>
  </w:style>
  <w:style w:type="paragraph" w:customStyle="1" w:styleId="03FCDCA7AB33B2448A72EB7386153262">
    <w:name w:val="03FCDCA7AB33B2448A72EB7386153262"/>
    <w:rsid w:val="000F1750"/>
  </w:style>
  <w:style w:type="paragraph" w:customStyle="1" w:styleId="96A19FE5E91E0840B18BEAAD421F0543">
    <w:name w:val="96A19FE5E91E0840B18BEAAD421F0543"/>
    <w:rsid w:val="000F1750"/>
  </w:style>
  <w:style w:type="paragraph" w:customStyle="1" w:styleId="5AB1B6A560E8574CBEE050D06943D42F">
    <w:name w:val="5AB1B6A560E8574CBEE050D06943D42F"/>
    <w:rsid w:val="000F1750"/>
  </w:style>
  <w:style w:type="paragraph" w:customStyle="1" w:styleId="4E3F1997A2CCB34EAF3F9957D6AFFD85">
    <w:name w:val="4E3F1997A2CCB34EAF3F9957D6AFFD85"/>
    <w:rsid w:val="000F1750"/>
  </w:style>
  <w:style w:type="paragraph" w:customStyle="1" w:styleId="8857530CA330784E82D748334DB144AD">
    <w:name w:val="8857530CA330784E82D748334DB144AD"/>
    <w:rsid w:val="000F1750"/>
  </w:style>
  <w:style w:type="paragraph" w:customStyle="1" w:styleId="6384F7C9296DB24EB98E74A7B30A51E0">
    <w:name w:val="6384F7C9296DB24EB98E74A7B30A51E0"/>
    <w:rsid w:val="000F1750"/>
  </w:style>
  <w:style w:type="paragraph" w:customStyle="1" w:styleId="E00119BD3099694EBE9D315E3D63A46D">
    <w:name w:val="E00119BD3099694EBE9D315E3D63A46D"/>
    <w:rsid w:val="000F1750"/>
  </w:style>
  <w:style w:type="paragraph" w:customStyle="1" w:styleId="B21C003DF86AF44BB12126045E1AA46C">
    <w:name w:val="B21C003DF86AF44BB12126045E1AA46C"/>
    <w:rsid w:val="000F1750"/>
  </w:style>
  <w:style w:type="paragraph" w:customStyle="1" w:styleId="0C4EB8E6A36D514DA892DC9987285B14">
    <w:name w:val="0C4EB8E6A36D514DA892DC9987285B14"/>
    <w:rsid w:val="000F1750"/>
  </w:style>
  <w:style w:type="paragraph" w:customStyle="1" w:styleId="42AF7B90A52D094D8B6221A96C88ACBD">
    <w:name w:val="42AF7B90A52D094D8B6221A96C88ACBD"/>
    <w:rsid w:val="000F1750"/>
  </w:style>
  <w:style w:type="paragraph" w:customStyle="1" w:styleId="424E715B48250B4F9B5D63175FF79819">
    <w:name w:val="424E715B48250B4F9B5D63175FF79819"/>
    <w:rsid w:val="000F1750"/>
  </w:style>
  <w:style w:type="paragraph" w:customStyle="1" w:styleId="18C4DEC96A9CA24282A2C49B29037465">
    <w:name w:val="18C4DEC96A9CA24282A2C49B29037465"/>
    <w:rsid w:val="000F1750"/>
  </w:style>
  <w:style w:type="paragraph" w:customStyle="1" w:styleId="C8A11FFE1A7BC949BB351E10A8D022B7">
    <w:name w:val="C8A11FFE1A7BC949BB351E10A8D022B7"/>
    <w:rsid w:val="00963C59"/>
  </w:style>
  <w:style w:type="paragraph" w:customStyle="1" w:styleId="297B52BE1FBE4046A174446809FA42B8">
    <w:name w:val="297B52BE1FBE4046A174446809FA42B8"/>
    <w:rsid w:val="00963C59"/>
  </w:style>
  <w:style w:type="paragraph" w:customStyle="1" w:styleId="9D782D2D63E3754195E9A16535208611">
    <w:name w:val="9D782D2D63E3754195E9A16535208611"/>
    <w:rsid w:val="00963C59"/>
  </w:style>
  <w:style w:type="paragraph" w:customStyle="1" w:styleId="7D3882F498AF9846AB388F1F2430EE9B">
    <w:name w:val="7D3882F498AF9846AB388F1F2430EE9B"/>
    <w:rsid w:val="00963C59"/>
  </w:style>
  <w:style w:type="paragraph" w:customStyle="1" w:styleId="5BFAEBF9BA7E54428F3C930887F30538">
    <w:name w:val="5BFAEBF9BA7E54428F3C930887F30538"/>
    <w:rsid w:val="00963C59"/>
  </w:style>
  <w:style w:type="paragraph" w:customStyle="1" w:styleId="0E046A4DD228C74CAEC4FE9069488A8D">
    <w:name w:val="0E046A4DD228C74CAEC4FE9069488A8D"/>
    <w:rsid w:val="00963C59"/>
  </w:style>
  <w:style w:type="paragraph" w:customStyle="1" w:styleId="22C90D5F26265B449FD3EDCA72A9389F">
    <w:name w:val="22C90D5F26265B449FD3EDCA72A9389F"/>
    <w:rsid w:val="00963C59"/>
  </w:style>
  <w:style w:type="paragraph" w:customStyle="1" w:styleId="8C0F5C3C9F1B4B4686446BB0EA1F6BCB">
    <w:name w:val="8C0F5C3C9F1B4B4686446BB0EA1F6BCB"/>
    <w:rsid w:val="00963C59"/>
  </w:style>
  <w:style w:type="paragraph" w:customStyle="1" w:styleId="48F72094B36626408F8E390CA934455D">
    <w:name w:val="48F72094B36626408F8E390CA934455D"/>
    <w:rsid w:val="00963C59"/>
  </w:style>
  <w:style w:type="paragraph" w:customStyle="1" w:styleId="129AAAD244FD88419B1EEB4237B92F61">
    <w:name w:val="129AAAD244FD88419B1EEB4237B92F61"/>
    <w:rsid w:val="00963C59"/>
  </w:style>
  <w:style w:type="paragraph" w:customStyle="1" w:styleId="6E3A58C7A2DEBA449BA15622A995CDEC">
    <w:name w:val="6E3A58C7A2DEBA449BA15622A995CDEC"/>
    <w:rsid w:val="00963C59"/>
  </w:style>
  <w:style w:type="paragraph" w:customStyle="1" w:styleId="5131E2D014F3F64F9D8A5E96C9AC9AB6">
    <w:name w:val="5131E2D014F3F64F9D8A5E96C9AC9AB6"/>
    <w:rsid w:val="00963C59"/>
  </w:style>
  <w:style w:type="paragraph" w:customStyle="1" w:styleId="842785ADFE26B14980B74F05A99552AA">
    <w:name w:val="842785ADFE26B14980B74F05A99552AA"/>
    <w:rsid w:val="00963C59"/>
  </w:style>
  <w:style w:type="paragraph" w:customStyle="1" w:styleId="766ABA87E196DF49975E18708769906D">
    <w:name w:val="766ABA87E196DF49975E18708769906D"/>
    <w:rsid w:val="00963C59"/>
  </w:style>
  <w:style w:type="paragraph" w:customStyle="1" w:styleId="2DD33DF3BCD4F74CB36AF1BC09EBDC4A">
    <w:name w:val="2DD33DF3BCD4F74CB36AF1BC09EBDC4A"/>
    <w:rsid w:val="00963C59"/>
  </w:style>
  <w:style w:type="paragraph" w:customStyle="1" w:styleId="FA46DAF169CDA1478263670A4EE94227">
    <w:name w:val="FA46DAF169CDA1478263670A4EE94227"/>
    <w:rsid w:val="00963C59"/>
  </w:style>
  <w:style w:type="paragraph" w:customStyle="1" w:styleId="40DA1AC9E592534E9C0DF7D11CCF2F82">
    <w:name w:val="40DA1AC9E592534E9C0DF7D11CCF2F82"/>
    <w:rsid w:val="00963C59"/>
  </w:style>
  <w:style w:type="paragraph" w:customStyle="1" w:styleId="1FBC73F8650DFA448E79B2C82A217AB0">
    <w:name w:val="1FBC73F8650DFA448E79B2C82A217AB0"/>
    <w:rsid w:val="00963C59"/>
  </w:style>
  <w:style w:type="paragraph" w:customStyle="1" w:styleId="BC696FD0A0D03240A625ACA7C88D3057">
    <w:name w:val="BC696FD0A0D03240A625ACA7C88D3057"/>
    <w:rsid w:val="00963C59"/>
  </w:style>
  <w:style w:type="paragraph" w:customStyle="1" w:styleId="361AA04D4544EA478A509055B756F97E">
    <w:name w:val="361AA04D4544EA478A509055B756F97E"/>
    <w:rsid w:val="00963C59"/>
  </w:style>
  <w:style w:type="paragraph" w:customStyle="1" w:styleId="488B09927E238B4FBAF80663F1F7C697">
    <w:name w:val="488B09927E238B4FBAF80663F1F7C697"/>
    <w:rsid w:val="00963C59"/>
  </w:style>
  <w:style w:type="paragraph" w:customStyle="1" w:styleId="CAFAF57D472B0149855E8BFA26657338">
    <w:name w:val="CAFAF57D472B0149855E8BFA26657338"/>
    <w:rsid w:val="00963C59"/>
  </w:style>
  <w:style w:type="paragraph" w:customStyle="1" w:styleId="32EFDAE938079945879D76549A08D1DC">
    <w:name w:val="32EFDAE938079945879D76549A08D1DC"/>
    <w:rsid w:val="00963C59"/>
  </w:style>
  <w:style w:type="paragraph" w:customStyle="1" w:styleId="A6881A0845957C4D86568AC0473459BC">
    <w:name w:val="A6881A0845957C4D86568AC0473459BC"/>
    <w:rsid w:val="00963C59"/>
  </w:style>
  <w:style w:type="paragraph" w:customStyle="1" w:styleId="B1BB9099CEDD7A4DA5FE68716A7C2C57">
    <w:name w:val="B1BB9099CEDD7A4DA5FE68716A7C2C57"/>
    <w:rsid w:val="00963C59"/>
  </w:style>
  <w:style w:type="paragraph" w:customStyle="1" w:styleId="82242A06DF0ABE40BF34B247BE33DBC3">
    <w:name w:val="82242A06DF0ABE40BF34B247BE33DBC3"/>
    <w:rsid w:val="00963C59"/>
  </w:style>
  <w:style w:type="paragraph" w:customStyle="1" w:styleId="9131DB04D3771240A9D59B36A16E3924">
    <w:name w:val="9131DB04D3771240A9D59B36A16E3924"/>
    <w:rsid w:val="00963C59"/>
  </w:style>
  <w:style w:type="paragraph" w:customStyle="1" w:styleId="A715EE1932DA0745A2A851BA4EB1DD6E">
    <w:name w:val="A715EE1932DA0745A2A851BA4EB1DD6E"/>
    <w:rsid w:val="00963C59"/>
  </w:style>
  <w:style w:type="paragraph" w:customStyle="1" w:styleId="0C97A88219F8EA4ABBDF0B681F24C0E4">
    <w:name w:val="0C97A88219F8EA4ABBDF0B681F24C0E4"/>
    <w:rsid w:val="00963C59"/>
  </w:style>
  <w:style w:type="paragraph" w:customStyle="1" w:styleId="5E6A2816A0AC9F4F979EBB8CD043DC1E">
    <w:name w:val="5E6A2816A0AC9F4F979EBB8CD043DC1E"/>
    <w:rsid w:val="00963C59"/>
  </w:style>
  <w:style w:type="paragraph" w:customStyle="1" w:styleId="61C13D6B1E0C214B93E0A466C17343FF">
    <w:name w:val="61C13D6B1E0C214B93E0A466C17343FF"/>
    <w:rsid w:val="00963C59"/>
  </w:style>
  <w:style w:type="paragraph" w:customStyle="1" w:styleId="D65E3E2E6387BD4EB918FE78E0851FEA">
    <w:name w:val="D65E3E2E6387BD4EB918FE78E0851FEA"/>
    <w:rsid w:val="00963C59"/>
  </w:style>
  <w:style w:type="paragraph" w:customStyle="1" w:styleId="1889B7C17366C04D9923BB0FBA07CA88">
    <w:name w:val="1889B7C17366C04D9923BB0FBA07CA88"/>
    <w:rsid w:val="00963C59"/>
  </w:style>
  <w:style w:type="paragraph" w:customStyle="1" w:styleId="45016F1406EE9D4F9F17D257AA2AE161">
    <w:name w:val="45016F1406EE9D4F9F17D257AA2AE161"/>
    <w:rsid w:val="00963C59"/>
  </w:style>
  <w:style w:type="paragraph" w:customStyle="1" w:styleId="2ED548032584534C8FBB1675F87973E2">
    <w:name w:val="2ED548032584534C8FBB1675F87973E2"/>
    <w:rsid w:val="00963C59"/>
  </w:style>
  <w:style w:type="paragraph" w:customStyle="1" w:styleId="42962ED09C0129478685C8346E5BC742">
    <w:name w:val="42962ED09C0129478685C8346E5BC742"/>
    <w:rsid w:val="00963C59"/>
  </w:style>
  <w:style w:type="paragraph" w:customStyle="1" w:styleId="5445954ED63D2D4D80731B2068AB12F8">
    <w:name w:val="5445954ED63D2D4D80731B2068AB12F8"/>
    <w:rsid w:val="00963C59"/>
  </w:style>
  <w:style w:type="paragraph" w:customStyle="1" w:styleId="FBD815E7CB3DF24EBD9F11979DEB47D9">
    <w:name w:val="FBD815E7CB3DF24EBD9F11979DEB47D9"/>
    <w:rsid w:val="00963C59"/>
  </w:style>
  <w:style w:type="paragraph" w:customStyle="1" w:styleId="0AC17F862DA63744A5EA7F794F039EE9">
    <w:name w:val="0AC17F862DA63744A5EA7F794F039EE9"/>
    <w:rsid w:val="00963C59"/>
  </w:style>
  <w:style w:type="paragraph" w:customStyle="1" w:styleId="8DC2E7C05C038F41BBB53C6322B989D3">
    <w:name w:val="8DC2E7C05C038F41BBB53C6322B989D3"/>
    <w:rsid w:val="00963C59"/>
  </w:style>
  <w:style w:type="paragraph" w:customStyle="1" w:styleId="10599E305FBEE841AA680BA85D823385">
    <w:name w:val="10599E305FBEE841AA680BA85D823385"/>
    <w:rsid w:val="00963C59"/>
  </w:style>
  <w:style w:type="paragraph" w:customStyle="1" w:styleId="F982A962ADE88B4BB38E138FDF848058">
    <w:name w:val="F982A962ADE88B4BB38E138FDF848058"/>
    <w:rsid w:val="00963C59"/>
  </w:style>
  <w:style w:type="paragraph" w:customStyle="1" w:styleId="B3EDA9D8FD0D5649BEF485825C5D702B">
    <w:name w:val="B3EDA9D8FD0D5649BEF485825C5D702B"/>
    <w:rsid w:val="00963C59"/>
  </w:style>
  <w:style w:type="paragraph" w:customStyle="1" w:styleId="B24BA1B29AE5F3478142448921ACB879">
    <w:name w:val="B24BA1B29AE5F3478142448921ACB879"/>
    <w:rsid w:val="00963C59"/>
  </w:style>
  <w:style w:type="paragraph" w:customStyle="1" w:styleId="ECE522AC4B15CC47A23538BBF4686B9D">
    <w:name w:val="ECE522AC4B15CC47A23538BBF4686B9D"/>
    <w:rsid w:val="00963C59"/>
  </w:style>
  <w:style w:type="paragraph" w:customStyle="1" w:styleId="BA99A7C2AD38D64CAE10928DAF4E5BFC">
    <w:name w:val="BA99A7C2AD38D64CAE10928DAF4E5BFC"/>
    <w:rsid w:val="00963C59"/>
  </w:style>
  <w:style w:type="paragraph" w:customStyle="1" w:styleId="6C6905CC3C50D14AB49E83B03A31C227">
    <w:name w:val="6C6905CC3C50D14AB49E83B03A31C227"/>
    <w:rsid w:val="00963C59"/>
  </w:style>
  <w:style w:type="paragraph" w:customStyle="1" w:styleId="5A620971AC77F540BEA63E62042D619B">
    <w:name w:val="5A620971AC77F540BEA63E62042D619B"/>
    <w:rsid w:val="00963C59"/>
  </w:style>
  <w:style w:type="paragraph" w:customStyle="1" w:styleId="21FE56E03AECC14BBDBB63CF87AC2D68">
    <w:name w:val="21FE56E03AECC14BBDBB63CF87AC2D68"/>
    <w:rsid w:val="00963C59"/>
  </w:style>
  <w:style w:type="paragraph" w:customStyle="1" w:styleId="A913CDABF5D4C242965544E9381CF5D9">
    <w:name w:val="A913CDABF5D4C242965544E9381CF5D9"/>
    <w:rsid w:val="00963C59"/>
  </w:style>
  <w:style w:type="paragraph" w:customStyle="1" w:styleId="8AF9518E1DA6204CB094C2528952B5D1">
    <w:name w:val="8AF9518E1DA6204CB094C2528952B5D1"/>
    <w:rsid w:val="00963C59"/>
  </w:style>
  <w:style w:type="paragraph" w:customStyle="1" w:styleId="446B862B30C8DE4B8067B3A8C94FDA69">
    <w:name w:val="446B862B30C8DE4B8067B3A8C94FDA69"/>
    <w:rsid w:val="00963C59"/>
  </w:style>
  <w:style w:type="paragraph" w:customStyle="1" w:styleId="7EB9534846652745A4A6ADB50667F16D">
    <w:name w:val="7EB9534846652745A4A6ADB50667F16D"/>
    <w:rsid w:val="00963C59"/>
  </w:style>
  <w:style w:type="paragraph" w:customStyle="1" w:styleId="13BBBC3DC6720B42B10FA1B26CF9E419">
    <w:name w:val="13BBBC3DC6720B42B10FA1B26CF9E419"/>
    <w:rsid w:val="00963C59"/>
  </w:style>
  <w:style w:type="paragraph" w:customStyle="1" w:styleId="A67F5BC8FF3D8A4C8E8DDBF658E79FA3">
    <w:name w:val="A67F5BC8FF3D8A4C8E8DDBF658E79FA3"/>
    <w:rsid w:val="00963C59"/>
  </w:style>
  <w:style w:type="paragraph" w:customStyle="1" w:styleId="63B9950B10068D4D843C3F1D9275984A">
    <w:name w:val="63B9950B10068D4D843C3F1D9275984A"/>
    <w:rsid w:val="00963C59"/>
  </w:style>
  <w:style w:type="paragraph" w:customStyle="1" w:styleId="BE7B43038FF0304FB226217597644A92">
    <w:name w:val="BE7B43038FF0304FB226217597644A92"/>
    <w:rsid w:val="00963C59"/>
  </w:style>
  <w:style w:type="paragraph" w:customStyle="1" w:styleId="1B341ACFD71E674EBD9CF2ED7F501863">
    <w:name w:val="1B341ACFD71E674EBD9CF2ED7F501863"/>
    <w:rsid w:val="00963C59"/>
  </w:style>
  <w:style w:type="paragraph" w:customStyle="1" w:styleId="451F59446FE0744F92155E9D6E95FB72">
    <w:name w:val="451F59446FE0744F92155E9D6E95FB72"/>
    <w:rsid w:val="00963C59"/>
  </w:style>
  <w:style w:type="paragraph" w:customStyle="1" w:styleId="4FB698B757ED1244A0299FF9AE4F8349">
    <w:name w:val="4FB698B757ED1244A0299FF9AE4F8349"/>
    <w:rsid w:val="00963C59"/>
  </w:style>
  <w:style w:type="paragraph" w:customStyle="1" w:styleId="78AB21995F4C714FA767730A01F5DA70">
    <w:name w:val="78AB21995F4C714FA767730A01F5DA70"/>
    <w:rsid w:val="00963C59"/>
  </w:style>
  <w:style w:type="paragraph" w:customStyle="1" w:styleId="011F228E4431B645AAC1E0CB9CD3840D">
    <w:name w:val="011F228E4431B645AAC1E0CB9CD3840D"/>
    <w:rsid w:val="00963C59"/>
  </w:style>
  <w:style w:type="paragraph" w:customStyle="1" w:styleId="0760A1C3DD12E14CBACFAEE81D9562AE">
    <w:name w:val="0760A1C3DD12E14CBACFAEE81D9562AE"/>
    <w:rsid w:val="00963C59"/>
  </w:style>
  <w:style w:type="paragraph" w:customStyle="1" w:styleId="BF857B76A7AC84409C78AD7C89E64984">
    <w:name w:val="BF857B76A7AC84409C78AD7C89E64984"/>
    <w:rsid w:val="00963C59"/>
  </w:style>
  <w:style w:type="paragraph" w:customStyle="1" w:styleId="4BB351DB0D64F843807A3A83266018E9">
    <w:name w:val="4BB351DB0D64F843807A3A83266018E9"/>
    <w:rsid w:val="00963C59"/>
  </w:style>
  <w:style w:type="paragraph" w:customStyle="1" w:styleId="97370459A7183A4A8359B8C1B4344974">
    <w:name w:val="97370459A7183A4A8359B8C1B4344974"/>
    <w:rsid w:val="00963C59"/>
  </w:style>
  <w:style w:type="paragraph" w:customStyle="1" w:styleId="26F4E97272316C44BBAF79F10AD6A0C2">
    <w:name w:val="26F4E97272316C44BBAF79F10AD6A0C2"/>
    <w:rsid w:val="00963C59"/>
  </w:style>
  <w:style w:type="paragraph" w:customStyle="1" w:styleId="3CED6BC7C783624BAC7487A853B8F512">
    <w:name w:val="3CED6BC7C783624BAC7487A853B8F512"/>
    <w:rsid w:val="00963C59"/>
  </w:style>
  <w:style w:type="paragraph" w:customStyle="1" w:styleId="909CC8DF656C72478C040EEE44AFD6A4">
    <w:name w:val="909CC8DF656C72478C040EEE44AFD6A4"/>
    <w:rsid w:val="00963C59"/>
  </w:style>
  <w:style w:type="paragraph" w:customStyle="1" w:styleId="C4DF063CF56F3341AC4A6DAAE710E2C3">
    <w:name w:val="C4DF063CF56F3341AC4A6DAAE710E2C3"/>
    <w:rsid w:val="00963C59"/>
  </w:style>
  <w:style w:type="paragraph" w:customStyle="1" w:styleId="537405C970BAF04EA03315BF651A6301">
    <w:name w:val="537405C970BAF04EA03315BF651A6301"/>
    <w:rsid w:val="00963C59"/>
  </w:style>
  <w:style w:type="paragraph" w:customStyle="1" w:styleId="83552B6D156D3844903CB356D12E71BD">
    <w:name w:val="83552B6D156D3844903CB356D12E71BD"/>
    <w:rsid w:val="00963C59"/>
  </w:style>
  <w:style w:type="paragraph" w:customStyle="1" w:styleId="E9E00FE57FF5CC49AF747A84C2FFC2EF">
    <w:name w:val="E9E00FE57FF5CC49AF747A84C2FFC2EF"/>
    <w:rsid w:val="00963C59"/>
  </w:style>
  <w:style w:type="paragraph" w:customStyle="1" w:styleId="1D842A16123A754D8220CF40991224F2">
    <w:name w:val="1D842A16123A754D8220CF40991224F2"/>
    <w:rsid w:val="00963C59"/>
  </w:style>
  <w:style w:type="paragraph" w:customStyle="1" w:styleId="D7E12B6B31618E40BAF49C9521EF43B7">
    <w:name w:val="D7E12B6B31618E40BAF49C9521EF43B7"/>
    <w:rsid w:val="00963C59"/>
  </w:style>
  <w:style w:type="paragraph" w:customStyle="1" w:styleId="B4976DA4D11DB74EA36309C02083F7B3">
    <w:name w:val="B4976DA4D11DB74EA36309C02083F7B3"/>
    <w:rsid w:val="00963C59"/>
  </w:style>
  <w:style w:type="paragraph" w:customStyle="1" w:styleId="2A6511E6062FED47B59425D009C4E49E">
    <w:name w:val="2A6511E6062FED47B59425D009C4E49E"/>
    <w:rsid w:val="00963C59"/>
  </w:style>
  <w:style w:type="paragraph" w:customStyle="1" w:styleId="8D28BC5F57A76143BCEEC6B2E11CBDFF">
    <w:name w:val="8D28BC5F57A76143BCEEC6B2E11CBDFF"/>
    <w:rsid w:val="00963C59"/>
  </w:style>
  <w:style w:type="paragraph" w:customStyle="1" w:styleId="819B43DC4196804892661247733155DF">
    <w:name w:val="819B43DC4196804892661247733155DF"/>
    <w:rsid w:val="00963C59"/>
  </w:style>
  <w:style w:type="paragraph" w:customStyle="1" w:styleId="F042C9427D9FB14FB94251260CBC2ECC">
    <w:name w:val="F042C9427D9FB14FB94251260CBC2ECC"/>
    <w:rsid w:val="00963C59"/>
  </w:style>
  <w:style w:type="paragraph" w:customStyle="1" w:styleId="B73FB853B705874D984DF8FA68397E67">
    <w:name w:val="B73FB853B705874D984DF8FA68397E67"/>
    <w:rsid w:val="00963C59"/>
  </w:style>
  <w:style w:type="paragraph" w:customStyle="1" w:styleId="F687CE6D8260E24AA0E7A16F2BA46C06">
    <w:name w:val="F687CE6D8260E24AA0E7A16F2BA46C06"/>
    <w:rsid w:val="00963C59"/>
  </w:style>
  <w:style w:type="paragraph" w:customStyle="1" w:styleId="ED402D4F8AA78B44A68031C7B06CF5A9">
    <w:name w:val="ED402D4F8AA78B44A68031C7B06CF5A9"/>
    <w:rsid w:val="00963C59"/>
  </w:style>
  <w:style w:type="paragraph" w:customStyle="1" w:styleId="F457E8CD27B4C640B6C8FE406EB299EB">
    <w:name w:val="F457E8CD27B4C640B6C8FE406EB299EB"/>
    <w:rsid w:val="00963C59"/>
  </w:style>
  <w:style w:type="paragraph" w:customStyle="1" w:styleId="96C21A45F0930B44A47CE1D2DF5937FE">
    <w:name w:val="96C21A45F0930B44A47CE1D2DF5937FE"/>
    <w:rsid w:val="00963C59"/>
  </w:style>
  <w:style w:type="paragraph" w:customStyle="1" w:styleId="94ED4E7A2FF4FC42AD14FEF5CA1A0630">
    <w:name w:val="94ED4E7A2FF4FC42AD14FEF5CA1A0630"/>
    <w:rsid w:val="00963C59"/>
  </w:style>
  <w:style w:type="paragraph" w:customStyle="1" w:styleId="F88A1BB588E96B43B288876967661EA3">
    <w:name w:val="F88A1BB588E96B43B288876967661EA3"/>
    <w:rsid w:val="00963C59"/>
  </w:style>
  <w:style w:type="paragraph" w:customStyle="1" w:styleId="1A24737FA9C6734D8AC8B04AA523D7DE">
    <w:name w:val="1A24737FA9C6734D8AC8B04AA523D7DE"/>
    <w:rsid w:val="00963C59"/>
  </w:style>
  <w:style w:type="paragraph" w:customStyle="1" w:styleId="94DE740CADBD8D4191F7D4B88867A271">
    <w:name w:val="94DE740CADBD8D4191F7D4B88867A271"/>
    <w:rsid w:val="00963C59"/>
  </w:style>
  <w:style w:type="paragraph" w:customStyle="1" w:styleId="93134F888055B844AF7B93166CABA1D5">
    <w:name w:val="93134F888055B844AF7B93166CABA1D5"/>
    <w:rsid w:val="00963C59"/>
  </w:style>
  <w:style w:type="paragraph" w:customStyle="1" w:styleId="E8C7AA44A710BA44B0459B84E3D55B4F">
    <w:name w:val="E8C7AA44A710BA44B0459B84E3D55B4F"/>
    <w:rsid w:val="00963C59"/>
  </w:style>
  <w:style w:type="paragraph" w:customStyle="1" w:styleId="3CA2A35F9F7A2949BAE2886E9C27231F">
    <w:name w:val="3CA2A35F9F7A2949BAE2886E9C27231F"/>
    <w:rsid w:val="00963C59"/>
  </w:style>
  <w:style w:type="paragraph" w:customStyle="1" w:styleId="7549D94D65E3BB499FE688A6ACCF35FE">
    <w:name w:val="7549D94D65E3BB499FE688A6ACCF35FE"/>
    <w:rsid w:val="00963C59"/>
  </w:style>
  <w:style w:type="paragraph" w:customStyle="1" w:styleId="E393B05B864DF9409919BAA37755DC6E">
    <w:name w:val="E393B05B864DF9409919BAA37755DC6E"/>
    <w:rsid w:val="00963C59"/>
  </w:style>
  <w:style w:type="paragraph" w:customStyle="1" w:styleId="BF747952ADF84C45A502284D5696618F">
    <w:name w:val="BF747952ADF84C45A502284D5696618F"/>
    <w:rsid w:val="00963C59"/>
  </w:style>
  <w:style w:type="paragraph" w:customStyle="1" w:styleId="2939FFFD8A23EB429E63A14000777152">
    <w:name w:val="2939FFFD8A23EB429E63A14000777152"/>
    <w:rsid w:val="00963C59"/>
  </w:style>
  <w:style w:type="paragraph" w:customStyle="1" w:styleId="A7501456ECAE604496EFB2A5A2448361">
    <w:name w:val="A7501456ECAE604496EFB2A5A2448361"/>
    <w:rsid w:val="00963C59"/>
  </w:style>
  <w:style w:type="paragraph" w:customStyle="1" w:styleId="04FF4D7AAA227344A02FA1E5B4496B70">
    <w:name w:val="04FF4D7AAA227344A02FA1E5B4496B70"/>
    <w:rsid w:val="00963C59"/>
  </w:style>
  <w:style w:type="paragraph" w:customStyle="1" w:styleId="21DF1701285F2F42997DD5CA57D34E2C">
    <w:name w:val="21DF1701285F2F42997DD5CA57D34E2C"/>
    <w:rsid w:val="00963C59"/>
  </w:style>
  <w:style w:type="paragraph" w:customStyle="1" w:styleId="3F8298FFC84DF7488E6485CDB76E536F">
    <w:name w:val="3F8298FFC84DF7488E6485CDB76E536F"/>
    <w:rsid w:val="00963C59"/>
  </w:style>
  <w:style w:type="paragraph" w:customStyle="1" w:styleId="3BCD701F4D61904BB7308146A6180151">
    <w:name w:val="3BCD701F4D61904BB7308146A6180151"/>
    <w:rsid w:val="00963C59"/>
  </w:style>
  <w:style w:type="paragraph" w:customStyle="1" w:styleId="BBC6D523EA328F4BB3C7C56F0BF5C010">
    <w:name w:val="BBC6D523EA328F4BB3C7C56F0BF5C010"/>
    <w:rsid w:val="00963C59"/>
  </w:style>
  <w:style w:type="paragraph" w:customStyle="1" w:styleId="F5C395618C6B434DBE2764DF207CF5C7">
    <w:name w:val="F5C395618C6B434DBE2764DF207CF5C7"/>
    <w:rsid w:val="00963C59"/>
  </w:style>
  <w:style w:type="paragraph" w:customStyle="1" w:styleId="39ED8E02F396BD47A9961BA2350C362D">
    <w:name w:val="39ED8E02F396BD47A9961BA2350C362D"/>
    <w:rsid w:val="00963C59"/>
  </w:style>
  <w:style w:type="paragraph" w:customStyle="1" w:styleId="428630087161B94A96250BD0B747D2F9">
    <w:name w:val="428630087161B94A96250BD0B747D2F9"/>
    <w:rsid w:val="00963C59"/>
  </w:style>
  <w:style w:type="paragraph" w:customStyle="1" w:styleId="1876265E8AE7DC419DBC346855BA2A4B">
    <w:name w:val="1876265E8AE7DC419DBC346855BA2A4B"/>
    <w:rsid w:val="00963C59"/>
  </w:style>
  <w:style w:type="paragraph" w:customStyle="1" w:styleId="2488C08B99CE2B4291A429D6DBB5EA12">
    <w:name w:val="2488C08B99CE2B4291A429D6DBB5EA12"/>
    <w:rsid w:val="00963C59"/>
  </w:style>
  <w:style w:type="paragraph" w:customStyle="1" w:styleId="1C081BF4350C6845A7697FD657CB5BA1">
    <w:name w:val="1C081BF4350C6845A7697FD657CB5BA1"/>
    <w:rsid w:val="00963C59"/>
  </w:style>
  <w:style w:type="paragraph" w:customStyle="1" w:styleId="3EFB0BDF329B3D44BDE6158D53DD603E">
    <w:name w:val="3EFB0BDF329B3D44BDE6158D53DD603E"/>
    <w:rsid w:val="00963C59"/>
  </w:style>
  <w:style w:type="paragraph" w:customStyle="1" w:styleId="50F4B4659B2E7043A7927D8308EDAE17">
    <w:name w:val="50F4B4659B2E7043A7927D8308EDAE17"/>
    <w:rsid w:val="00963C59"/>
  </w:style>
  <w:style w:type="paragraph" w:customStyle="1" w:styleId="A5EECEDACA03EA488538A02121519C6D">
    <w:name w:val="A5EECEDACA03EA488538A02121519C6D"/>
    <w:rsid w:val="00963C59"/>
  </w:style>
  <w:style w:type="paragraph" w:customStyle="1" w:styleId="58499D129AC2B940A39F369EDBE67A98">
    <w:name w:val="58499D129AC2B940A39F369EDBE67A98"/>
    <w:rsid w:val="00963C59"/>
  </w:style>
  <w:style w:type="paragraph" w:customStyle="1" w:styleId="99A1A2034B830C4C8EF533CD4DBF1CB1">
    <w:name w:val="99A1A2034B830C4C8EF533CD4DBF1CB1"/>
    <w:rsid w:val="00963C59"/>
  </w:style>
  <w:style w:type="paragraph" w:customStyle="1" w:styleId="8CB981F0953B2848B968B7B1B5E511C4">
    <w:name w:val="8CB981F0953B2848B968B7B1B5E511C4"/>
    <w:rsid w:val="00963C59"/>
  </w:style>
  <w:style w:type="paragraph" w:customStyle="1" w:styleId="25A07CBFAAC41B4C8613E53917A17B1D">
    <w:name w:val="25A07CBFAAC41B4C8613E53917A17B1D"/>
    <w:rsid w:val="00963C59"/>
  </w:style>
  <w:style w:type="paragraph" w:customStyle="1" w:styleId="5896A61FC989C54AAEA16270973F5535">
    <w:name w:val="5896A61FC989C54AAEA16270973F5535"/>
    <w:rsid w:val="00963C59"/>
  </w:style>
  <w:style w:type="paragraph" w:customStyle="1" w:styleId="AE7FFEFB0A5FAA4AB87529C6A6F588B6">
    <w:name w:val="AE7FFEFB0A5FAA4AB87529C6A6F588B6"/>
    <w:rsid w:val="00963C59"/>
  </w:style>
  <w:style w:type="paragraph" w:customStyle="1" w:styleId="72BDD4288CB5394288E98E22A8EA7C54">
    <w:name w:val="72BDD4288CB5394288E98E22A8EA7C54"/>
    <w:rsid w:val="00963C59"/>
  </w:style>
  <w:style w:type="paragraph" w:customStyle="1" w:styleId="4FB752E451C78047B9F7BD35BC18F816">
    <w:name w:val="4FB752E451C78047B9F7BD35BC18F816"/>
    <w:rsid w:val="00963C59"/>
  </w:style>
  <w:style w:type="paragraph" w:customStyle="1" w:styleId="2985933FB5486F4DB322A4819AE158CF">
    <w:name w:val="2985933FB5486F4DB322A4819AE158CF"/>
    <w:rsid w:val="00963C59"/>
  </w:style>
  <w:style w:type="paragraph" w:customStyle="1" w:styleId="CB81EE022CFDB647922200C651CE10E0">
    <w:name w:val="CB81EE022CFDB647922200C651CE10E0"/>
    <w:rsid w:val="00963C59"/>
  </w:style>
  <w:style w:type="paragraph" w:customStyle="1" w:styleId="4C33DCBFCBCDF54EABF399BCD81B5F4C">
    <w:name w:val="4C33DCBFCBCDF54EABF399BCD81B5F4C"/>
    <w:rsid w:val="00963C59"/>
  </w:style>
  <w:style w:type="paragraph" w:customStyle="1" w:styleId="238E7223FABBDF4B9210C6796CA07FFF">
    <w:name w:val="238E7223FABBDF4B9210C6796CA07FFF"/>
    <w:rsid w:val="00963C59"/>
  </w:style>
  <w:style w:type="paragraph" w:customStyle="1" w:styleId="8F89DE48292187468815C03987A5922D">
    <w:name w:val="8F89DE48292187468815C03987A5922D"/>
    <w:rsid w:val="00963C59"/>
  </w:style>
  <w:style w:type="paragraph" w:customStyle="1" w:styleId="ECF4918CA7495B4BB34189AC016A63CD">
    <w:name w:val="ECF4918CA7495B4BB34189AC016A63CD"/>
    <w:rsid w:val="00963C59"/>
  </w:style>
  <w:style w:type="paragraph" w:customStyle="1" w:styleId="F25C24DA9F86C34D88A7945B67F92406">
    <w:name w:val="F25C24DA9F86C34D88A7945B67F92406"/>
    <w:rsid w:val="00963C59"/>
  </w:style>
  <w:style w:type="paragraph" w:customStyle="1" w:styleId="16D2AD552DB7FC42B3DC5D9602494A50">
    <w:name w:val="16D2AD552DB7FC42B3DC5D9602494A50"/>
    <w:rsid w:val="00963C59"/>
  </w:style>
  <w:style w:type="paragraph" w:customStyle="1" w:styleId="F7AF3082EDB59441B37E627D3A3BF501">
    <w:name w:val="F7AF3082EDB59441B37E627D3A3BF501"/>
    <w:rsid w:val="00963C59"/>
  </w:style>
  <w:style w:type="paragraph" w:customStyle="1" w:styleId="84FBD233A659374CA2A96CB0111D8BCB">
    <w:name w:val="84FBD233A659374CA2A96CB0111D8BCB"/>
    <w:rsid w:val="00963C59"/>
  </w:style>
  <w:style w:type="paragraph" w:customStyle="1" w:styleId="27DB257F85FC874D82F81992DF85B143">
    <w:name w:val="27DB257F85FC874D82F81992DF85B143"/>
    <w:rsid w:val="00963C59"/>
  </w:style>
  <w:style w:type="paragraph" w:customStyle="1" w:styleId="D247F79D0EB4714FBCA75BAE66390235">
    <w:name w:val="D247F79D0EB4714FBCA75BAE66390235"/>
    <w:rsid w:val="00963C59"/>
  </w:style>
  <w:style w:type="paragraph" w:customStyle="1" w:styleId="CE2C4E3B72C5324CA5A73DF2BCFD6DBF">
    <w:name w:val="CE2C4E3B72C5324CA5A73DF2BCFD6DBF"/>
    <w:rsid w:val="00963C59"/>
  </w:style>
  <w:style w:type="paragraph" w:customStyle="1" w:styleId="EB9CD2F64EBDC645917A4812D83C6B4D">
    <w:name w:val="EB9CD2F64EBDC645917A4812D83C6B4D"/>
    <w:rsid w:val="00963C59"/>
  </w:style>
  <w:style w:type="paragraph" w:customStyle="1" w:styleId="558B437CC4608E43B5FE6DBC67741BEF">
    <w:name w:val="558B437CC4608E43B5FE6DBC67741BEF"/>
    <w:rsid w:val="00963C59"/>
  </w:style>
  <w:style w:type="paragraph" w:customStyle="1" w:styleId="BCCBCB1F52A25E458E06B019635A7F28">
    <w:name w:val="BCCBCB1F52A25E458E06B019635A7F28"/>
    <w:rsid w:val="00963C59"/>
  </w:style>
  <w:style w:type="paragraph" w:customStyle="1" w:styleId="605362EF79412744BF2005F5D792CFF4">
    <w:name w:val="605362EF79412744BF2005F5D792CFF4"/>
    <w:rsid w:val="00963C59"/>
  </w:style>
  <w:style w:type="paragraph" w:customStyle="1" w:styleId="65EEAAA5F778F540B3A70E1A07D028B7">
    <w:name w:val="65EEAAA5F778F540B3A70E1A07D028B7"/>
    <w:rsid w:val="00963C59"/>
  </w:style>
  <w:style w:type="paragraph" w:customStyle="1" w:styleId="7D49092145FA7F4F94E826AB3CDAF4E6">
    <w:name w:val="7D49092145FA7F4F94E826AB3CDAF4E6"/>
    <w:rsid w:val="00963C59"/>
  </w:style>
  <w:style w:type="paragraph" w:customStyle="1" w:styleId="B8E3375C34EAA44B8AC53F30514C775B">
    <w:name w:val="B8E3375C34EAA44B8AC53F30514C775B"/>
    <w:rsid w:val="00963C59"/>
  </w:style>
  <w:style w:type="paragraph" w:customStyle="1" w:styleId="71FC106FCFC2E640A88DACF71098E26B">
    <w:name w:val="71FC106FCFC2E640A88DACF71098E26B"/>
    <w:rsid w:val="00963C59"/>
  </w:style>
  <w:style w:type="paragraph" w:customStyle="1" w:styleId="21C48362A075A8478F325882D8A59BDD">
    <w:name w:val="21C48362A075A8478F325882D8A59BDD"/>
    <w:rsid w:val="00963C59"/>
  </w:style>
  <w:style w:type="paragraph" w:customStyle="1" w:styleId="70E8C7BA2B556C4D80FC8294CE9AEC7C">
    <w:name w:val="70E8C7BA2B556C4D80FC8294CE9AEC7C"/>
    <w:rsid w:val="00963C59"/>
  </w:style>
  <w:style w:type="paragraph" w:customStyle="1" w:styleId="7FE78B92D41CED41A790D3C55DE78793">
    <w:name w:val="7FE78B92D41CED41A790D3C55DE78793"/>
    <w:rsid w:val="00963C59"/>
  </w:style>
  <w:style w:type="paragraph" w:customStyle="1" w:styleId="3F2443FBD8AC49479BBD02B21206AD87">
    <w:name w:val="3F2443FBD8AC49479BBD02B21206AD87"/>
    <w:rsid w:val="00963C59"/>
  </w:style>
  <w:style w:type="paragraph" w:customStyle="1" w:styleId="C60DDC368EF90C4C929ACE07F038ADC3">
    <w:name w:val="C60DDC368EF90C4C929ACE07F038ADC3"/>
    <w:rsid w:val="00963C59"/>
  </w:style>
  <w:style w:type="paragraph" w:customStyle="1" w:styleId="7CB07640B556CF408AE573D6A6991877">
    <w:name w:val="7CB07640B556CF408AE573D6A6991877"/>
    <w:rsid w:val="00963C59"/>
  </w:style>
  <w:style w:type="paragraph" w:customStyle="1" w:styleId="453095996B2B564687F3B0B1DDC4E804">
    <w:name w:val="453095996B2B564687F3B0B1DDC4E804"/>
    <w:rsid w:val="00963C59"/>
  </w:style>
  <w:style w:type="paragraph" w:customStyle="1" w:styleId="44DF7ECBFA4FEB448A6B9C1B2FCD56F7">
    <w:name w:val="44DF7ECBFA4FEB448A6B9C1B2FCD56F7"/>
    <w:rsid w:val="00963C59"/>
  </w:style>
  <w:style w:type="paragraph" w:customStyle="1" w:styleId="2B38A4677C7E414DB0B7E14198496336">
    <w:name w:val="2B38A4677C7E414DB0B7E14198496336"/>
    <w:rsid w:val="00963C59"/>
  </w:style>
  <w:style w:type="paragraph" w:customStyle="1" w:styleId="2B89883C8ED57E4BA7E9C70DBA54B9DC">
    <w:name w:val="2B89883C8ED57E4BA7E9C70DBA54B9DC"/>
    <w:rsid w:val="00963C59"/>
  </w:style>
  <w:style w:type="paragraph" w:customStyle="1" w:styleId="10406482369A2E43B474999F9AF1A54D">
    <w:name w:val="10406482369A2E43B474999F9AF1A54D"/>
    <w:rsid w:val="00963C59"/>
  </w:style>
  <w:style w:type="paragraph" w:customStyle="1" w:styleId="C4C054AA57B9BE4692FA1D88983CD78D">
    <w:name w:val="C4C054AA57B9BE4692FA1D88983CD78D"/>
    <w:rsid w:val="00963C59"/>
  </w:style>
  <w:style w:type="paragraph" w:customStyle="1" w:styleId="E81735ABE3AFA74DBACCEF9A645FCEFE">
    <w:name w:val="E81735ABE3AFA74DBACCEF9A645FCEFE"/>
    <w:rsid w:val="00963C59"/>
  </w:style>
  <w:style w:type="paragraph" w:customStyle="1" w:styleId="B6F2A129C49EA640AFAAD636CB577FD9">
    <w:name w:val="B6F2A129C49EA640AFAAD636CB577FD9"/>
    <w:rsid w:val="00963C59"/>
  </w:style>
  <w:style w:type="paragraph" w:customStyle="1" w:styleId="19C97BB52B47DA448D19A6399EF482C9">
    <w:name w:val="19C97BB52B47DA448D19A6399EF482C9"/>
    <w:rsid w:val="00963C59"/>
  </w:style>
  <w:style w:type="paragraph" w:customStyle="1" w:styleId="E03559303F46C840B37032B85C514140">
    <w:name w:val="E03559303F46C840B37032B85C514140"/>
    <w:rsid w:val="00963C59"/>
  </w:style>
  <w:style w:type="paragraph" w:customStyle="1" w:styleId="3001667AC216B147AF4798A49BB8A349">
    <w:name w:val="3001667AC216B147AF4798A49BB8A349"/>
    <w:rsid w:val="00963C59"/>
  </w:style>
  <w:style w:type="paragraph" w:customStyle="1" w:styleId="07C937F217E8074CA7CE0FAD6A9B29B6">
    <w:name w:val="07C937F217E8074CA7CE0FAD6A9B29B6"/>
    <w:rsid w:val="00963C59"/>
  </w:style>
  <w:style w:type="paragraph" w:customStyle="1" w:styleId="C8D4F46915DB5F44AD91DCB7FBA76FBD">
    <w:name w:val="C8D4F46915DB5F44AD91DCB7FBA76FBD"/>
    <w:rsid w:val="00963C59"/>
  </w:style>
  <w:style w:type="paragraph" w:customStyle="1" w:styleId="28357E6CF7D3F243BC08A227C49D3F0F">
    <w:name w:val="28357E6CF7D3F243BC08A227C49D3F0F"/>
    <w:rsid w:val="00963C59"/>
  </w:style>
  <w:style w:type="paragraph" w:customStyle="1" w:styleId="6B447D1D2F57CE40A0F624525901646C">
    <w:name w:val="6B447D1D2F57CE40A0F624525901646C"/>
    <w:rsid w:val="00963C59"/>
  </w:style>
  <w:style w:type="paragraph" w:customStyle="1" w:styleId="2D11D4E4ABEF824C916CD51B97708A84">
    <w:name w:val="2D11D4E4ABEF824C916CD51B97708A84"/>
    <w:rsid w:val="00963C59"/>
  </w:style>
  <w:style w:type="paragraph" w:customStyle="1" w:styleId="98393FAAAC233A46860C488A682BEE04">
    <w:name w:val="98393FAAAC233A46860C488A682BEE04"/>
    <w:rsid w:val="00963C59"/>
  </w:style>
  <w:style w:type="paragraph" w:customStyle="1" w:styleId="4A4E537DE86ACB4E9815365736E2457D">
    <w:name w:val="4A4E537DE86ACB4E9815365736E2457D"/>
    <w:rsid w:val="00963C59"/>
  </w:style>
  <w:style w:type="paragraph" w:customStyle="1" w:styleId="3F6ECFE92F808642B5BD4C4E1084901E">
    <w:name w:val="3F6ECFE92F808642B5BD4C4E1084901E"/>
    <w:rsid w:val="00963C59"/>
  </w:style>
  <w:style w:type="paragraph" w:customStyle="1" w:styleId="F241AFF1793D0A4989CB85FCD20BD031">
    <w:name w:val="F241AFF1793D0A4989CB85FCD20BD031"/>
    <w:rsid w:val="00963C59"/>
  </w:style>
  <w:style w:type="paragraph" w:customStyle="1" w:styleId="A31980B5563E424DA44046E980FDC028">
    <w:name w:val="A31980B5563E424DA44046E980FDC028"/>
    <w:rsid w:val="00963C59"/>
  </w:style>
  <w:style w:type="paragraph" w:customStyle="1" w:styleId="01AA7BCD3FF8434ABA72BE0BE5168726">
    <w:name w:val="01AA7BCD3FF8434ABA72BE0BE5168726"/>
    <w:rsid w:val="00963C59"/>
  </w:style>
  <w:style w:type="paragraph" w:customStyle="1" w:styleId="7B57AB2D68223B4EB86E57D989D6EEC3">
    <w:name w:val="7B57AB2D68223B4EB86E57D989D6EEC3"/>
    <w:rsid w:val="00963C59"/>
  </w:style>
  <w:style w:type="paragraph" w:customStyle="1" w:styleId="7B14B4359A862B48ABA352E671AD4092">
    <w:name w:val="7B14B4359A862B48ABA352E671AD4092"/>
    <w:rsid w:val="00963C59"/>
  </w:style>
  <w:style w:type="paragraph" w:customStyle="1" w:styleId="3E947D134346F045806D708BBDB86CAC">
    <w:name w:val="3E947D134346F045806D708BBDB86CAC"/>
    <w:rsid w:val="00963C59"/>
  </w:style>
  <w:style w:type="paragraph" w:customStyle="1" w:styleId="D2A46921116A0F49B67921F23B6F1021">
    <w:name w:val="D2A46921116A0F49B67921F23B6F1021"/>
    <w:rsid w:val="00963C59"/>
  </w:style>
  <w:style w:type="paragraph" w:customStyle="1" w:styleId="A68F970B7875644EB0D9BFC63558450A">
    <w:name w:val="A68F970B7875644EB0D9BFC63558450A"/>
    <w:rsid w:val="00963C59"/>
  </w:style>
  <w:style w:type="paragraph" w:customStyle="1" w:styleId="68AFA48954B81D4198F33A4E1BDE3311">
    <w:name w:val="68AFA48954B81D4198F33A4E1BDE3311"/>
    <w:rsid w:val="00963C59"/>
  </w:style>
  <w:style w:type="paragraph" w:customStyle="1" w:styleId="E82B01283E68AB48A5E212E82E73B98F">
    <w:name w:val="E82B01283E68AB48A5E212E82E73B98F"/>
    <w:rsid w:val="00963C59"/>
  </w:style>
  <w:style w:type="paragraph" w:customStyle="1" w:styleId="E5992DEDE94BAD44B335CC8A710AF109">
    <w:name w:val="E5992DEDE94BAD44B335CC8A710AF109"/>
    <w:rsid w:val="00963C59"/>
  </w:style>
  <w:style w:type="paragraph" w:customStyle="1" w:styleId="07E758409CEACE41B28F0139F0B20846">
    <w:name w:val="07E758409CEACE41B28F0139F0B20846"/>
    <w:rsid w:val="00963C59"/>
  </w:style>
  <w:style w:type="paragraph" w:customStyle="1" w:styleId="77E6C2FA6C874E48892CBF7D79BCD2B4">
    <w:name w:val="77E6C2FA6C874E48892CBF7D79BCD2B4"/>
    <w:rsid w:val="00963C59"/>
  </w:style>
  <w:style w:type="paragraph" w:customStyle="1" w:styleId="61E4F151D05D0F4AA8450E84C888CE9D">
    <w:name w:val="61E4F151D05D0F4AA8450E84C888CE9D"/>
    <w:rsid w:val="00963C59"/>
  </w:style>
  <w:style w:type="paragraph" w:customStyle="1" w:styleId="B0B46EF51868D44599F13453B0DAA948">
    <w:name w:val="B0B46EF51868D44599F13453B0DAA948"/>
    <w:rsid w:val="00963C59"/>
  </w:style>
  <w:style w:type="paragraph" w:customStyle="1" w:styleId="149E09CDC1E3BE4AAF364E371F6B45B1">
    <w:name w:val="149E09CDC1E3BE4AAF364E371F6B45B1"/>
    <w:rsid w:val="00963C59"/>
  </w:style>
  <w:style w:type="paragraph" w:customStyle="1" w:styleId="A48C8F6420EB1A4397201DD3BDA2ECCE">
    <w:name w:val="A48C8F6420EB1A4397201DD3BDA2ECCE"/>
    <w:rsid w:val="00963C59"/>
  </w:style>
  <w:style w:type="paragraph" w:customStyle="1" w:styleId="9BF91C3F8120E847B0BF766D239A7C78">
    <w:name w:val="9BF91C3F8120E847B0BF766D239A7C78"/>
    <w:rsid w:val="00963C59"/>
  </w:style>
  <w:style w:type="paragraph" w:customStyle="1" w:styleId="745B650CCD110B489CB470595E830FA2">
    <w:name w:val="745B650CCD110B489CB470595E830FA2"/>
    <w:rsid w:val="00963C59"/>
  </w:style>
  <w:style w:type="paragraph" w:customStyle="1" w:styleId="CC280AA47CB2334BA48BB348B3B7B2CB">
    <w:name w:val="CC280AA47CB2334BA48BB348B3B7B2CB"/>
    <w:rsid w:val="00963C59"/>
  </w:style>
  <w:style w:type="paragraph" w:customStyle="1" w:styleId="D95C32E6BEA52C448582D777B562F39B">
    <w:name w:val="D95C32E6BEA52C448582D777B562F39B"/>
    <w:rsid w:val="00963C59"/>
  </w:style>
  <w:style w:type="paragraph" w:customStyle="1" w:styleId="F35175429AF57440B6740F5FB81C0548">
    <w:name w:val="F35175429AF57440B6740F5FB81C0548"/>
    <w:rsid w:val="00963C59"/>
  </w:style>
  <w:style w:type="paragraph" w:customStyle="1" w:styleId="5A45EE9001A2284B835F0437A1A07F9D">
    <w:name w:val="5A45EE9001A2284B835F0437A1A07F9D"/>
    <w:rsid w:val="00963C59"/>
  </w:style>
  <w:style w:type="paragraph" w:customStyle="1" w:styleId="5280BA450578EF4BBAD64DF013DAE469">
    <w:name w:val="5280BA450578EF4BBAD64DF013DAE469"/>
    <w:rsid w:val="00963C59"/>
  </w:style>
  <w:style w:type="paragraph" w:customStyle="1" w:styleId="3AE9E8287456084EAB51B77C8C607DE6">
    <w:name w:val="3AE9E8287456084EAB51B77C8C607DE6"/>
    <w:rsid w:val="00963C59"/>
  </w:style>
  <w:style w:type="paragraph" w:customStyle="1" w:styleId="56B7238D572E894C9F39A87E77176DEF">
    <w:name w:val="56B7238D572E894C9F39A87E77176DEF"/>
    <w:rsid w:val="00963C59"/>
  </w:style>
  <w:style w:type="paragraph" w:customStyle="1" w:styleId="B756616FD9F34F42855B8C15155B6C0D">
    <w:name w:val="B756616FD9F34F42855B8C15155B6C0D"/>
    <w:rsid w:val="00963C59"/>
  </w:style>
  <w:style w:type="paragraph" w:customStyle="1" w:styleId="B84A222E823DF04197D8E915424EEED0">
    <w:name w:val="B84A222E823DF04197D8E915424EEED0"/>
    <w:rsid w:val="00963C59"/>
  </w:style>
  <w:style w:type="paragraph" w:customStyle="1" w:styleId="5FC478A21E9F9F48BC1F6E476DF74B36">
    <w:name w:val="5FC478A21E9F9F48BC1F6E476DF74B36"/>
    <w:rsid w:val="00963C59"/>
  </w:style>
  <w:style w:type="paragraph" w:customStyle="1" w:styleId="70C168BF47214A449EE52C6E65C29103">
    <w:name w:val="70C168BF47214A449EE52C6E65C29103"/>
    <w:rsid w:val="00963C59"/>
  </w:style>
  <w:style w:type="paragraph" w:customStyle="1" w:styleId="82284923058B4A48AEB4CE07EB140FC0">
    <w:name w:val="82284923058B4A48AEB4CE07EB140FC0"/>
    <w:rsid w:val="00963C59"/>
  </w:style>
  <w:style w:type="paragraph" w:customStyle="1" w:styleId="EB46677E1BB48A4DB4CADA8B6F2E47FE">
    <w:name w:val="EB46677E1BB48A4DB4CADA8B6F2E47FE"/>
    <w:rsid w:val="00963C59"/>
  </w:style>
  <w:style w:type="paragraph" w:customStyle="1" w:styleId="11C05F588017D746A44B6A73A42C242C">
    <w:name w:val="11C05F588017D746A44B6A73A42C242C"/>
    <w:rsid w:val="00963C59"/>
  </w:style>
  <w:style w:type="paragraph" w:customStyle="1" w:styleId="8B0BA1F093458345924A7C5D11C6B199">
    <w:name w:val="8B0BA1F093458345924A7C5D11C6B199"/>
    <w:rsid w:val="00963C59"/>
  </w:style>
  <w:style w:type="paragraph" w:customStyle="1" w:styleId="CFCD0253D34DA44CB4E0794028DC8744">
    <w:name w:val="CFCD0253D34DA44CB4E0794028DC8744"/>
    <w:rsid w:val="00963C59"/>
  </w:style>
  <w:style w:type="paragraph" w:customStyle="1" w:styleId="81BCD6C19EC8C44295D267C42AF2E9F1">
    <w:name w:val="81BCD6C19EC8C44295D267C42AF2E9F1"/>
    <w:rsid w:val="00963C59"/>
  </w:style>
  <w:style w:type="paragraph" w:customStyle="1" w:styleId="F79AC854636E2C46ADD975CC29385AA0">
    <w:name w:val="F79AC854636E2C46ADD975CC29385AA0"/>
    <w:rsid w:val="00963C59"/>
  </w:style>
  <w:style w:type="paragraph" w:customStyle="1" w:styleId="3F6056688D2FD84996C7C72999379AD8">
    <w:name w:val="3F6056688D2FD84996C7C72999379AD8"/>
    <w:rsid w:val="00963C59"/>
  </w:style>
  <w:style w:type="paragraph" w:customStyle="1" w:styleId="07FBD48908AD0F4383A35C8A8F4E4E06">
    <w:name w:val="07FBD48908AD0F4383A35C8A8F4E4E06"/>
    <w:rsid w:val="00963C59"/>
  </w:style>
  <w:style w:type="paragraph" w:customStyle="1" w:styleId="4A5D857D40DC9847A4770D90FD500A62">
    <w:name w:val="4A5D857D40DC9847A4770D90FD500A62"/>
    <w:rsid w:val="00963C59"/>
  </w:style>
  <w:style w:type="paragraph" w:customStyle="1" w:styleId="6683FB05D847C64E94BB664336E3FEB1">
    <w:name w:val="6683FB05D847C64E94BB664336E3FEB1"/>
    <w:rsid w:val="00963C59"/>
  </w:style>
  <w:style w:type="paragraph" w:customStyle="1" w:styleId="DE04ADE824B7F3498E58FACDD8D441A0">
    <w:name w:val="DE04ADE824B7F3498E58FACDD8D441A0"/>
    <w:rsid w:val="00963C59"/>
  </w:style>
  <w:style w:type="paragraph" w:customStyle="1" w:styleId="1F3F0A2AB89D214FAB07817D3B81BAB0">
    <w:name w:val="1F3F0A2AB89D214FAB07817D3B81BAB0"/>
    <w:rsid w:val="00963C59"/>
  </w:style>
  <w:style w:type="paragraph" w:customStyle="1" w:styleId="565ACD8D1711854881DDBB4A2AA287E4">
    <w:name w:val="565ACD8D1711854881DDBB4A2AA287E4"/>
    <w:rsid w:val="00963C59"/>
  </w:style>
  <w:style w:type="paragraph" w:customStyle="1" w:styleId="282D8C8A3C0F6947B2EE231F4B5BF2B7">
    <w:name w:val="282D8C8A3C0F6947B2EE231F4B5BF2B7"/>
    <w:rsid w:val="00963C59"/>
  </w:style>
  <w:style w:type="paragraph" w:customStyle="1" w:styleId="3BFCCE7BCEC1214AB4852FE116067453">
    <w:name w:val="3BFCCE7BCEC1214AB4852FE116067453"/>
    <w:rsid w:val="00963C59"/>
  </w:style>
  <w:style w:type="paragraph" w:customStyle="1" w:styleId="D0C33B33AFC1C240B2DCC49E3DF9B35D">
    <w:name w:val="D0C33B33AFC1C240B2DCC49E3DF9B35D"/>
    <w:rsid w:val="00963C59"/>
  </w:style>
  <w:style w:type="paragraph" w:customStyle="1" w:styleId="9876F85A146BFB43A651EC2B52C49EEA">
    <w:name w:val="9876F85A146BFB43A651EC2B52C49EEA"/>
    <w:rsid w:val="00963C59"/>
  </w:style>
  <w:style w:type="paragraph" w:customStyle="1" w:styleId="1966F91B7F27BA41BD278CF2B89B018B">
    <w:name w:val="1966F91B7F27BA41BD278CF2B89B018B"/>
    <w:rsid w:val="00963C59"/>
  </w:style>
  <w:style w:type="paragraph" w:customStyle="1" w:styleId="24C068718A9BBD458EB3ED86A3D19DC4">
    <w:name w:val="24C068718A9BBD458EB3ED86A3D19DC4"/>
    <w:rsid w:val="00963C59"/>
  </w:style>
  <w:style w:type="paragraph" w:customStyle="1" w:styleId="8F0D4033B868AD4AA34267DEA8433B9A">
    <w:name w:val="8F0D4033B868AD4AA34267DEA8433B9A"/>
    <w:rsid w:val="00963C59"/>
  </w:style>
  <w:style w:type="paragraph" w:customStyle="1" w:styleId="5ACEC49135263F49BD86FC62B39B2872">
    <w:name w:val="5ACEC49135263F49BD86FC62B39B2872"/>
    <w:rsid w:val="00963C59"/>
  </w:style>
  <w:style w:type="paragraph" w:customStyle="1" w:styleId="FC1CD7725623DC4D86D45C1690A056A9">
    <w:name w:val="FC1CD7725623DC4D86D45C1690A056A9"/>
    <w:rsid w:val="00963C59"/>
  </w:style>
  <w:style w:type="paragraph" w:customStyle="1" w:styleId="2445F8D7C6CA0948AC3904F7B6A0B99A">
    <w:name w:val="2445F8D7C6CA0948AC3904F7B6A0B99A"/>
    <w:rsid w:val="00963C59"/>
  </w:style>
  <w:style w:type="paragraph" w:customStyle="1" w:styleId="2580E12422B8934AB2A1ABC4A41C9091">
    <w:name w:val="2580E12422B8934AB2A1ABC4A41C9091"/>
    <w:rsid w:val="00963C59"/>
  </w:style>
  <w:style w:type="paragraph" w:customStyle="1" w:styleId="1090F000F8B6FF44BCBF70FE45CFA544">
    <w:name w:val="1090F000F8B6FF44BCBF70FE45CFA544"/>
    <w:rsid w:val="00963C59"/>
  </w:style>
  <w:style w:type="paragraph" w:customStyle="1" w:styleId="A2B23BEAE6F2B641AAD6175CF321868A">
    <w:name w:val="A2B23BEAE6F2B641AAD6175CF321868A"/>
    <w:rsid w:val="00963C59"/>
  </w:style>
  <w:style w:type="paragraph" w:customStyle="1" w:styleId="784F5BAB8353394EB96B0A5C7AD8BC11">
    <w:name w:val="784F5BAB8353394EB96B0A5C7AD8BC11"/>
    <w:rsid w:val="00963C59"/>
  </w:style>
  <w:style w:type="paragraph" w:customStyle="1" w:styleId="F9AEE1E3C93E604A8040BDF274D95542">
    <w:name w:val="F9AEE1E3C93E604A8040BDF274D95542"/>
    <w:rsid w:val="00963C59"/>
  </w:style>
  <w:style w:type="paragraph" w:customStyle="1" w:styleId="D774FFF8AEE3834B90DFF961724E367B">
    <w:name w:val="D774FFF8AEE3834B90DFF961724E367B"/>
    <w:rsid w:val="00963C59"/>
  </w:style>
  <w:style w:type="paragraph" w:customStyle="1" w:styleId="AE16CEB829EE064ABEAEC52D492AEF36">
    <w:name w:val="AE16CEB829EE064ABEAEC52D492AEF36"/>
    <w:rsid w:val="00963C59"/>
  </w:style>
  <w:style w:type="paragraph" w:customStyle="1" w:styleId="CC3861FAA5B6F243B1B53300ACA9C220">
    <w:name w:val="CC3861FAA5B6F243B1B53300ACA9C220"/>
    <w:rsid w:val="00963C59"/>
  </w:style>
  <w:style w:type="paragraph" w:customStyle="1" w:styleId="F1592116C3F6D74B9CA3512096C4B453">
    <w:name w:val="F1592116C3F6D74B9CA3512096C4B453"/>
    <w:rsid w:val="00963C59"/>
  </w:style>
  <w:style w:type="paragraph" w:customStyle="1" w:styleId="DA780A7CC4954E4C8741370EDFAC16A3">
    <w:name w:val="DA780A7CC4954E4C8741370EDFAC16A3"/>
    <w:rsid w:val="00963C59"/>
  </w:style>
  <w:style w:type="paragraph" w:customStyle="1" w:styleId="A434663A76D7794E8CEC8F4E7E1566E5">
    <w:name w:val="A434663A76D7794E8CEC8F4E7E1566E5"/>
    <w:rsid w:val="00963C59"/>
  </w:style>
  <w:style w:type="paragraph" w:customStyle="1" w:styleId="F7F8B33FE871D84C99302B506401BD55">
    <w:name w:val="F7F8B33FE871D84C99302B506401BD55"/>
    <w:rsid w:val="00963C59"/>
  </w:style>
  <w:style w:type="paragraph" w:customStyle="1" w:styleId="03CF88C78E319745A1167F0D85700544">
    <w:name w:val="03CF88C78E319745A1167F0D85700544"/>
    <w:rsid w:val="00963C59"/>
  </w:style>
  <w:style w:type="paragraph" w:customStyle="1" w:styleId="EDFA3693A4967F4ABE1A18C2C417971F">
    <w:name w:val="EDFA3693A4967F4ABE1A18C2C417971F"/>
    <w:rsid w:val="00963C59"/>
  </w:style>
  <w:style w:type="paragraph" w:customStyle="1" w:styleId="0E5A53B0D9502642846DA53B702C0A9B">
    <w:name w:val="0E5A53B0D9502642846DA53B702C0A9B"/>
    <w:rsid w:val="00963C59"/>
  </w:style>
  <w:style w:type="paragraph" w:customStyle="1" w:styleId="462B4363B92977429001A8029DED67BD">
    <w:name w:val="462B4363B92977429001A8029DED67BD"/>
    <w:rsid w:val="00963C59"/>
  </w:style>
  <w:style w:type="paragraph" w:customStyle="1" w:styleId="F68F45BC06C2B14BA6B6C973A70247FF">
    <w:name w:val="F68F45BC06C2B14BA6B6C973A70247FF"/>
    <w:rsid w:val="00963C59"/>
  </w:style>
  <w:style w:type="paragraph" w:customStyle="1" w:styleId="A955B5FFA31A5448A22315376CBB8621">
    <w:name w:val="A955B5FFA31A5448A22315376CBB8621"/>
    <w:rsid w:val="00963C59"/>
  </w:style>
  <w:style w:type="paragraph" w:customStyle="1" w:styleId="883E0A6E00BE5C40A701C8C4C1E7F324">
    <w:name w:val="883E0A6E00BE5C40A701C8C4C1E7F324"/>
    <w:rsid w:val="00963C59"/>
  </w:style>
  <w:style w:type="paragraph" w:customStyle="1" w:styleId="13B0C33988B9714CACC85A5FBF8C5F3B">
    <w:name w:val="13B0C33988B9714CACC85A5FBF8C5F3B"/>
    <w:rsid w:val="00963C59"/>
  </w:style>
  <w:style w:type="paragraph" w:customStyle="1" w:styleId="B197C4A13711504FBEE93D30444EAC5E">
    <w:name w:val="B197C4A13711504FBEE93D30444EAC5E"/>
    <w:rsid w:val="00963C59"/>
  </w:style>
  <w:style w:type="paragraph" w:customStyle="1" w:styleId="DB9EE1137D99BC439BDED0A302EED73B">
    <w:name w:val="DB9EE1137D99BC439BDED0A302EED73B"/>
    <w:rsid w:val="00963C59"/>
  </w:style>
  <w:style w:type="paragraph" w:customStyle="1" w:styleId="E5F2EA2584BD7542A1B0C02329E4C7D2">
    <w:name w:val="E5F2EA2584BD7542A1B0C02329E4C7D2"/>
    <w:rsid w:val="00963C59"/>
  </w:style>
  <w:style w:type="paragraph" w:customStyle="1" w:styleId="601D6B2C2347EF49AAFF1D9477A78DC8">
    <w:name w:val="601D6B2C2347EF49AAFF1D9477A78DC8"/>
    <w:rsid w:val="00963C59"/>
  </w:style>
  <w:style w:type="paragraph" w:customStyle="1" w:styleId="6884444F0E5A6F49A619845831019EBD">
    <w:name w:val="6884444F0E5A6F49A619845831019EBD"/>
    <w:rsid w:val="00963C59"/>
  </w:style>
  <w:style w:type="paragraph" w:customStyle="1" w:styleId="5CB4F41A5CCCB34EBF3E45A5E9B73AE7">
    <w:name w:val="5CB4F41A5CCCB34EBF3E45A5E9B73AE7"/>
    <w:rsid w:val="00963C59"/>
  </w:style>
  <w:style w:type="paragraph" w:customStyle="1" w:styleId="42CAF4B194D7C3499D3A13C277ABB5A5">
    <w:name w:val="42CAF4B194D7C3499D3A13C277ABB5A5"/>
    <w:rsid w:val="00963C59"/>
  </w:style>
  <w:style w:type="paragraph" w:customStyle="1" w:styleId="8101A4012A32554783E7E8198FBE910E">
    <w:name w:val="8101A4012A32554783E7E8198FBE910E"/>
    <w:rsid w:val="00963C59"/>
  </w:style>
  <w:style w:type="paragraph" w:customStyle="1" w:styleId="56D1EBA7D951524291DFAE683CA42CE8">
    <w:name w:val="56D1EBA7D951524291DFAE683CA42CE8"/>
    <w:rsid w:val="00963C59"/>
  </w:style>
  <w:style w:type="paragraph" w:customStyle="1" w:styleId="BBB075190E54BE4F967D488909051171">
    <w:name w:val="BBB075190E54BE4F967D488909051171"/>
    <w:rsid w:val="00963C59"/>
  </w:style>
  <w:style w:type="paragraph" w:customStyle="1" w:styleId="48EC0EACBA7BD946937CEFCCA4C4B358">
    <w:name w:val="48EC0EACBA7BD946937CEFCCA4C4B358"/>
    <w:rsid w:val="00963C59"/>
  </w:style>
  <w:style w:type="paragraph" w:customStyle="1" w:styleId="E8FB350293464344912118FB06C6D033">
    <w:name w:val="E8FB350293464344912118FB06C6D033"/>
    <w:rsid w:val="00963C59"/>
  </w:style>
  <w:style w:type="paragraph" w:customStyle="1" w:styleId="9A4C7A80E5D3E1458A3DA72CA16BFCE2">
    <w:name w:val="9A4C7A80E5D3E1458A3DA72CA16BFCE2"/>
    <w:rsid w:val="00963C59"/>
  </w:style>
  <w:style w:type="paragraph" w:customStyle="1" w:styleId="74932E3A31FA5840A5593F32F585879A">
    <w:name w:val="74932E3A31FA5840A5593F32F585879A"/>
    <w:rsid w:val="00963C59"/>
  </w:style>
  <w:style w:type="paragraph" w:customStyle="1" w:styleId="A41B91BFA5570B489E708FE80C545640">
    <w:name w:val="A41B91BFA5570B489E708FE80C545640"/>
    <w:rsid w:val="00963C59"/>
  </w:style>
  <w:style w:type="paragraph" w:customStyle="1" w:styleId="40E26B5B7EB1884C965911426FE12E79">
    <w:name w:val="40E26B5B7EB1884C965911426FE12E79"/>
    <w:rsid w:val="00963C59"/>
  </w:style>
  <w:style w:type="paragraph" w:customStyle="1" w:styleId="F4AE664C3C7CAF49B9FBEFB960DFC827">
    <w:name w:val="F4AE664C3C7CAF49B9FBEFB960DFC827"/>
    <w:rsid w:val="00963C59"/>
  </w:style>
  <w:style w:type="paragraph" w:customStyle="1" w:styleId="F6F5986F5ADA8A4687A8A618D437FC6F">
    <w:name w:val="F6F5986F5ADA8A4687A8A618D437FC6F"/>
    <w:rsid w:val="00963C59"/>
  </w:style>
  <w:style w:type="paragraph" w:customStyle="1" w:styleId="B8107C6950CD214FB4510F448DD255C3">
    <w:name w:val="B8107C6950CD214FB4510F448DD255C3"/>
    <w:rsid w:val="00963C59"/>
  </w:style>
  <w:style w:type="paragraph" w:customStyle="1" w:styleId="2BB1D5F159F41E408CC748E4DFDC7563">
    <w:name w:val="2BB1D5F159F41E408CC748E4DFDC7563"/>
    <w:rsid w:val="00963C59"/>
  </w:style>
  <w:style w:type="paragraph" w:customStyle="1" w:styleId="9DD572788C24DF40A6AAE8EC31F75A52">
    <w:name w:val="9DD572788C24DF40A6AAE8EC31F75A52"/>
    <w:rsid w:val="00963C59"/>
  </w:style>
  <w:style w:type="paragraph" w:customStyle="1" w:styleId="68B88F6FF77C9142833054ED61A4F078">
    <w:name w:val="68B88F6FF77C9142833054ED61A4F078"/>
    <w:rsid w:val="00963C59"/>
  </w:style>
  <w:style w:type="paragraph" w:customStyle="1" w:styleId="259BF98F84FF0E49A9DEF64B3353B2DA">
    <w:name w:val="259BF98F84FF0E49A9DEF64B3353B2DA"/>
    <w:rsid w:val="00963C59"/>
  </w:style>
  <w:style w:type="paragraph" w:customStyle="1" w:styleId="924D0FEFCBAA6F45B0A216E2DF5FE0DA">
    <w:name w:val="924D0FEFCBAA6F45B0A216E2DF5FE0DA"/>
    <w:rsid w:val="00963C59"/>
  </w:style>
  <w:style w:type="paragraph" w:customStyle="1" w:styleId="28A4691D80129F4AA2C77FB49C7FED23">
    <w:name w:val="28A4691D80129F4AA2C77FB49C7FED23"/>
    <w:rsid w:val="00963C59"/>
  </w:style>
  <w:style w:type="paragraph" w:customStyle="1" w:styleId="7105D841F9E1B848B6161CDA6B945447">
    <w:name w:val="7105D841F9E1B848B6161CDA6B945447"/>
    <w:rsid w:val="00963C59"/>
  </w:style>
  <w:style w:type="paragraph" w:customStyle="1" w:styleId="809641E8EA9346478EB32878566CF865">
    <w:name w:val="809641E8EA9346478EB32878566CF865"/>
    <w:rsid w:val="00963C59"/>
  </w:style>
  <w:style w:type="paragraph" w:customStyle="1" w:styleId="E74F5373EF879E429F8410CB85ABDCCA">
    <w:name w:val="E74F5373EF879E429F8410CB85ABDCCA"/>
    <w:rsid w:val="00963C59"/>
  </w:style>
  <w:style w:type="paragraph" w:customStyle="1" w:styleId="86BB8CE3DF01CD4EAA48B873633F9CE7">
    <w:name w:val="86BB8CE3DF01CD4EAA48B873633F9CE7"/>
    <w:rsid w:val="00963C59"/>
  </w:style>
  <w:style w:type="paragraph" w:customStyle="1" w:styleId="44D78529C3C26948948826BEC14D6C4C">
    <w:name w:val="44D78529C3C26948948826BEC14D6C4C"/>
    <w:rsid w:val="00963C59"/>
  </w:style>
  <w:style w:type="paragraph" w:customStyle="1" w:styleId="D8E3CE7DFEACD942A005E041116CD1CC">
    <w:name w:val="D8E3CE7DFEACD942A005E041116CD1CC"/>
    <w:rsid w:val="00963C59"/>
  </w:style>
  <w:style w:type="paragraph" w:customStyle="1" w:styleId="14F91B716CAAE343990C4C722F55BDA5">
    <w:name w:val="14F91B716CAAE343990C4C722F55BDA5"/>
    <w:rsid w:val="00963C59"/>
  </w:style>
  <w:style w:type="paragraph" w:customStyle="1" w:styleId="AC1BB2724C02194798F0941DED5AF13F">
    <w:name w:val="AC1BB2724C02194798F0941DED5AF13F"/>
    <w:rsid w:val="00963C59"/>
  </w:style>
  <w:style w:type="paragraph" w:customStyle="1" w:styleId="6A188A103B012343AAE3E2A21AB14D83">
    <w:name w:val="6A188A103B012343AAE3E2A21AB14D83"/>
    <w:rsid w:val="00963C59"/>
  </w:style>
  <w:style w:type="paragraph" w:customStyle="1" w:styleId="840B3C3D2DA45D4A81B1EB3267B266E9">
    <w:name w:val="840B3C3D2DA45D4A81B1EB3267B266E9"/>
    <w:rsid w:val="00963C59"/>
  </w:style>
  <w:style w:type="paragraph" w:customStyle="1" w:styleId="49C33F1C9D2A1C4C9FD4675275F27110">
    <w:name w:val="49C33F1C9D2A1C4C9FD4675275F27110"/>
    <w:rsid w:val="00963C59"/>
  </w:style>
  <w:style w:type="paragraph" w:customStyle="1" w:styleId="841A6B5D129A534CB61209970001306B">
    <w:name w:val="841A6B5D129A534CB61209970001306B"/>
    <w:rsid w:val="00963C59"/>
  </w:style>
  <w:style w:type="paragraph" w:customStyle="1" w:styleId="BFADFE52B4AB884CB0C8587CCEB31731">
    <w:name w:val="BFADFE52B4AB884CB0C8587CCEB31731"/>
    <w:rsid w:val="00963C59"/>
  </w:style>
  <w:style w:type="paragraph" w:customStyle="1" w:styleId="E259242F1F050246BD37E46F782A137A">
    <w:name w:val="E259242F1F050246BD37E46F782A137A"/>
    <w:rsid w:val="00963C59"/>
  </w:style>
  <w:style w:type="paragraph" w:customStyle="1" w:styleId="8E2A6EEE92DD8F4CA1544B9F532D3C11">
    <w:name w:val="8E2A6EEE92DD8F4CA1544B9F532D3C11"/>
    <w:rsid w:val="00963C59"/>
  </w:style>
  <w:style w:type="paragraph" w:customStyle="1" w:styleId="F65698F1B91F9C4FA6BACA3BDF17A17B">
    <w:name w:val="F65698F1B91F9C4FA6BACA3BDF17A17B"/>
    <w:rsid w:val="00963C59"/>
  </w:style>
  <w:style w:type="paragraph" w:customStyle="1" w:styleId="4D018D79D61E3A4D9B3CF8DF0A89B1CF">
    <w:name w:val="4D018D79D61E3A4D9B3CF8DF0A89B1CF"/>
    <w:rsid w:val="00963C59"/>
  </w:style>
  <w:style w:type="paragraph" w:customStyle="1" w:styleId="898BCA9482DEED42982AC7D0D9ACAAF0">
    <w:name w:val="898BCA9482DEED42982AC7D0D9ACAAF0"/>
    <w:rsid w:val="00963C59"/>
  </w:style>
  <w:style w:type="paragraph" w:customStyle="1" w:styleId="2AE33628EFF50F42B39542EB9990CBB7">
    <w:name w:val="2AE33628EFF50F42B39542EB9990CBB7"/>
    <w:rsid w:val="00963C59"/>
  </w:style>
  <w:style w:type="paragraph" w:customStyle="1" w:styleId="63382AC1B8EE6F4290959BEA934DF637">
    <w:name w:val="63382AC1B8EE6F4290959BEA934DF637"/>
    <w:rsid w:val="00963C59"/>
  </w:style>
  <w:style w:type="paragraph" w:customStyle="1" w:styleId="492071D15A1A4045B3A5D1A73FF083C6">
    <w:name w:val="492071D15A1A4045B3A5D1A73FF083C6"/>
    <w:rsid w:val="00963C59"/>
  </w:style>
  <w:style w:type="paragraph" w:customStyle="1" w:styleId="97BE531C333C1F4A96456C603A8CADF7">
    <w:name w:val="97BE531C333C1F4A96456C603A8CADF7"/>
    <w:rsid w:val="00963C59"/>
  </w:style>
  <w:style w:type="paragraph" w:customStyle="1" w:styleId="180C685FBC4EA54A8ACFD79FF106253B">
    <w:name w:val="180C685FBC4EA54A8ACFD79FF106253B"/>
    <w:rsid w:val="00963C59"/>
  </w:style>
  <w:style w:type="paragraph" w:customStyle="1" w:styleId="5FD41394446C974DB3B5592BEE88477B">
    <w:name w:val="5FD41394446C974DB3B5592BEE88477B"/>
    <w:rsid w:val="00963C59"/>
  </w:style>
  <w:style w:type="paragraph" w:customStyle="1" w:styleId="2C9F37B250CDC845A8C33D2C552F9A7E">
    <w:name w:val="2C9F37B250CDC845A8C33D2C552F9A7E"/>
    <w:rsid w:val="00963C59"/>
  </w:style>
  <w:style w:type="paragraph" w:customStyle="1" w:styleId="B00FAA0A61F7C5469EC8DD18852BE9C3">
    <w:name w:val="B00FAA0A61F7C5469EC8DD18852BE9C3"/>
    <w:rsid w:val="00963C59"/>
  </w:style>
  <w:style w:type="paragraph" w:customStyle="1" w:styleId="CFF4D91AE2209D49A0EBBE2FD12D055D">
    <w:name w:val="CFF4D91AE2209D49A0EBBE2FD12D055D"/>
    <w:rsid w:val="00963C59"/>
  </w:style>
  <w:style w:type="paragraph" w:customStyle="1" w:styleId="24E75F76EA0FBD4C9D8963FD2A0218AF">
    <w:name w:val="24E75F76EA0FBD4C9D8963FD2A0218AF"/>
    <w:rsid w:val="00963C59"/>
  </w:style>
  <w:style w:type="paragraph" w:customStyle="1" w:styleId="218799D8C7E5F44487A21A2DEEC4F38C">
    <w:name w:val="218799D8C7E5F44487A21A2DEEC4F38C"/>
    <w:rsid w:val="00963C59"/>
  </w:style>
  <w:style w:type="paragraph" w:customStyle="1" w:styleId="D24AAB5AF80724449162E2443C589F82">
    <w:name w:val="D24AAB5AF80724449162E2443C589F82"/>
    <w:rsid w:val="00963C59"/>
  </w:style>
  <w:style w:type="paragraph" w:customStyle="1" w:styleId="4B4F597CE505AC43876B25CD157675B2">
    <w:name w:val="4B4F597CE505AC43876B25CD157675B2"/>
    <w:rsid w:val="00963C59"/>
  </w:style>
  <w:style w:type="paragraph" w:customStyle="1" w:styleId="EBBF2C84F059CD46B0DF95C56BD010D0">
    <w:name w:val="EBBF2C84F059CD46B0DF95C56BD010D0"/>
    <w:rsid w:val="00963C59"/>
  </w:style>
  <w:style w:type="paragraph" w:customStyle="1" w:styleId="1FE68C84757AEE40AD3C9F5534FCD8A0">
    <w:name w:val="1FE68C84757AEE40AD3C9F5534FCD8A0"/>
    <w:rsid w:val="00963C59"/>
  </w:style>
  <w:style w:type="paragraph" w:customStyle="1" w:styleId="53C2C3AD5742174B84A14BDD4FFEF404">
    <w:name w:val="53C2C3AD5742174B84A14BDD4FFEF404"/>
    <w:rsid w:val="00963C59"/>
  </w:style>
  <w:style w:type="paragraph" w:customStyle="1" w:styleId="C24D5E97B4F8D34E860E4EF231630A02">
    <w:name w:val="C24D5E97B4F8D34E860E4EF231630A02"/>
    <w:rsid w:val="00963C59"/>
  </w:style>
  <w:style w:type="paragraph" w:customStyle="1" w:styleId="AF9606BBF165D2418507951169D3A2C0">
    <w:name w:val="AF9606BBF165D2418507951169D3A2C0"/>
    <w:rsid w:val="00963C59"/>
  </w:style>
  <w:style w:type="paragraph" w:customStyle="1" w:styleId="E0CE7DD21125F7489095E3C2598EB4A8">
    <w:name w:val="E0CE7DD21125F7489095E3C2598EB4A8"/>
    <w:rsid w:val="00963C59"/>
  </w:style>
  <w:style w:type="paragraph" w:customStyle="1" w:styleId="E4201F3F6E4556479D5F6D9975AE173A">
    <w:name w:val="E4201F3F6E4556479D5F6D9975AE173A"/>
    <w:rsid w:val="00963C59"/>
  </w:style>
  <w:style w:type="paragraph" w:customStyle="1" w:styleId="E7AAAA8472DE6642A75902A08C4E9EEB">
    <w:name w:val="E7AAAA8472DE6642A75902A08C4E9EEB"/>
    <w:rsid w:val="00963C59"/>
  </w:style>
  <w:style w:type="paragraph" w:customStyle="1" w:styleId="D3F598E15255FA448F4FED42D4EB247F">
    <w:name w:val="D3F598E15255FA448F4FED42D4EB247F"/>
    <w:rsid w:val="00963C59"/>
  </w:style>
  <w:style w:type="paragraph" w:customStyle="1" w:styleId="E068C0527BB9474B946D56BC1906A0EA">
    <w:name w:val="E068C0527BB9474B946D56BC1906A0EA"/>
    <w:rsid w:val="00963C59"/>
  </w:style>
  <w:style w:type="paragraph" w:customStyle="1" w:styleId="25D593CCE129AB43905ACAC77E407B31">
    <w:name w:val="25D593CCE129AB43905ACAC77E407B31"/>
    <w:rsid w:val="00963C59"/>
  </w:style>
  <w:style w:type="paragraph" w:customStyle="1" w:styleId="52F38D032D6CEF4CA9D7D467CC5CB359">
    <w:name w:val="52F38D032D6CEF4CA9D7D467CC5CB359"/>
    <w:rsid w:val="00963C59"/>
  </w:style>
  <w:style w:type="paragraph" w:customStyle="1" w:styleId="D15DA25EB6CD1940A08771B52379EE3D">
    <w:name w:val="D15DA25EB6CD1940A08771B52379EE3D"/>
    <w:rsid w:val="00963C59"/>
  </w:style>
  <w:style w:type="paragraph" w:customStyle="1" w:styleId="971AFF90453F1F418046830B0C5725F2">
    <w:name w:val="971AFF90453F1F418046830B0C5725F2"/>
    <w:rsid w:val="00963C59"/>
  </w:style>
  <w:style w:type="paragraph" w:customStyle="1" w:styleId="6F8D835678D2494ABF9EA1C99E1DA526">
    <w:name w:val="6F8D835678D2494ABF9EA1C99E1DA526"/>
    <w:rsid w:val="00963C59"/>
  </w:style>
  <w:style w:type="paragraph" w:customStyle="1" w:styleId="6DB3098D0878F04884B922EB45219243">
    <w:name w:val="6DB3098D0878F04884B922EB45219243"/>
    <w:rsid w:val="00963C59"/>
  </w:style>
  <w:style w:type="paragraph" w:customStyle="1" w:styleId="233BF94353904D43AC51B012A473AC97">
    <w:name w:val="233BF94353904D43AC51B012A473AC97"/>
    <w:rsid w:val="00963C59"/>
  </w:style>
  <w:style w:type="paragraph" w:customStyle="1" w:styleId="F70C0A49BC59574CBDC0198BB2C7CD1D">
    <w:name w:val="F70C0A49BC59574CBDC0198BB2C7CD1D"/>
    <w:rsid w:val="00963C59"/>
  </w:style>
  <w:style w:type="paragraph" w:customStyle="1" w:styleId="6EDE4EC4B94DC14F8F132184E9210CB4">
    <w:name w:val="6EDE4EC4B94DC14F8F132184E9210CB4"/>
    <w:rsid w:val="00963C59"/>
  </w:style>
  <w:style w:type="paragraph" w:customStyle="1" w:styleId="9A172892445F7244A7B323A44FA76A5D">
    <w:name w:val="9A172892445F7244A7B323A44FA76A5D"/>
    <w:rsid w:val="00963C59"/>
  </w:style>
  <w:style w:type="paragraph" w:customStyle="1" w:styleId="0432F1FDE160114EBA82B30E22906AD7">
    <w:name w:val="0432F1FDE160114EBA82B30E22906AD7"/>
    <w:rsid w:val="00963C59"/>
  </w:style>
  <w:style w:type="paragraph" w:customStyle="1" w:styleId="96F917C8D0EBA445B30F18610BDA1AC2">
    <w:name w:val="96F917C8D0EBA445B30F18610BDA1AC2"/>
    <w:rsid w:val="00963C59"/>
  </w:style>
  <w:style w:type="paragraph" w:customStyle="1" w:styleId="18EAE14469BDB140861273E4E117909C">
    <w:name w:val="18EAE14469BDB140861273E4E117909C"/>
    <w:rsid w:val="00963C59"/>
  </w:style>
  <w:style w:type="paragraph" w:customStyle="1" w:styleId="77EAE8245F44E9408D5C66E4425A129F">
    <w:name w:val="77EAE8245F44E9408D5C66E4425A129F"/>
    <w:rsid w:val="00963C59"/>
  </w:style>
  <w:style w:type="paragraph" w:customStyle="1" w:styleId="8E781572B60B7B49A5AFF3D6399C366E">
    <w:name w:val="8E781572B60B7B49A5AFF3D6399C366E"/>
    <w:rsid w:val="00963C59"/>
  </w:style>
  <w:style w:type="paragraph" w:customStyle="1" w:styleId="36BE6269CF021F479B8DD81E0E2AE853">
    <w:name w:val="36BE6269CF021F479B8DD81E0E2AE853"/>
    <w:rsid w:val="00963C59"/>
  </w:style>
  <w:style w:type="paragraph" w:customStyle="1" w:styleId="72D39229DC12AE4AA1C6B43550B2C6D8">
    <w:name w:val="72D39229DC12AE4AA1C6B43550B2C6D8"/>
    <w:rsid w:val="00963C59"/>
  </w:style>
  <w:style w:type="paragraph" w:customStyle="1" w:styleId="8DB2C1BEF8EB1A4CA5F07CCA1B4DA4C3">
    <w:name w:val="8DB2C1BEF8EB1A4CA5F07CCA1B4DA4C3"/>
    <w:rsid w:val="00963C59"/>
  </w:style>
  <w:style w:type="paragraph" w:customStyle="1" w:styleId="C6D4941AC825AB47B30ED77AEF671BFE">
    <w:name w:val="C6D4941AC825AB47B30ED77AEF671BFE"/>
    <w:rsid w:val="00963C59"/>
  </w:style>
  <w:style w:type="paragraph" w:customStyle="1" w:styleId="0B4193362C441D4E8110BF672476BB39">
    <w:name w:val="0B4193362C441D4E8110BF672476BB39"/>
    <w:rsid w:val="00963C59"/>
  </w:style>
  <w:style w:type="paragraph" w:customStyle="1" w:styleId="B6B35878AA11534695394991D338D81E">
    <w:name w:val="B6B35878AA11534695394991D338D81E"/>
    <w:rsid w:val="00963C59"/>
  </w:style>
  <w:style w:type="paragraph" w:customStyle="1" w:styleId="2E375E302688A648A9110CD13AEB2D94">
    <w:name w:val="2E375E302688A648A9110CD13AEB2D94"/>
    <w:rsid w:val="00963C59"/>
  </w:style>
  <w:style w:type="paragraph" w:customStyle="1" w:styleId="310A45402BF28444A5B1287A69EF6ECF">
    <w:name w:val="310A45402BF28444A5B1287A69EF6ECF"/>
    <w:rsid w:val="00963C59"/>
  </w:style>
  <w:style w:type="paragraph" w:customStyle="1" w:styleId="BE293DC275B134409BC0863E3D2682F2">
    <w:name w:val="BE293DC275B134409BC0863E3D2682F2"/>
    <w:rsid w:val="00963C59"/>
  </w:style>
  <w:style w:type="paragraph" w:customStyle="1" w:styleId="C9474092A88C1142911F19009AC92FA7">
    <w:name w:val="C9474092A88C1142911F19009AC92FA7"/>
    <w:rsid w:val="00963C59"/>
  </w:style>
  <w:style w:type="paragraph" w:customStyle="1" w:styleId="B30D89419E348245BF3622FD498EC7FE">
    <w:name w:val="B30D89419E348245BF3622FD498EC7FE"/>
    <w:rsid w:val="00963C59"/>
  </w:style>
  <w:style w:type="paragraph" w:customStyle="1" w:styleId="616233FE30527E40A5025BCBC8D93137">
    <w:name w:val="616233FE30527E40A5025BCBC8D93137"/>
    <w:rsid w:val="00963C59"/>
  </w:style>
  <w:style w:type="paragraph" w:customStyle="1" w:styleId="4FF1709F2D69FE43A2D284FCCD9E6291">
    <w:name w:val="4FF1709F2D69FE43A2D284FCCD9E6291"/>
    <w:rsid w:val="00963C59"/>
  </w:style>
  <w:style w:type="paragraph" w:customStyle="1" w:styleId="31FFD1CB3DCA8D4FA67614B5401AF2AA">
    <w:name w:val="31FFD1CB3DCA8D4FA67614B5401AF2AA"/>
    <w:rsid w:val="00963C59"/>
  </w:style>
  <w:style w:type="paragraph" w:customStyle="1" w:styleId="C3F48538F507FE4A9006079FE7EB2920">
    <w:name w:val="C3F48538F507FE4A9006079FE7EB2920"/>
    <w:rsid w:val="00963C59"/>
  </w:style>
  <w:style w:type="paragraph" w:customStyle="1" w:styleId="3B6528E545B1FA419DC51CFB666739A8">
    <w:name w:val="3B6528E545B1FA419DC51CFB666739A8"/>
    <w:rsid w:val="00963C59"/>
  </w:style>
  <w:style w:type="paragraph" w:customStyle="1" w:styleId="00747EE1AE247444BDEC17DC1D490005">
    <w:name w:val="00747EE1AE247444BDEC17DC1D490005"/>
    <w:rsid w:val="00963C59"/>
  </w:style>
  <w:style w:type="paragraph" w:customStyle="1" w:styleId="D7E292240ABFBD41A9BD2FFEBB7C2F73">
    <w:name w:val="D7E292240ABFBD41A9BD2FFEBB7C2F73"/>
    <w:rsid w:val="00963C59"/>
  </w:style>
  <w:style w:type="paragraph" w:customStyle="1" w:styleId="0A3AD72340F7344393D3CD40571E6B94">
    <w:name w:val="0A3AD72340F7344393D3CD40571E6B94"/>
    <w:rsid w:val="00963C59"/>
  </w:style>
  <w:style w:type="paragraph" w:customStyle="1" w:styleId="DE08737651AF3247989600170722D4DB">
    <w:name w:val="DE08737651AF3247989600170722D4DB"/>
    <w:rsid w:val="00963C59"/>
  </w:style>
  <w:style w:type="paragraph" w:customStyle="1" w:styleId="915A3BA2A74B8449A4CE4E4457D1032C">
    <w:name w:val="915A3BA2A74B8449A4CE4E4457D1032C"/>
    <w:rsid w:val="00963C59"/>
  </w:style>
  <w:style w:type="paragraph" w:customStyle="1" w:styleId="7D0F639F87A02E4FBD8B3E851F37FD9C">
    <w:name w:val="7D0F639F87A02E4FBD8B3E851F37FD9C"/>
    <w:rsid w:val="00963C59"/>
  </w:style>
  <w:style w:type="paragraph" w:customStyle="1" w:styleId="D6F5CD6E2ED7D8479FC4334B4983FA90">
    <w:name w:val="D6F5CD6E2ED7D8479FC4334B4983FA90"/>
    <w:rsid w:val="00963C59"/>
  </w:style>
  <w:style w:type="paragraph" w:customStyle="1" w:styleId="59C4C03248DC9540B681BBE8E4F03CF1">
    <w:name w:val="59C4C03248DC9540B681BBE8E4F03CF1"/>
    <w:rsid w:val="00963C59"/>
  </w:style>
  <w:style w:type="paragraph" w:customStyle="1" w:styleId="4DF8BB5727E6734EBA8B4B8AB72254C6">
    <w:name w:val="4DF8BB5727E6734EBA8B4B8AB72254C6"/>
    <w:rsid w:val="00963C59"/>
  </w:style>
  <w:style w:type="paragraph" w:customStyle="1" w:styleId="F6C06F7961D2D842BB8007B95C2AA3A1">
    <w:name w:val="F6C06F7961D2D842BB8007B95C2AA3A1"/>
    <w:rsid w:val="00963C59"/>
  </w:style>
  <w:style w:type="paragraph" w:customStyle="1" w:styleId="40B441A0B118E047ADE18791A7886639">
    <w:name w:val="40B441A0B118E047ADE18791A7886639"/>
    <w:rsid w:val="00963C59"/>
  </w:style>
  <w:style w:type="paragraph" w:customStyle="1" w:styleId="70C14DF45E11DA46A26A5E78B871C1F9">
    <w:name w:val="70C14DF45E11DA46A26A5E78B871C1F9"/>
    <w:rsid w:val="00963C59"/>
  </w:style>
  <w:style w:type="paragraph" w:customStyle="1" w:styleId="4A0FDEA0BAC2EA4D85C58286C3CFB179">
    <w:name w:val="4A0FDEA0BAC2EA4D85C58286C3CFB179"/>
    <w:rsid w:val="00963C59"/>
  </w:style>
  <w:style w:type="paragraph" w:customStyle="1" w:styleId="3DD5C25502783646B680BAF9A6FA8351">
    <w:name w:val="3DD5C25502783646B680BAF9A6FA8351"/>
    <w:rsid w:val="00963C59"/>
  </w:style>
  <w:style w:type="paragraph" w:customStyle="1" w:styleId="497709B856BAD64AA26BC5E1F4206895">
    <w:name w:val="497709B856BAD64AA26BC5E1F4206895"/>
    <w:rsid w:val="00963C59"/>
  </w:style>
  <w:style w:type="paragraph" w:customStyle="1" w:styleId="801A69F517D2F8479DBE7A871B867ABB">
    <w:name w:val="801A69F517D2F8479DBE7A871B867ABB"/>
    <w:rsid w:val="00963C59"/>
  </w:style>
  <w:style w:type="paragraph" w:customStyle="1" w:styleId="CE60AEF95CFAFB4E8B1C3F26CDCE4332">
    <w:name w:val="CE60AEF95CFAFB4E8B1C3F26CDCE4332"/>
    <w:rsid w:val="00963C59"/>
  </w:style>
  <w:style w:type="paragraph" w:customStyle="1" w:styleId="D131918E23267840888CD933B8B6F419">
    <w:name w:val="D131918E23267840888CD933B8B6F419"/>
    <w:rsid w:val="00963C59"/>
  </w:style>
  <w:style w:type="paragraph" w:customStyle="1" w:styleId="D91D23EAFCB5A74AB7B2DB3B1319C507">
    <w:name w:val="D91D23EAFCB5A74AB7B2DB3B1319C507"/>
    <w:rsid w:val="00963C59"/>
  </w:style>
  <w:style w:type="paragraph" w:customStyle="1" w:styleId="FBC05F1DC0210C4D95A1D926E282C517">
    <w:name w:val="FBC05F1DC0210C4D95A1D926E282C517"/>
    <w:rsid w:val="00963C59"/>
  </w:style>
  <w:style w:type="paragraph" w:customStyle="1" w:styleId="28ABF46E80FED54F88FEFF6D97E3E15E">
    <w:name w:val="28ABF46E80FED54F88FEFF6D97E3E15E"/>
    <w:rsid w:val="00963C59"/>
  </w:style>
  <w:style w:type="paragraph" w:customStyle="1" w:styleId="941C87DF382FA84E9E8387183AA2E6CC">
    <w:name w:val="941C87DF382FA84E9E8387183AA2E6CC"/>
    <w:rsid w:val="00963C59"/>
  </w:style>
  <w:style w:type="paragraph" w:customStyle="1" w:styleId="99433E6D150C94489CBDD14533D87E3A">
    <w:name w:val="99433E6D150C94489CBDD14533D87E3A"/>
    <w:rsid w:val="00963C59"/>
  </w:style>
  <w:style w:type="paragraph" w:customStyle="1" w:styleId="C64C43A4228CC742885797FE03FA23C2">
    <w:name w:val="C64C43A4228CC742885797FE03FA23C2"/>
    <w:rsid w:val="00963C59"/>
  </w:style>
  <w:style w:type="paragraph" w:customStyle="1" w:styleId="20EF27006DA4E648A4016FACA431B1B5">
    <w:name w:val="20EF27006DA4E648A4016FACA431B1B5"/>
    <w:rsid w:val="00963C59"/>
  </w:style>
  <w:style w:type="paragraph" w:customStyle="1" w:styleId="B2D6F6A70F92814D902D4F89B4B953D2">
    <w:name w:val="B2D6F6A70F92814D902D4F89B4B953D2"/>
    <w:rsid w:val="00963C59"/>
  </w:style>
  <w:style w:type="paragraph" w:customStyle="1" w:styleId="45717BC7CCF90248BCDDDF5A86FA28DD">
    <w:name w:val="45717BC7CCF90248BCDDDF5A86FA28DD"/>
    <w:rsid w:val="00963C59"/>
  </w:style>
  <w:style w:type="paragraph" w:customStyle="1" w:styleId="175A02DE39D6BD4D9D303D709C0A3636">
    <w:name w:val="175A02DE39D6BD4D9D303D709C0A3636"/>
    <w:rsid w:val="00963C59"/>
  </w:style>
  <w:style w:type="paragraph" w:customStyle="1" w:styleId="46AD57833672FF4A861063CA8662841B">
    <w:name w:val="46AD57833672FF4A861063CA8662841B"/>
    <w:rsid w:val="00963C59"/>
  </w:style>
  <w:style w:type="paragraph" w:customStyle="1" w:styleId="76F4EB7575FA28408162D791389201E8">
    <w:name w:val="76F4EB7575FA28408162D791389201E8"/>
    <w:rsid w:val="00963C59"/>
  </w:style>
  <w:style w:type="paragraph" w:customStyle="1" w:styleId="DAA82D4ADCB1A942B3612B71E6B3EF7A">
    <w:name w:val="DAA82D4ADCB1A942B3612B71E6B3EF7A"/>
    <w:rsid w:val="00963C59"/>
  </w:style>
  <w:style w:type="paragraph" w:customStyle="1" w:styleId="5BF42C19E6548E4E8CD57B311DBE9BE3">
    <w:name w:val="5BF42C19E6548E4E8CD57B311DBE9BE3"/>
    <w:rsid w:val="00963C59"/>
  </w:style>
  <w:style w:type="paragraph" w:customStyle="1" w:styleId="A3F99ABE24F61E4CB4FB60836C33548A">
    <w:name w:val="A3F99ABE24F61E4CB4FB60836C33548A"/>
    <w:rsid w:val="00963C59"/>
  </w:style>
  <w:style w:type="paragraph" w:customStyle="1" w:styleId="BBD55F1BB89C7C46950E28E0A39E3FF0">
    <w:name w:val="BBD55F1BB89C7C46950E28E0A39E3FF0"/>
    <w:rsid w:val="00963C59"/>
  </w:style>
  <w:style w:type="paragraph" w:customStyle="1" w:styleId="F019C5FBAC1BFC4ABC46CBC6A368BD65">
    <w:name w:val="F019C5FBAC1BFC4ABC46CBC6A368BD65"/>
    <w:rsid w:val="00963C59"/>
  </w:style>
  <w:style w:type="paragraph" w:customStyle="1" w:styleId="8352CB4A7208324790B78BD9F20CCB1F">
    <w:name w:val="8352CB4A7208324790B78BD9F20CCB1F"/>
    <w:rsid w:val="00963C59"/>
  </w:style>
  <w:style w:type="paragraph" w:customStyle="1" w:styleId="9C23CFB26FFD7446BB66A8D87B17FD34">
    <w:name w:val="9C23CFB26FFD7446BB66A8D87B17FD34"/>
    <w:rsid w:val="00963C59"/>
  </w:style>
  <w:style w:type="paragraph" w:customStyle="1" w:styleId="1C34BA9030C13C4DBD8184B012BEB213">
    <w:name w:val="1C34BA9030C13C4DBD8184B012BEB213"/>
    <w:rsid w:val="00963C59"/>
  </w:style>
  <w:style w:type="paragraph" w:customStyle="1" w:styleId="560DE73A8F5E57468F167616BDB62D50">
    <w:name w:val="560DE73A8F5E57468F167616BDB62D50"/>
    <w:rsid w:val="00963C59"/>
  </w:style>
  <w:style w:type="paragraph" w:customStyle="1" w:styleId="23589ABDD261DD44BB71CFA0BC467216">
    <w:name w:val="23589ABDD261DD44BB71CFA0BC467216"/>
    <w:rsid w:val="00963C59"/>
  </w:style>
  <w:style w:type="paragraph" w:customStyle="1" w:styleId="225F1DD98AA51641A392C9997B6BCC62">
    <w:name w:val="225F1DD98AA51641A392C9997B6BCC62"/>
    <w:rsid w:val="00963C59"/>
  </w:style>
  <w:style w:type="paragraph" w:customStyle="1" w:styleId="CC8AE21E2FF0184487A86F2D17C889B8">
    <w:name w:val="CC8AE21E2FF0184487A86F2D17C889B8"/>
    <w:rsid w:val="00963C59"/>
  </w:style>
  <w:style w:type="paragraph" w:customStyle="1" w:styleId="9AE4EB97D6FC6943A2727D6F120136CD">
    <w:name w:val="9AE4EB97D6FC6943A2727D6F120136CD"/>
    <w:rsid w:val="00963C59"/>
  </w:style>
  <w:style w:type="paragraph" w:customStyle="1" w:styleId="F5DC7391A5EAA84EA69E32E2B275949E">
    <w:name w:val="F5DC7391A5EAA84EA69E32E2B275949E"/>
    <w:rsid w:val="00963C59"/>
  </w:style>
  <w:style w:type="paragraph" w:customStyle="1" w:styleId="D28800B861E5184DBA6D7D9E08A4E3EE">
    <w:name w:val="D28800B861E5184DBA6D7D9E08A4E3EE"/>
    <w:rsid w:val="00963C59"/>
  </w:style>
  <w:style w:type="paragraph" w:customStyle="1" w:styleId="483BE5C18C7A4E47BB27A6FD487D9210">
    <w:name w:val="483BE5C18C7A4E47BB27A6FD487D9210"/>
    <w:rsid w:val="00963C59"/>
  </w:style>
  <w:style w:type="paragraph" w:customStyle="1" w:styleId="BB24EBEA8B20F142BB5B401A8372C551">
    <w:name w:val="BB24EBEA8B20F142BB5B401A8372C551"/>
    <w:rsid w:val="00963C59"/>
  </w:style>
  <w:style w:type="paragraph" w:customStyle="1" w:styleId="3F68AED8363B13429E4E3C554C44615B">
    <w:name w:val="3F68AED8363B13429E4E3C554C44615B"/>
    <w:rsid w:val="00963C59"/>
  </w:style>
  <w:style w:type="paragraph" w:customStyle="1" w:styleId="8594925CBD81544DA1CE52E8FF23B0D3">
    <w:name w:val="8594925CBD81544DA1CE52E8FF23B0D3"/>
    <w:rsid w:val="00963C59"/>
  </w:style>
  <w:style w:type="paragraph" w:customStyle="1" w:styleId="3CAF6A1883EC2C44BDD288983C9BC8CD">
    <w:name w:val="3CAF6A1883EC2C44BDD288983C9BC8CD"/>
    <w:rsid w:val="00963C59"/>
  </w:style>
  <w:style w:type="paragraph" w:customStyle="1" w:styleId="00E91330BD7E1143AED652E47536451B">
    <w:name w:val="00E91330BD7E1143AED652E47536451B"/>
    <w:rsid w:val="00963C59"/>
  </w:style>
  <w:style w:type="paragraph" w:customStyle="1" w:styleId="26FDFF2998C5EF448BF8918F288E01C8">
    <w:name w:val="26FDFF2998C5EF448BF8918F288E01C8"/>
    <w:rsid w:val="00963C59"/>
  </w:style>
  <w:style w:type="paragraph" w:customStyle="1" w:styleId="74B7E2BD895BBF49B9D64B72BD376807">
    <w:name w:val="74B7E2BD895BBF49B9D64B72BD376807"/>
    <w:rsid w:val="00963C59"/>
  </w:style>
  <w:style w:type="paragraph" w:customStyle="1" w:styleId="D2AABA2FDB881D4CA8A10E5BA9F15BD5">
    <w:name w:val="D2AABA2FDB881D4CA8A10E5BA9F15BD5"/>
    <w:rsid w:val="00963C59"/>
  </w:style>
  <w:style w:type="paragraph" w:customStyle="1" w:styleId="32E682B6C09978408420D694118C308A">
    <w:name w:val="32E682B6C09978408420D694118C308A"/>
    <w:rsid w:val="00963C59"/>
  </w:style>
  <w:style w:type="paragraph" w:customStyle="1" w:styleId="B9938DDF375D424B86E5D84E24512E80">
    <w:name w:val="B9938DDF375D424B86E5D84E24512E80"/>
    <w:rsid w:val="00963C59"/>
  </w:style>
  <w:style w:type="paragraph" w:customStyle="1" w:styleId="226826FD00226B4A8F2CE9A96D62FEB1">
    <w:name w:val="226826FD00226B4A8F2CE9A96D62FEB1"/>
    <w:rsid w:val="00963C59"/>
  </w:style>
  <w:style w:type="paragraph" w:customStyle="1" w:styleId="0ADA6BC79A465841B149A11B4CB9798D">
    <w:name w:val="0ADA6BC79A465841B149A11B4CB9798D"/>
    <w:rsid w:val="00963C59"/>
  </w:style>
  <w:style w:type="paragraph" w:customStyle="1" w:styleId="1022F9F328BE1C48A3487B412688509C">
    <w:name w:val="1022F9F328BE1C48A3487B412688509C"/>
    <w:rsid w:val="00963C59"/>
  </w:style>
  <w:style w:type="paragraph" w:customStyle="1" w:styleId="3EBB71CFC2246848AFE43D15D41F1C73">
    <w:name w:val="3EBB71CFC2246848AFE43D15D41F1C73"/>
    <w:rsid w:val="00963C59"/>
  </w:style>
  <w:style w:type="paragraph" w:customStyle="1" w:styleId="E15B8F227BAA4F4B965F97DD28C24BA9">
    <w:name w:val="E15B8F227BAA4F4B965F97DD28C24BA9"/>
    <w:rsid w:val="00963C59"/>
  </w:style>
  <w:style w:type="paragraph" w:customStyle="1" w:styleId="54D61E8CFF40AB4B938BBED62D1D2356">
    <w:name w:val="54D61E8CFF40AB4B938BBED62D1D2356"/>
    <w:rsid w:val="00963C59"/>
  </w:style>
  <w:style w:type="paragraph" w:customStyle="1" w:styleId="D26B03D2AB2CDF4696D28909DD86D179">
    <w:name w:val="D26B03D2AB2CDF4696D28909DD86D179"/>
    <w:rsid w:val="00963C59"/>
  </w:style>
  <w:style w:type="paragraph" w:customStyle="1" w:styleId="F3F9B08B08C9E6458E9E8F29B731C145">
    <w:name w:val="F3F9B08B08C9E6458E9E8F29B731C145"/>
    <w:rsid w:val="00963C59"/>
  </w:style>
  <w:style w:type="paragraph" w:customStyle="1" w:styleId="FC1A4B21728B3847BAB47745DC1521B3">
    <w:name w:val="FC1A4B21728B3847BAB47745DC1521B3"/>
    <w:rsid w:val="00963C59"/>
  </w:style>
  <w:style w:type="paragraph" w:customStyle="1" w:styleId="84C84FC0D1FE8441B7BE3F339602A6F1">
    <w:name w:val="84C84FC0D1FE8441B7BE3F339602A6F1"/>
    <w:rsid w:val="00963C59"/>
  </w:style>
  <w:style w:type="paragraph" w:customStyle="1" w:styleId="AC7EB369CDE0A94198C96D5BD05AF29F">
    <w:name w:val="AC7EB369CDE0A94198C96D5BD05AF29F"/>
    <w:rsid w:val="00963C59"/>
  </w:style>
  <w:style w:type="paragraph" w:customStyle="1" w:styleId="978AC8CE615E2A4FB19C50B35DA3B8B7">
    <w:name w:val="978AC8CE615E2A4FB19C50B35DA3B8B7"/>
    <w:rsid w:val="00963C59"/>
  </w:style>
  <w:style w:type="paragraph" w:customStyle="1" w:styleId="911DA71202F2FF478149082AFA41BAE1">
    <w:name w:val="911DA71202F2FF478149082AFA41BAE1"/>
    <w:rsid w:val="00963C59"/>
  </w:style>
  <w:style w:type="paragraph" w:customStyle="1" w:styleId="8DF6677DD199AD49A43971901988A6EB">
    <w:name w:val="8DF6677DD199AD49A43971901988A6EB"/>
    <w:rsid w:val="00963C59"/>
  </w:style>
  <w:style w:type="paragraph" w:customStyle="1" w:styleId="BA1957B8951B2F4E9B3728AB1B24CC67">
    <w:name w:val="BA1957B8951B2F4E9B3728AB1B24CC67"/>
    <w:rsid w:val="00963C59"/>
  </w:style>
  <w:style w:type="paragraph" w:customStyle="1" w:styleId="2D4A148E2B27184AA3731B68EE0EC2C4">
    <w:name w:val="2D4A148E2B27184AA3731B68EE0EC2C4"/>
    <w:rsid w:val="00963C59"/>
  </w:style>
  <w:style w:type="paragraph" w:customStyle="1" w:styleId="9093C3099BF7F64B950CCF5C37EC775F">
    <w:name w:val="9093C3099BF7F64B950CCF5C37EC775F"/>
    <w:rsid w:val="00963C59"/>
  </w:style>
  <w:style w:type="paragraph" w:customStyle="1" w:styleId="98F5608318772748828D09B89DC6C3CD">
    <w:name w:val="98F5608318772748828D09B89DC6C3CD"/>
    <w:rsid w:val="00963C59"/>
  </w:style>
  <w:style w:type="paragraph" w:customStyle="1" w:styleId="9C7373F76B4B3B4CAD6EC31FA7D70F62">
    <w:name w:val="9C7373F76B4B3B4CAD6EC31FA7D70F62"/>
    <w:rsid w:val="00963C59"/>
  </w:style>
  <w:style w:type="paragraph" w:customStyle="1" w:styleId="4B6E4180F2940C4E8E3DEEB6E7C6F9B5">
    <w:name w:val="4B6E4180F2940C4E8E3DEEB6E7C6F9B5"/>
    <w:rsid w:val="00963C59"/>
  </w:style>
  <w:style w:type="paragraph" w:customStyle="1" w:styleId="BD82387698F76D42917AB76B128C610F">
    <w:name w:val="BD82387698F76D42917AB76B128C610F"/>
    <w:rsid w:val="00963C59"/>
  </w:style>
  <w:style w:type="paragraph" w:customStyle="1" w:styleId="5B05BC8861971849B08AF5559F53B414">
    <w:name w:val="5B05BC8861971849B08AF5559F53B414"/>
    <w:rsid w:val="00963C59"/>
  </w:style>
  <w:style w:type="paragraph" w:customStyle="1" w:styleId="6789451C83A2EE43B991A36B3F2AE99F">
    <w:name w:val="6789451C83A2EE43B991A36B3F2AE99F"/>
    <w:rsid w:val="00963C59"/>
  </w:style>
  <w:style w:type="paragraph" w:customStyle="1" w:styleId="6176076541308E4CAEC0C7BB7937900D">
    <w:name w:val="6176076541308E4CAEC0C7BB7937900D"/>
    <w:rsid w:val="00963C59"/>
  </w:style>
  <w:style w:type="paragraph" w:customStyle="1" w:styleId="0834474CC3B1684A9694ECC33DB27BA2">
    <w:name w:val="0834474CC3B1684A9694ECC33DB27BA2"/>
    <w:rsid w:val="00963C59"/>
  </w:style>
  <w:style w:type="paragraph" w:customStyle="1" w:styleId="DF2519A3BE709342B32609DCAD50E0E7">
    <w:name w:val="DF2519A3BE709342B32609DCAD50E0E7"/>
    <w:rsid w:val="00963C59"/>
  </w:style>
  <w:style w:type="paragraph" w:customStyle="1" w:styleId="7B7BAF017F37B0488F084C593E963986">
    <w:name w:val="7B7BAF017F37B0488F084C593E963986"/>
    <w:rsid w:val="00963C59"/>
  </w:style>
  <w:style w:type="paragraph" w:customStyle="1" w:styleId="6BFC2BAAC44DDA47B076A0FFFFFA97AB">
    <w:name w:val="6BFC2BAAC44DDA47B076A0FFFFFA97AB"/>
    <w:rsid w:val="00963C59"/>
  </w:style>
  <w:style w:type="paragraph" w:customStyle="1" w:styleId="044F4A757A542247ACAB87149127493B">
    <w:name w:val="044F4A757A542247ACAB87149127493B"/>
    <w:rsid w:val="00963C59"/>
  </w:style>
  <w:style w:type="paragraph" w:customStyle="1" w:styleId="57239A86FA159144A52A1B6A625FF3BE">
    <w:name w:val="57239A86FA159144A52A1B6A625FF3BE"/>
    <w:rsid w:val="00963C59"/>
  </w:style>
  <w:style w:type="paragraph" w:customStyle="1" w:styleId="E14050859B21C94882174CF9A8F6E09D">
    <w:name w:val="E14050859B21C94882174CF9A8F6E09D"/>
    <w:rsid w:val="00963C59"/>
  </w:style>
  <w:style w:type="paragraph" w:customStyle="1" w:styleId="1FB7A210964AD04CA667ED18F1C89C13">
    <w:name w:val="1FB7A210964AD04CA667ED18F1C89C13"/>
    <w:rsid w:val="00963C59"/>
  </w:style>
  <w:style w:type="paragraph" w:customStyle="1" w:styleId="8AD1CD7187203945880C19379E1B7731">
    <w:name w:val="8AD1CD7187203945880C19379E1B7731"/>
    <w:rsid w:val="00963C59"/>
  </w:style>
  <w:style w:type="paragraph" w:customStyle="1" w:styleId="5B022D88FC83C04A83835510098E11EB">
    <w:name w:val="5B022D88FC83C04A83835510098E11EB"/>
    <w:rsid w:val="00963C59"/>
  </w:style>
  <w:style w:type="paragraph" w:customStyle="1" w:styleId="651AB2FB080B5B4EA631CF17F26ECCFD">
    <w:name w:val="651AB2FB080B5B4EA631CF17F26ECCFD"/>
    <w:rsid w:val="00963C59"/>
  </w:style>
  <w:style w:type="paragraph" w:customStyle="1" w:styleId="A19F7479A33811499A7C0E71711F7904">
    <w:name w:val="A19F7479A33811499A7C0E71711F7904"/>
    <w:rsid w:val="00963C59"/>
  </w:style>
  <w:style w:type="paragraph" w:customStyle="1" w:styleId="832BC6164D643842A33DBF08BB568CC6">
    <w:name w:val="832BC6164D643842A33DBF08BB568CC6"/>
    <w:rsid w:val="00963C59"/>
  </w:style>
  <w:style w:type="paragraph" w:customStyle="1" w:styleId="4555B97D5DD99044BA430050C491783B">
    <w:name w:val="4555B97D5DD99044BA430050C491783B"/>
    <w:rsid w:val="00963C59"/>
  </w:style>
  <w:style w:type="paragraph" w:customStyle="1" w:styleId="8BB4120120F6724284BAC26605C3E0A9">
    <w:name w:val="8BB4120120F6724284BAC26605C3E0A9"/>
    <w:rsid w:val="00963C59"/>
  </w:style>
  <w:style w:type="paragraph" w:customStyle="1" w:styleId="825EB0D86FBE084B8B2D6570502A21BB">
    <w:name w:val="825EB0D86FBE084B8B2D6570502A21BB"/>
    <w:rsid w:val="00963C59"/>
  </w:style>
  <w:style w:type="paragraph" w:customStyle="1" w:styleId="E405A2B00375224A8D47596B90E9D670">
    <w:name w:val="E405A2B00375224A8D47596B90E9D670"/>
    <w:rsid w:val="00963C59"/>
  </w:style>
  <w:style w:type="paragraph" w:customStyle="1" w:styleId="9BB7E5D76DB0C44C9D8102CC596B69F4">
    <w:name w:val="9BB7E5D76DB0C44C9D8102CC596B69F4"/>
    <w:rsid w:val="00963C59"/>
  </w:style>
  <w:style w:type="paragraph" w:customStyle="1" w:styleId="BE8FC07E97FDF345A1AA71A79DEB549C">
    <w:name w:val="BE8FC07E97FDF345A1AA71A79DEB549C"/>
    <w:rsid w:val="00963C59"/>
  </w:style>
  <w:style w:type="paragraph" w:customStyle="1" w:styleId="364474BAF37AA144911D4D3A61AE64FE">
    <w:name w:val="364474BAF37AA144911D4D3A61AE64FE"/>
    <w:rsid w:val="00963C59"/>
  </w:style>
  <w:style w:type="paragraph" w:customStyle="1" w:styleId="42C74DC7C037354383C9085FE8D4CD65">
    <w:name w:val="42C74DC7C037354383C9085FE8D4CD65"/>
    <w:rsid w:val="00963C59"/>
  </w:style>
  <w:style w:type="paragraph" w:customStyle="1" w:styleId="58644A243B49CB42B8E000A4E162DB72">
    <w:name w:val="58644A243B49CB42B8E000A4E162DB72"/>
    <w:rsid w:val="00963C59"/>
  </w:style>
  <w:style w:type="paragraph" w:customStyle="1" w:styleId="9E1046CA6CA1364B8C5EBA5FC18022D8">
    <w:name w:val="9E1046CA6CA1364B8C5EBA5FC18022D8"/>
    <w:rsid w:val="00963C59"/>
  </w:style>
  <w:style w:type="paragraph" w:customStyle="1" w:styleId="BF814A2EAD72004F82B10C2BB951E384">
    <w:name w:val="BF814A2EAD72004F82B10C2BB951E384"/>
    <w:rsid w:val="00963C59"/>
  </w:style>
  <w:style w:type="paragraph" w:customStyle="1" w:styleId="EDFCAE546D7C4D459B4213299DE8C2ED">
    <w:name w:val="EDFCAE546D7C4D459B4213299DE8C2ED"/>
    <w:rsid w:val="00963C59"/>
  </w:style>
  <w:style w:type="paragraph" w:customStyle="1" w:styleId="8174DA1B2AC05D4CA3F68410AC481C01">
    <w:name w:val="8174DA1B2AC05D4CA3F68410AC481C01"/>
    <w:rsid w:val="00963C59"/>
  </w:style>
  <w:style w:type="paragraph" w:customStyle="1" w:styleId="032BC6934A16604E8685BE21E9891D00">
    <w:name w:val="032BC6934A16604E8685BE21E9891D00"/>
    <w:rsid w:val="00963C59"/>
  </w:style>
  <w:style w:type="paragraph" w:customStyle="1" w:styleId="135E9D00191D754B900FA0E0DEEC2697">
    <w:name w:val="135E9D00191D754B900FA0E0DEEC2697"/>
    <w:rsid w:val="00963C59"/>
  </w:style>
  <w:style w:type="paragraph" w:customStyle="1" w:styleId="840788D7EA8B5C4F95B384B620A1CBA5">
    <w:name w:val="840788D7EA8B5C4F95B384B620A1CBA5"/>
    <w:rsid w:val="00963C59"/>
  </w:style>
  <w:style w:type="paragraph" w:customStyle="1" w:styleId="2B7E9943B9D83346816BE09AB08D4E22">
    <w:name w:val="2B7E9943B9D83346816BE09AB08D4E22"/>
    <w:rsid w:val="00963C59"/>
  </w:style>
  <w:style w:type="paragraph" w:customStyle="1" w:styleId="6A37D1097DC8A14AADC456EE5A30D36A">
    <w:name w:val="6A37D1097DC8A14AADC456EE5A30D36A"/>
    <w:rsid w:val="00963C59"/>
  </w:style>
  <w:style w:type="paragraph" w:customStyle="1" w:styleId="EFEF7ED5CB99BF4C8F3B7D078F33D785">
    <w:name w:val="EFEF7ED5CB99BF4C8F3B7D078F33D785"/>
    <w:rsid w:val="00963C59"/>
  </w:style>
  <w:style w:type="paragraph" w:customStyle="1" w:styleId="3ADEA57F396D6B44A4B86CC582EB7EB8">
    <w:name w:val="3ADEA57F396D6B44A4B86CC582EB7EB8"/>
    <w:rsid w:val="00963C59"/>
  </w:style>
  <w:style w:type="paragraph" w:customStyle="1" w:styleId="A1CF14BB4A797643883C84B7312BC8C2">
    <w:name w:val="A1CF14BB4A797643883C84B7312BC8C2"/>
    <w:rsid w:val="00963C59"/>
  </w:style>
  <w:style w:type="paragraph" w:customStyle="1" w:styleId="8B1E1E7F3D78924FBFF5E66167E4AF7D">
    <w:name w:val="8B1E1E7F3D78924FBFF5E66167E4AF7D"/>
    <w:rsid w:val="00963C59"/>
  </w:style>
  <w:style w:type="paragraph" w:customStyle="1" w:styleId="2CF2473037E32945AA33D1B17251479E">
    <w:name w:val="2CF2473037E32945AA33D1B17251479E"/>
    <w:rsid w:val="00963C59"/>
  </w:style>
  <w:style w:type="paragraph" w:customStyle="1" w:styleId="4CEA51E32DA7164880A95A7BBE7B2CAA">
    <w:name w:val="4CEA51E32DA7164880A95A7BBE7B2CAA"/>
    <w:rsid w:val="00963C59"/>
  </w:style>
  <w:style w:type="paragraph" w:customStyle="1" w:styleId="D5B5F722B8BD2C448C3887B638675208">
    <w:name w:val="D5B5F722B8BD2C448C3887B638675208"/>
    <w:rsid w:val="00963C59"/>
  </w:style>
  <w:style w:type="paragraph" w:customStyle="1" w:styleId="8AD37A68606FC64AAB9E9E5BAF515151">
    <w:name w:val="8AD37A68606FC64AAB9E9E5BAF515151"/>
    <w:rsid w:val="00963C59"/>
  </w:style>
  <w:style w:type="paragraph" w:customStyle="1" w:styleId="880AB8B02DBF624881AB9B0AA1840D89">
    <w:name w:val="880AB8B02DBF624881AB9B0AA1840D89"/>
    <w:rsid w:val="00963C59"/>
  </w:style>
  <w:style w:type="paragraph" w:customStyle="1" w:styleId="5CC288150C9F614EB2BE5E181E1293F1">
    <w:name w:val="5CC288150C9F614EB2BE5E181E1293F1"/>
    <w:rsid w:val="00963C59"/>
  </w:style>
  <w:style w:type="paragraph" w:customStyle="1" w:styleId="AE785BAA7B87F84B94DDB402AAAD4D06">
    <w:name w:val="AE785BAA7B87F84B94DDB402AAAD4D06"/>
    <w:rsid w:val="00963C59"/>
  </w:style>
  <w:style w:type="paragraph" w:customStyle="1" w:styleId="EBA348100C3AA84BBF7ECEC930F6FC0A">
    <w:name w:val="EBA348100C3AA84BBF7ECEC930F6FC0A"/>
    <w:rsid w:val="00963C59"/>
  </w:style>
  <w:style w:type="paragraph" w:customStyle="1" w:styleId="E0D294DECEA04B44BE1AD2566D497D3A">
    <w:name w:val="E0D294DECEA04B44BE1AD2566D497D3A"/>
    <w:rsid w:val="00963C59"/>
  </w:style>
  <w:style w:type="paragraph" w:customStyle="1" w:styleId="72EFE134E2DA2D49BAECD0A6C2D1A279">
    <w:name w:val="72EFE134E2DA2D49BAECD0A6C2D1A279"/>
    <w:rsid w:val="00963C59"/>
  </w:style>
  <w:style w:type="paragraph" w:customStyle="1" w:styleId="1DF04DCC4360C649A1ABE1428FFFE16A">
    <w:name w:val="1DF04DCC4360C649A1ABE1428FFFE16A"/>
    <w:rsid w:val="00963C59"/>
  </w:style>
  <w:style w:type="paragraph" w:customStyle="1" w:styleId="D680F6571ACD9040AE39F6F9F3F69813">
    <w:name w:val="D680F6571ACD9040AE39F6F9F3F69813"/>
    <w:rsid w:val="00963C59"/>
  </w:style>
  <w:style w:type="paragraph" w:customStyle="1" w:styleId="FB24E07AFF977141AE0963C296AF879A">
    <w:name w:val="FB24E07AFF977141AE0963C296AF879A"/>
    <w:rsid w:val="00963C59"/>
  </w:style>
  <w:style w:type="paragraph" w:customStyle="1" w:styleId="915E0A9D471BD24CA970D8C6D8CFCEE7">
    <w:name w:val="915E0A9D471BD24CA970D8C6D8CFCEE7"/>
    <w:rsid w:val="00963C59"/>
  </w:style>
  <w:style w:type="paragraph" w:customStyle="1" w:styleId="D6B16181BAC2C341AA3B1F2AD459B0F5">
    <w:name w:val="D6B16181BAC2C341AA3B1F2AD459B0F5"/>
    <w:rsid w:val="00963C59"/>
  </w:style>
  <w:style w:type="paragraph" w:customStyle="1" w:styleId="18BCB620DA16CE45B052E74EFE891C8B">
    <w:name w:val="18BCB620DA16CE45B052E74EFE891C8B"/>
    <w:rsid w:val="00963C59"/>
  </w:style>
  <w:style w:type="paragraph" w:customStyle="1" w:styleId="1323574155886248BCBA2544FF6B4CEA">
    <w:name w:val="1323574155886248BCBA2544FF6B4CEA"/>
    <w:rsid w:val="00963C59"/>
  </w:style>
  <w:style w:type="paragraph" w:customStyle="1" w:styleId="38CD1DF67D0D7C40AB7BEC2982939BCE">
    <w:name w:val="38CD1DF67D0D7C40AB7BEC2982939BCE"/>
    <w:rsid w:val="00963C59"/>
  </w:style>
  <w:style w:type="paragraph" w:customStyle="1" w:styleId="866E2BE67E27654AAE029E3B326D8BE0">
    <w:name w:val="866E2BE67E27654AAE029E3B326D8BE0"/>
    <w:rsid w:val="00963C59"/>
  </w:style>
  <w:style w:type="paragraph" w:customStyle="1" w:styleId="052073576C46584391BADFD06E61F854">
    <w:name w:val="052073576C46584391BADFD06E61F854"/>
    <w:rsid w:val="00963C59"/>
  </w:style>
  <w:style w:type="paragraph" w:customStyle="1" w:styleId="185E67EFA92206419E226196470D95FC">
    <w:name w:val="185E67EFA92206419E226196470D95FC"/>
    <w:rsid w:val="00963C59"/>
  </w:style>
  <w:style w:type="paragraph" w:customStyle="1" w:styleId="BA975DE653B757439898CE7078725960">
    <w:name w:val="BA975DE653B757439898CE7078725960"/>
    <w:rsid w:val="00963C59"/>
  </w:style>
  <w:style w:type="paragraph" w:customStyle="1" w:styleId="6F420BB567209840A4A6033280FCDA8F">
    <w:name w:val="6F420BB567209840A4A6033280FCDA8F"/>
    <w:rsid w:val="00963C59"/>
  </w:style>
  <w:style w:type="paragraph" w:customStyle="1" w:styleId="EAB88F3A485AEC4DB621FF1040DC3CBB">
    <w:name w:val="EAB88F3A485AEC4DB621FF1040DC3CBB"/>
    <w:rsid w:val="00963C59"/>
  </w:style>
  <w:style w:type="paragraph" w:customStyle="1" w:styleId="1E35A7451891DE41882072647A3B7852">
    <w:name w:val="1E35A7451891DE41882072647A3B7852"/>
    <w:rsid w:val="00963C59"/>
  </w:style>
  <w:style w:type="paragraph" w:customStyle="1" w:styleId="361A3D10ACA5704CB4B266F199C4ADF9">
    <w:name w:val="361A3D10ACA5704CB4B266F199C4ADF9"/>
    <w:rsid w:val="00963C59"/>
  </w:style>
  <w:style w:type="paragraph" w:customStyle="1" w:styleId="A8B311694D5B8F4F8CBEA34763B6DE42">
    <w:name w:val="A8B311694D5B8F4F8CBEA34763B6DE42"/>
    <w:rsid w:val="00963C59"/>
  </w:style>
  <w:style w:type="paragraph" w:customStyle="1" w:styleId="4D7EBE824B1E174AACA9748B67FF8759">
    <w:name w:val="4D7EBE824B1E174AACA9748B67FF8759"/>
    <w:rsid w:val="00963C59"/>
  </w:style>
  <w:style w:type="paragraph" w:customStyle="1" w:styleId="1AEC80B1B6791B4F9CD7170A7ABA8F99">
    <w:name w:val="1AEC80B1B6791B4F9CD7170A7ABA8F99"/>
    <w:rsid w:val="00963C59"/>
  </w:style>
  <w:style w:type="paragraph" w:customStyle="1" w:styleId="100480D6B3537F4180BFF64DE076D321">
    <w:name w:val="100480D6B3537F4180BFF64DE076D321"/>
    <w:rsid w:val="00963C59"/>
  </w:style>
  <w:style w:type="paragraph" w:customStyle="1" w:styleId="EED82FE348B9FD41A176B84C0D2AB04F">
    <w:name w:val="EED82FE348B9FD41A176B84C0D2AB04F"/>
    <w:rsid w:val="00963C59"/>
  </w:style>
  <w:style w:type="paragraph" w:customStyle="1" w:styleId="B9D221833608B34BA723F04033920D62">
    <w:name w:val="B9D221833608B34BA723F04033920D62"/>
    <w:rsid w:val="00963C59"/>
  </w:style>
  <w:style w:type="paragraph" w:customStyle="1" w:styleId="EAB4398D78AB91488AC82CF66E284608">
    <w:name w:val="EAB4398D78AB91488AC82CF66E284608"/>
    <w:rsid w:val="00963C59"/>
  </w:style>
  <w:style w:type="paragraph" w:customStyle="1" w:styleId="8D8055099C220E4DAC8B2785D76338F6">
    <w:name w:val="8D8055099C220E4DAC8B2785D76338F6"/>
    <w:rsid w:val="00963C59"/>
  </w:style>
  <w:style w:type="paragraph" w:customStyle="1" w:styleId="DB4280369AA82F4BA2FA45249AAB7F5C">
    <w:name w:val="DB4280369AA82F4BA2FA45249AAB7F5C"/>
    <w:rsid w:val="00963C59"/>
  </w:style>
  <w:style w:type="paragraph" w:customStyle="1" w:styleId="6DF60C54498DD84F8671D9A1E2A09520">
    <w:name w:val="6DF60C54498DD84F8671D9A1E2A09520"/>
    <w:rsid w:val="00963C59"/>
  </w:style>
  <w:style w:type="paragraph" w:customStyle="1" w:styleId="892837231424A84BA7046E5032665D4F">
    <w:name w:val="892837231424A84BA7046E5032665D4F"/>
    <w:rsid w:val="00963C59"/>
  </w:style>
  <w:style w:type="paragraph" w:customStyle="1" w:styleId="0A4E8D5DA384984EA453809D7422DC03">
    <w:name w:val="0A4E8D5DA384984EA453809D7422DC03"/>
    <w:rsid w:val="00963C59"/>
  </w:style>
  <w:style w:type="paragraph" w:customStyle="1" w:styleId="96B527FE11CEBF4C892F862DFC90CA93">
    <w:name w:val="96B527FE11CEBF4C892F862DFC90CA93"/>
    <w:rsid w:val="00963C59"/>
  </w:style>
  <w:style w:type="paragraph" w:customStyle="1" w:styleId="5B64A371E6EF114BBA1E48C43834EFF6">
    <w:name w:val="5B64A371E6EF114BBA1E48C43834EFF6"/>
    <w:rsid w:val="00963C59"/>
  </w:style>
  <w:style w:type="paragraph" w:customStyle="1" w:styleId="7EA281832F3B7C42824C2A054F573061">
    <w:name w:val="7EA281832F3B7C42824C2A054F573061"/>
    <w:rsid w:val="00963C59"/>
  </w:style>
  <w:style w:type="paragraph" w:customStyle="1" w:styleId="1D95E5A03B3AAB4885561FDFD77CCB98">
    <w:name w:val="1D95E5A03B3AAB4885561FDFD77CCB98"/>
    <w:rsid w:val="00963C59"/>
  </w:style>
  <w:style w:type="paragraph" w:customStyle="1" w:styleId="7D66BFD30A107A4EADBEC422DD80C608">
    <w:name w:val="7D66BFD30A107A4EADBEC422DD80C608"/>
    <w:rsid w:val="00963C59"/>
  </w:style>
  <w:style w:type="paragraph" w:customStyle="1" w:styleId="DF7A7EAAFE2BB146A441EA8A73CFB276">
    <w:name w:val="DF7A7EAAFE2BB146A441EA8A73CFB276"/>
    <w:rsid w:val="00963C59"/>
  </w:style>
  <w:style w:type="paragraph" w:customStyle="1" w:styleId="DFD0DF3BCFC29A499B98C508B3E48C11">
    <w:name w:val="DFD0DF3BCFC29A499B98C508B3E48C11"/>
    <w:rsid w:val="00963C59"/>
  </w:style>
  <w:style w:type="paragraph" w:customStyle="1" w:styleId="09E7A4370E99ED46847F84E967232043">
    <w:name w:val="09E7A4370E99ED46847F84E967232043"/>
    <w:rsid w:val="00791124"/>
  </w:style>
  <w:style w:type="paragraph" w:customStyle="1" w:styleId="6D5C80F9B26B534C98EB78AC1757EA30">
    <w:name w:val="6D5C80F9B26B534C98EB78AC1757EA30"/>
    <w:rsid w:val="00791124"/>
  </w:style>
  <w:style w:type="paragraph" w:customStyle="1" w:styleId="7380EB87D26D024CA633444D1514DD0B">
    <w:name w:val="7380EB87D26D024CA633444D1514DD0B"/>
    <w:rsid w:val="00791124"/>
  </w:style>
  <w:style w:type="paragraph" w:customStyle="1" w:styleId="E06D4DE21C1C2E4F85959765C3950E9C">
    <w:name w:val="E06D4DE21C1C2E4F85959765C3950E9C"/>
    <w:rsid w:val="00791124"/>
  </w:style>
  <w:style w:type="paragraph" w:customStyle="1" w:styleId="750D0875DB710F46A0576FE4BC6833BE">
    <w:name w:val="750D0875DB710F46A0576FE4BC6833BE"/>
    <w:rsid w:val="00791124"/>
  </w:style>
  <w:style w:type="paragraph" w:customStyle="1" w:styleId="1E6BAF9AEB575C4DB10C7F5698B2DDD3">
    <w:name w:val="1E6BAF9AEB575C4DB10C7F5698B2DDD3"/>
    <w:rsid w:val="0053269C"/>
  </w:style>
  <w:style w:type="paragraph" w:customStyle="1" w:styleId="78DA9B124B807A49812A8A489F084C1D">
    <w:name w:val="78DA9B124B807A49812A8A489F084C1D"/>
    <w:rsid w:val="0053269C"/>
  </w:style>
  <w:style w:type="paragraph" w:customStyle="1" w:styleId="9BD415934D804046872D750E36D47C91">
    <w:name w:val="9BD415934D804046872D750E36D47C91"/>
    <w:rsid w:val="0053269C"/>
  </w:style>
  <w:style w:type="paragraph" w:customStyle="1" w:styleId="51AB57AB1E4D8146ABC0461D1DAC9235">
    <w:name w:val="51AB57AB1E4D8146ABC0461D1DAC9235"/>
    <w:rsid w:val="0053269C"/>
  </w:style>
  <w:style w:type="paragraph" w:customStyle="1" w:styleId="86E0DEEDAFB07F478EA7BDC0F4D594AF">
    <w:name w:val="86E0DEEDAFB07F478EA7BDC0F4D594AF"/>
    <w:rsid w:val="0053269C"/>
  </w:style>
  <w:style w:type="paragraph" w:customStyle="1" w:styleId="A397400414DACA40BB9157EBE32F9D5F">
    <w:name w:val="A397400414DACA40BB9157EBE32F9D5F"/>
    <w:rsid w:val="0053269C"/>
  </w:style>
  <w:style w:type="paragraph" w:customStyle="1" w:styleId="905052DC9E817A4BA3230C7BF57F672D">
    <w:name w:val="905052DC9E817A4BA3230C7BF57F672D"/>
    <w:rsid w:val="0053269C"/>
  </w:style>
  <w:style w:type="paragraph" w:customStyle="1" w:styleId="C0F17B201481664BB5ACEBC6FF2460F7">
    <w:name w:val="C0F17B201481664BB5ACEBC6FF2460F7"/>
    <w:rsid w:val="0053269C"/>
  </w:style>
  <w:style w:type="paragraph" w:customStyle="1" w:styleId="9EA5677AAE595745A78FD837F9232B8A">
    <w:name w:val="9EA5677AAE595745A78FD837F9232B8A"/>
    <w:rsid w:val="0053269C"/>
  </w:style>
  <w:style w:type="paragraph" w:customStyle="1" w:styleId="42CACE683B11AE4EBF3B8F561FB58251">
    <w:name w:val="42CACE683B11AE4EBF3B8F561FB58251"/>
    <w:rsid w:val="0053269C"/>
  </w:style>
  <w:style w:type="paragraph" w:customStyle="1" w:styleId="32C1178298C30B429D3F03F39839F71F">
    <w:name w:val="32C1178298C30B429D3F03F39839F71F"/>
    <w:rsid w:val="0053269C"/>
  </w:style>
  <w:style w:type="paragraph" w:customStyle="1" w:styleId="CE86AA609E7B6C43A983108DB95484C5">
    <w:name w:val="CE86AA609E7B6C43A983108DB95484C5"/>
    <w:rsid w:val="0053269C"/>
  </w:style>
  <w:style w:type="paragraph" w:customStyle="1" w:styleId="A03AE03CB13CBA40BDAEFF1FEE42E38D">
    <w:name w:val="A03AE03CB13CBA40BDAEFF1FEE42E38D"/>
    <w:rsid w:val="0053269C"/>
  </w:style>
  <w:style w:type="paragraph" w:customStyle="1" w:styleId="0A1F0B77E09C7F4E98D900FEEA929485">
    <w:name w:val="0A1F0B77E09C7F4E98D900FEEA929485"/>
    <w:rsid w:val="0053269C"/>
  </w:style>
  <w:style w:type="paragraph" w:customStyle="1" w:styleId="4DDE5117B25CED49B159B59D40E5D440">
    <w:name w:val="4DDE5117B25CED49B159B59D40E5D440"/>
    <w:rsid w:val="0053269C"/>
  </w:style>
  <w:style w:type="paragraph" w:customStyle="1" w:styleId="9195EED33B6F0044AB90C40763CEABAE">
    <w:name w:val="9195EED33B6F0044AB90C40763CEABAE"/>
    <w:rsid w:val="0053269C"/>
  </w:style>
  <w:style w:type="paragraph" w:customStyle="1" w:styleId="F27860FF86E4F741A7DF87F0A27A6AE0">
    <w:name w:val="F27860FF86E4F741A7DF87F0A27A6AE0"/>
    <w:rsid w:val="0053269C"/>
  </w:style>
  <w:style w:type="paragraph" w:customStyle="1" w:styleId="62D271CBB1998F4A91C040EBCA66417B">
    <w:name w:val="62D271CBB1998F4A91C040EBCA66417B"/>
    <w:rsid w:val="0053269C"/>
  </w:style>
  <w:style w:type="paragraph" w:customStyle="1" w:styleId="716FD5071ABC3C4E8AC54B753F209424">
    <w:name w:val="716FD5071ABC3C4E8AC54B753F209424"/>
    <w:rsid w:val="0053269C"/>
  </w:style>
  <w:style w:type="paragraph" w:customStyle="1" w:styleId="C11D1EB4DE1D694EB45A74DBEB001247">
    <w:name w:val="C11D1EB4DE1D694EB45A74DBEB001247"/>
    <w:rsid w:val="0053269C"/>
  </w:style>
  <w:style w:type="paragraph" w:customStyle="1" w:styleId="0F30BEE7FA9B1240929F6AB20AE55E0F">
    <w:name w:val="0F30BEE7FA9B1240929F6AB20AE55E0F"/>
    <w:rsid w:val="0053269C"/>
  </w:style>
  <w:style w:type="paragraph" w:customStyle="1" w:styleId="833EF3B94C613D45953F9D70DFA098C7">
    <w:name w:val="833EF3B94C613D45953F9D70DFA098C7"/>
    <w:rsid w:val="0053269C"/>
  </w:style>
  <w:style w:type="paragraph" w:customStyle="1" w:styleId="2437F969A5DB1340BBC859C01CA10811">
    <w:name w:val="2437F969A5DB1340BBC859C01CA10811"/>
    <w:rsid w:val="0053269C"/>
  </w:style>
  <w:style w:type="paragraph" w:customStyle="1" w:styleId="A880F09ADA86554DB55CA3B6AFD7089C">
    <w:name w:val="A880F09ADA86554DB55CA3B6AFD7089C"/>
    <w:rsid w:val="0053269C"/>
  </w:style>
  <w:style w:type="paragraph" w:customStyle="1" w:styleId="DFFF5BBE355E5941B738BE5570EF9296">
    <w:name w:val="DFFF5BBE355E5941B738BE5570EF9296"/>
    <w:rsid w:val="0053269C"/>
  </w:style>
  <w:style w:type="paragraph" w:customStyle="1" w:styleId="979ABE9E7F80914C97192EF124113C46">
    <w:name w:val="979ABE9E7F80914C97192EF124113C46"/>
    <w:rsid w:val="0053269C"/>
  </w:style>
  <w:style w:type="paragraph" w:customStyle="1" w:styleId="DC2B82632E6C0C41BDA5C851766B41DF">
    <w:name w:val="DC2B82632E6C0C41BDA5C851766B41DF"/>
    <w:rsid w:val="0053269C"/>
  </w:style>
  <w:style w:type="paragraph" w:customStyle="1" w:styleId="4F5EF92CCEA93C4DB2BA87653B834409">
    <w:name w:val="4F5EF92CCEA93C4DB2BA87653B834409"/>
    <w:rsid w:val="0053269C"/>
  </w:style>
  <w:style w:type="paragraph" w:customStyle="1" w:styleId="8754F1CE2A1F6B4F96FE4D68813AD417">
    <w:name w:val="8754F1CE2A1F6B4F96FE4D68813AD417"/>
    <w:rsid w:val="0053269C"/>
  </w:style>
  <w:style w:type="paragraph" w:customStyle="1" w:styleId="1DC9FB003335764BA3ACB0F0D701B073">
    <w:name w:val="1DC9FB003335764BA3ACB0F0D701B073"/>
    <w:rsid w:val="0053269C"/>
  </w:style>
  <w:style w:type="paragraph" w:customStyle="1" w:styleId="2E7A61A682EC8148AD155FE130B603FD">
    <w:name w:val="2E7A61A682EC8148AD155FE130B603FD"/>
    <w:rsid w:val="0053269C"/>
  </w:style>
  <w:style w:type="paragraph" w:customStyle="1" w:styleId="F31D14C58A9C8B429314C0D3BC7A8AD1">
    <w:name w:val="F31D14C58A9C8B429314C0D3BC7A8AD1"/>
    <w:rsid w:val="0053269C"/>
  </w:style>
  <w:style w:type="paragraph" w:customStyle="1" w:styleId="191BDF02F607224194D5BCD571EE0284">
    <w:name w:val="191BDF02F607224194D5BCD571EE0284"/>
    <w:rsid w:val="0053269C"/>
  </w:style>
  <w:style w:type="paragraph" w:customStyle="1" w:styleId="27E73B2CD1CFF2409AAB8D7AD6C7B403">
    <w:name w:val="27E73B2CD1CFF2409AAB8D7AD6C7B403"/>
    <w:rsid w:val="0053269C"/>
  </w:style>
  <w:style w:type="paragraph" w:customStyle="1" w:styleId="9A102917BE439745AF218CB526B57793">
    <w:name w:val="9A102917BE439745AF218CB526B57793"/>
    <w:rsid w:val="0053269C"/>
  </w:style>
  <w:style w:type="paragraph" w:customStyle="1" w:styleId="0A444AE69D25F34DA1766086548E1BA5">
    <w:name w:val="0A444AE69D25F34DA1766086548E1BA5"/>
    <w:rsid w:val="0053269C"/>
  </w:style>
  <w:style w:type="paragraph" w:customStyle="1" w:styleId="70A99A511A68204FA1C4CE57BDB576D7">
    <w:name w:val="70A99A511A68204FA1C4CE57BDB576D7"/>
    <w:rsid w:val="00406E56"/>
  </w:style>
  <w:style w:type="paragraph" w:customStyle="1" w:styleId="1EBC14D270C352419E29575E1FE71B4A">
    <w:name w:val="1EBC14D270C352419E29575E1FE71B4A"/>
    <w:rsid w:val="00406E56"/>
  </w:style>
  <w:style w:type="paragraph" w:customStyle="1" w:styleId="0A9EB6C2CFD3CE4AB6A7AEB42E00DA0C">
    <w:name w:val="0A9EB6C2CFD3CE4AB6A7AEB42E00DA0C"/>
    <w:rsid w:val="00406E56"/>
  </w:style>
  <w:style w:type="paragraph" w:customStyle="1" w:styleId="80E59A5B6E4A344795B7F532F7BF7E6E">
    <w:name w:val="80E59A5B6E4A344795B7F532F7BF7E6E"/>
    <w:rsid w:val="005D76F4"/>
    <w:rPr>
      <w:lang w:eastAsia="en-US"/>
    </w:rPr>
  </w:style>
  <w:style w:type="paragraph" w:customStyle="1" w:styleId="F3E64F35C0640045B80585E12A0DFBE8">
    <w:name w:val="F3E64F35C0640045B80585E12A0DFBE8"/>
    <w:rsid w:val="005D76F4"/>
    <w:rPr>
      <w:lang w:eastAsia="en-US"/>
    </w:rPr>
  </w:style>
  <w:style w:type="paragraph" w:customStyle="1" w:styleId="EAE8F73BFAC1994594DC9556ABF7498E">
    <w:name w:val="EAE8F73BFAC1994594DC9556ABF7498E"/>
    <w:rsid w:val="005D76F4"/>
    <w:rPr>
      <w:lang w:eastAsia="en-US"/>
    </w:rPr>
  </w:style>
  <w:style w:type="paragraph" w:customStyle="1" w:styleId="C14B40B9221F49B2B6A72130AB36F64C">
    <w:name w:val="C14B40B9221F49B2B6A72130AB36F64C"/>
    <w:rsid w:val="00254E48"/>
    <w:pPr>
      <w:spacing w:after="160" w:line="259" w:lineRule="auto"/>
    </w:pPr>
    <w:rPr>
      <w:sz w:val="22"/>
      <w:szCs w:val="22"/>
      <w:lang w:eastAsia="en-US"/>
    </w:rPr>
  </w:style>
  <w:style w:type="paragraph" w:customStyle="1" w:styleId="CF1EEFFB7CAA4FC29A004F84D05439F0">
    <w:name w:val="CF1EEFFB7CAA4FC29A004F84D05439F0"/>
    <w:rsid w:val="00254E48"/>
    <w:pPr>
      <w:spacing w:after="160" w:line="259" w:lineRule="auto"/>
    </w:pPr>
    <w:rPr>
      <w:sz w:val="22"/>
      <w:szCs w:val="22"/>
      <w:lang w:eastAsia="en-US"/>
    </w:rPr>
  </w:style>
  <w:style w:type="paragraph" w:customStyle="1" w:styleId="3B4CDC16C95642E3A46A880224CF399B">
    <w:name w:val="3B4CDC16C95642E3A46A880224CF399B"/>
    <w:rsid w:val="00254E48"/>
    <w:pPr>
      <w:spacing w:after="160" w:line="259" w:lineRule="auto"/>
    </w:pPr>
    <w:rPr>
      <w:sz w:val="22"/>
      <w:szCs w:val="22"/>
      <w:lang w:eastAsia="en-US"/>
    </w:rPr>
  </w:style>
  <w:style w:type="paragraph" w:customStyle="1" w:styleId="3E7F61CFE230425BA7E1A1B13F406EDF">
    <w:name w:val="3E7F61CFE230425BA7E1A1B13F406EDF"/>
    <w:rsid w:val="00254E48"/>
    <w:pPr>
      <w:spacing w:after="160" w:line="259" w:lineRule="auto"/>
    </w:pPr>
    <w:rPr>
      <w:sz w:val="22"/>
      <w:szCs w:val="22"/>
      <w:lang w:eastAsia="en-US"/>
    </w:rPr>
  </w:style>
  <w:style w:type="paragraph" w:customStyle="1" w:styleId="603AF73D8CBC49B786D993E367E62822">
    <w:name w:val="603AF73D8CBC49B786D993E367E62822"/>
    <w:rsid w:val="00254E48"/>
    <w:pPr>
      <w:spacing w:after="160" w:line="259" w:lineRule="auto"/>
    </w:pPr>
    <w:rPr>
      <w:sz w:val="22"/>
      <w:szCs w:val="22"/>
      <w:lang w:eastAsia="en-US"/>
    </w:rPr>
  </w:style>
  <w:style w:type="paragraph" w:customStyle="1" w:styleId="156DF2074F3A4A5D89FA513176882823">
    <w:name w:val="156DF2074F3A4A5D89FA513176882823"/>
    <w:rsid w:val="00254E48"/>
    <w:pPr>
      <w:spacing w:after="160" w:line="259" w:lineRule="auto"/>
    </w:pPr>
    <w:rPr>
      <w:sz w:val="22"/>
      <w:szCs w:val="22"/>
      <w:lang w:eastAsia="en-US"/>
    </w:rPr>
  </w:style>
  <w:style w:type="paragraph" w:customStyle="1" w:styleId="ACFAFFC42FFD4297AF12E4100F94AB98">
    <w:name w:val="ACFAFFC42FFD4297AF12E4100F94AB98"/>
    <w:rsid w:val="00254E48"/>
    <w:pPr>
      <w:spacing w:after="160" w:line="259" w:lineRule="auto"/>
    </w:pPr>
    <w:rPr>
      <w:sz w:val="22"/>
      <w:szCs w:val="22"/>
      <w:lang w:eastAsia="en-US"/>
    </w:rPr>
  </w:style>
  <w:style w:type="paragraph" w:customStyle="1" w:styleId="57B30773236B42C2BB3FE28A35D0C136">
    <w:name w:val="57B30773236B42C2BB3FE28A35D0C136"/>
    <w:rsid w:val="00254E48"/>
    <w:pPr>
      <w:spacing w:after="160" w:line="259" w:lineRule="auto"/>
    </w:pPr>
    <w:rPr>
      <w:sz w:val="22"/>
      <w:szCs w:val="22"/>
      <w:lang w:eastAsia="en-US"/>
    </w:rPr>
  </w:style>
  <w:style w:type="paragraph" w:customStyle="1" w:styleId="3A3B03167811436697C06CE2C9E07869">
    <w:name w:val="3A3B03167811436697C06CE2C9E07869"/>
    <w:rsid w:val="00254E48"/>
    <w:pPr>
      <w:spacing w:after="160" w:line="259" w:lineRule="auto"/>
    </w:pPr>
    <w:rPr>
      <w:sz w:val="22"/>
      <w:szCs w:val="22"/>
      <w:lang w:eastAsia="en-US"/>
    </w:rPr>
  </w:style>
  <w:style w:type="paragraph" w:customStyle="1" w:styleId="3F05D65254844155AD474230E59E0113">
    <w:name w:val="3F05D65254844155AD474230E59E0113"/>
    <w:rsid w:val="00254E48"/>
    <w:pPr>
      <w:spacing w:after="160" w:line="259" w:lineRule="auto"/>
    </w:pPr>
    <w:rPr>
      <w:sz w:val="22"/>
      <w:szCs w:val="22"/>
      <w:lang w:eastAsia="en-US"/>
    </w:rPr>
  </w:style>
  <w:style w:type="paragraph" w:customStyle="1" w:styleId="F589F316B0E244209F0A4A60338F8173">
    <w:name w:val="F589F316B0E244209F0A4A60338F8173"/>
    <w:rsid w:val="00254E48"/>
    <w:pPr>
      <w:spacing w:after="160" w:line="259" w:lineRule="auto"/>
    </w:pPr>
    <w:rPr>
      <w:sz w:val="22"/>
      <w:szCs w:val="22"/>
      <w:lang w:eastAsia="en-US"/>
    </w:rPr>
  </w:style>
  <w:style w:type="paragraph" w:customStyle="1" w:styleId="FBD5063C05D648DB93E9277A9119DA39">
    <w:name w:val="FBD5063C05D648DB93E9277A9119DA39"/>
    <w:rsid w:val="00254E48"/>
    <w:pPr>
      <w:spacing w:after="160" w:line="259" w:lineRule="auto"/>
    </w:pPr>
    <w:rPr>
      <w:sz w:val="22"/>
      <w:szCs w:val="22"/>
      <w:lang w:eastAsia="en-US"/>
    </w:rPr>
  </w:style>
  <w:style w:type="paragraph" w:customStyle="1" w:styleId="A9DF537E3AC0489C864E963DBE4213C7">
    <w:name w:val="A9DF537E3AC0489C864E963DBE4213C7"/>
    <w:rsid w:val="00254E48"/>
    <w:pPr>
      <w:spacing w:after="160" w:line="259" w:lineRule="auto"/>
    </w:pPr>
    <w:rPr>
      <w:sz w:val="22"/>
      <w:szCs w:val="22"/>
      <w:lang w:eastAsia="en-US"/>
    </w:rPr>
  </w:style>
  <w:style w:type="paragraph" w:customStyle="1" w:styleId="4B75E4A6DBE9465F9E27CED916039E31">
    <w:name w:val="4B75E4A6DBE9465F9E27CED916039E31"/>
    <w:rsid w:val="00254E48"/>
    <w:pPr>
      <w:spacing w:after="160" w:line="259" w:lineRule="auto"/>
    </w:pPr>
    <w:rPr>
      <w:sz w:val="22"/>
      <w:szCs w:val="22"/>
      <w:lang w:eastAsia="en-US"/>
    </w:rPr>
  </w:style>
  <w:style w:type="paragraph" w:customStyle="1" w:styleId="B139E0CD10FE47DE97459C2E3085402B">
    <w:name w:val="B139E0CD10FE47DE97459C2E3085402B"/>
    <w:rsid w:val="00254E48"/>
    <w:pPr>
      <w:spacing w:after="160" w:line="259" w:lineRule="auto"/>
    </w:pPr>
    <w:rPr>
      <w:sz w:val="22"/>
      <w:szCs w:val="22"/>
      <w:lang w:eastAsia="en-US"/>
    </w:rPr>
  </w:style>
  <w:style w:type="paragraph" w:customStyle="1" w:styleId="7DECE417129C4FAAB2F1EF9A74D2E007">
    <w:name w:val="7DECE417129C4FAAB2F1EF9A74D2E007"/>
    <w:rsid w:val="00254E48"/>
    <w:pPr>
      <w:spacing w:after="160" w:line="259" w:lineRule="auto"/>
    </w:pPr>
    <w:rPr>
      <w:sz w:val="22"/>
      <w:szCs w:val="22"/>
      <w:lang w:eastAsia="en-US"/>
    </w:rPr>
  </w:style>
  <w:style w:type="paragraph" w:customStyle="1" w:styleId="CD132248220546288AB1D569B76FDE27">
    <w:name w:val="CD132248220546288AB1D569B76FDE27"/>
    <w:rsid w:val="00254E48"/>
    <w:pPr>
      <w:spacing w:after="160" w:line="259" w:lineRule="auto"/>
    </w:pPr>
    <w:rPr>
      <w:sz w:val="22"/>
      <w:szCs w:val="22"/>
      <w:lang w:eastAsia="en-US"/>
    </w:rPr>
  </w:style>
  <w:style w:type="paragraph" w:customStyle="1" w:styleId="7A85ADBFF3B541C8AC710EEA8C17610E">
    <w:name w:val="7A85ADBFF3B541C8AC710EEA8C17610E"/>
    <w:rsid w:val="00254E48"/>
    <w:pPr>
      <w:spacing w:after="160" w:line="259" w:lineRule="auto"/>
    </w:pPr>
    <w:rPr>
      <w:sz w:val="22"/>
      <w:szCs w:val="22"/>
      <w:lang w:eastAsia="en-US"/>
    </w:rPr>
  </w:style>
  <w:style w:type="paragraph" w:customStyle="1" w:styleId="FDEF5DFF01054BB490A9F0E5A7DC3B61">
    <w:name w:val="FDEF5DFF01054BB490A9F0E5A7DC3B61"/>
    <w:rsid w:val="00254E48"/>
    <w:pPr>
      <w:spacing w:after="160" w:line="259" w:lineRule="auto"/>
    </w:pPr>
    <w:rPr>
      <w:sz w:val="22"/>
      <w:szCs w:val="22"/>
      <w:lang w:eastAsia="en-US"/>
    </w:rPr>
  </w:style>
  <w:style w:type="paragraph" w:customStyle="1" w:styleId="0F23B60D9156414BB3662C3DAAC5DBF3">
    <w:name w:val="0F23B60D9156414BB3662C3DAAC5DBF3"/>
    <w:rsid w:val="00254E48"/>
    <w:pPr>
      <w:spacing w:after="160" w:line="259" w:lineRule="auto"/>
    </w:pPr>
    <w:rPr>
      <w:sz w:val="22"/>
      <w:szCs w:val="22"/>
      <w:lang w:eastAsia="en-US"/>
    </w:rPr>
  </w:style>
  <w:style w:type="paragraph" w:customStyle="1" w:styleId="202DACEF181C4F3BBDA54EA96060928E">
    <w:name w:val="202DACEF181C4F3BBDA54EA96060928E"/>
    <w:rsid w:val="00254E48"/>
    <w:pPr>
      <w:spacing w:after="160" w:line="259" w:lineRule="auto"/>
    </w:pPr>
    <w:rPr>
      <w:sz w:val="22"/>
      <w:szCs w:val="22"/>
      <w:lang w:eastAsia="en-US"/>
    </w:rPr>
  </w:style>
  <w:style w:type="paragraph" w:customStyle="1" w:styleId="41859C6942164BA0B0C4036435BFA155">
    <w:name w:val="41859C6942164BA0B0C4036435BFA155"/>
    <w:rsid w:val="00254E48"/>
    <w:pPr>
      <w:spacing w:after="160" w:line="259" w:lineRule="auto"/>
    </w:pPr>
    <w:rPr>
      <w:sz w:val="22"/>
      <w:szCs w:val="22"/>
      <w:lang w:eastAsia="en-US"/>
    </w:rPr>
  </w:style>
  <w:style w:type="paragraph" w:customStyle="1" w:styleId="2B541371D5004FD2BC70A97FAD0E1F10">
    <w:name w:val="2B541371D5004FD2BC70A97FAD0E1F10"/>
    <w:rsid w:val="00254E48"/>
    <w:pPr>
      <w:spacing w:after="160" w:line="259" w:lineRule="auto"/>
    </w:pPr>
    <w:rPr>
      <w:sz w:val="22"/>
      <w:szCs w:val="22"/>
      <w:lang w:eastAsia="en-US"/>
    </w:rPr>
  </w:style>
  <w:style w:type="paragraph" w:customStyle="1" w:styleId="589798627B6A4C7490D16AFD7F57A138">
    <w:name w:val="589798627B6A4C7490D16AFD7F57A138"/>
    <w:rsid w:val="00254E48"/>
    <w:pPr>
      <w:spacing w:after="160" w:line="259" w:lineRule="auto"/>
    </w:pPr>
    <w:rPr>
      <w:sz w:val="22"/>
      <w:szCs w:val="22"/>
      <w:lang w:eastAsia="en-US"/>
    </w:rPr>
  </w:style>
  <w:style w:type="paragraph" w:customStyle="1" w:styleId="95B2EA17B3D24FAF995C40233AD71C7D">
    <w:name w:val="95B2EA17B3D24FAF995C40233AD71C7D"/>
    <w:rsid w:val="00254E48"/>
    <w:pPr>
      <w:spacing w:after="160" w:line="259" w:lineRule="auto"/>
    </w:pPr>
    <w:rPr>
      <w:sz w:val="22"/>
      <w:szCs w:val="22"/>
      <w:lang w:eastAsia="en-US"/>
    </w:rPr>
  </w:style>
  <w:style w:type="paragraph" w:customStyle="1" w:styleId="FD087281CC7E4A759680C5C7D8F319BD">
    <w:name w:val="FD087281CC7E4A759680C5C7D8F319BD"/>
    <w:rsid w:val="00254E48"/>
    <w:pPr>
      <w:spacing w:after="160" w:line="259" w:lineRule="auto"/>
    </w:pPr>
    <w:rPr>
      <w:sz w:val="22"/>
      <w:szCs w:val="22"/>
      <w:lang w:eastAsia="en-US"/>
    </w:rPr>
  </w:style>
  <w:style w:type="paragraph" w:customStyle="1" w:styleId="8FE7155A63C24BD38088DEF74A77B8A8">
    <w:name w:val="8FE7155A63C24BD38088DEF74A77B8A8"/>
    <w:rsid w:val="00254E48"/>
    <w:pPr>
      <w:spacing w:after="160" w:line="259" w:lineRule="auto"/>
    </w:pPr>
    <w:rPr>
      <w:sz w:val="22"/>
      <w:szCs w:val="22"/>
      <w:lang w:eastAsia="en-US"/>
    </w:rPr>
  </w:style>
  <w:style w:type="paragraph" w:customStyle="1" w:styleId="AA6CC7EACE4C494B9F1C42FAA701E0B2">
    <w:name w:val="AA6CC7EACE4C494B9F1C42FAA701E0B2"/>
    <w:rsid w:val="00254E48"/>
    <w:pPr>
      <w:spacing w:after="160" w:line="259" w:lineRule="auto"/>
    </w:pPr>
    <w:rPr>
      <w:sz w:val="22"/>
      <w:szCs w:val="22"/>
      <w:lang w:eastAsia="en-US"/>
    </w:rPr>
  </w:style>
  <w:style w:type="paragraph" w:customStyle="1" w:styleId="52D77253D5164D78BD22311556038F0E">
    <w:name w:val="52D77253D5164D78BD22311556038F0E"/>
    <w:rsid w:val="00254E48"/>
    <w:pPr>
      <w:spacing w:after="160" w:line="259" w:lineRule="auto"/>
    </w:pPr>
    <w:rPr>
      <w:sz w:val="22"/>
      <w:szCs w:val="22"/>
      <w:lang w:eastAsia="en-US"/>
    </w:rPr>
  </w:style>
  <w:style w:type="paragraph" w:customStyle="1" w:styleId="D5B8ECCAD3484FC7939E7A30B7E2595F">
    <w:name w:val="D5B8ECCAD3484FC7939E7A30B7E2595F"/>
    <w:rsid w:val="00254E48"/>
    <w:pPr>
      <w:spacing w:after="160" w:line="259" w:lineRule="auto"/>
    </w:pPr>
    <w:rPr>
      <w:sz w:val="22"/>
      <w:szCs w:val="22"/>
      <w:lang w:eastAsia="en-US"/>
    </w:rPr>
  </w:style>
  <w:style w:type="paragraph" w:customStyle="1" w:styleId="6B98BE2A376247918F6681E6C6D2FCC6">
    <w:name w:val="6B98BE2A376247918F6681E6C6D2FCC6"/>
    <w:rsid w:val="00254E48"/>
    <w:pPr>
      <w:spacing w:after="160" w:line="259" w:lineRule="auto"/>
    </w:pPr>
    <w:rPr>
      <w:sz w:val="22"/>
      <w:szCs w:val="22"/>
      <w:lang w:eastAsia="en-US"/>
    </w:rPr>
  </w:style>
  <w:style w:type="paragraph" w:customStyle="1" w:styleId="AB96CA86167640FE8F6E275B48D83700">
    <w:name w:val="AB96CA86167640FE8F6E275B48D83700"/>
    <w:rsid w:val="00254E48"/>
    <w:pPr>
      <w:spacing w:after="160" w:line="259" w:lineRule="auto"/>
    </w:pPr>
    <w:rPr>
      <w:sz w:val="22"/>
      <w:szCs w:val="22"/>
      <w:lang w:eastAsia="en-US"/>
    </w:rPr>
  </w:style>
  <w:style w:type="paragraph" w:customStyle="1" w:styleId="1436125735764EF5B1D64BF888FB9CA6">
    <w:name w:val="1436125735764EF5B1D64BF888FB9CA6"/>
    <w:rsid w:val="00254E48"/>
    <w:pPr>
      <w:spacing w:after="160" w:line="259" w:lineRule="auto"/>
    </w:pPr>
    <w:rPr>
      <w:sz w:val="22"/>
      <w:szCs w:val="22"/>
      <w:lang w:eastAsia="en-US"/>
    </w:rPr>
  </w:style>
  <w:style w:type="paragraph" w:customStyle="1" w:styleId="A73E8B625EE84A008AC258649786CE23">
    <w:name w:val="A73E8B625EE84A008AC258649786CE23"/>
    <w:rsid w:val="00254E48"/>
    <w:pPr>
      <w:spacing w:after="160" w:line="259" w:lineRule="auto"/>
    </w:pPr>
    <w:rPr>
      <w:sz w:val="22"/>
      <w:szCs w:val="22"/>
      <w:lang w:eastAsia="en-US"/>
    </w:rPr>
  </w:style>
  <w:style w:type="paragraph" w:customStyle="1" w:styleId="7DD56F81A8E241B2AE5CE3DC83F21513">
    <w:name w:val="7DD56F81A8E241B2AE5CE3DC83F21513"/>
    <w:rsid w:val="00254E48"/>
    <w:pPr>
      <w:spacing w:after="160" w:line="259" w:lineRule="auto"/>
    </w:pPr>
    <w:rPr>
      <w:sz w:val="22"/>
      <w:szCs w:val="22"/>
      <w:lang w:eastAsia="en-US"/>
    </w:rPr>
  </w:style>
  <w:style w:type="paragraph" w:customStyle="1" w:styleId="A83A9AD483B34377856EF28B09EABAE8">
    <w:name w:val="A83A9AD483B34377856EF28B09EABAE8"/>
    <w:rsid w:val="00254E48"/>
    <w:pPr>
      <w:spacing w:after="160" w:line="259" w:lineRule="auto"/>
    </w:pPr>
    <w:rPr>
      <w:sz w:val="22"/>
      <w:szCs w:val="22"/>
      <w:lang w:eastAsia="en-US"/>
    </w:rPr>
  </w:style>
  <w:style w:type="paragraph" w:customStyle="1" w:styleId="4F2EFBA4BBC041D1A55800DE164A16FE">
    <w:name w:val="4F2EFBA4BBC041D1A55800DE164A16FE"/>
    <w:rsid w:val="00254E48"/>
    <w:pPr>
      <w:spacing w:after="160" w:line="259" w:lineRule="auto"/>
    </w:pPr>
    <w:rPr>
      <w:sz w:val="22"/>
      <w:szCs w:val="22"/>
      <w:lang w:eastAsia="en-US"/>
    </w:rPr>
  </w:style>
  <w:style w:type="paragraph" w:customStyle="1" w:styleId="754035C7451341E4B4CE78DDC6FD1E84">
    <w:name w:val="754035C7451341E4B4CE78DDC6FD1E84"/>
    <w:rsid w:val="00254E48"/>
    <w:pPr>
      <w:spacing w:after="160" w:line="259" w:lineRule="auto"/>
    </w:pPr>
    <w:rPr>
      <w:sz w:val="22"/>
      <w:szCs w:val="22"/>
      <w:lang w:eastAsia="en-US"/>
    </w:rPr>
  </w:style>
  <w:style w:type="paragraph" w:customStyle="1" w:styleId="AA8DF21E2F904A4DA50361F8C5AB4B19">
    <w:name w:val="AA8DF21E2F904A4DA50361F8C5AB4B19"/>
    <w:rsid w:val="00254E48"/>
    <w:pPr>
      <w:spacing w:after="160" w:line="259" w:lineRule="auto"/>
    </w:pPr>
    <w:rPr>
      <w:sz w:val="22"/>
      <w:szCs w:val="22"/>
      <w:lang w:eastAsia="en-US"/>
    </w:rPr>
  </w:style>
  <w:style w:type="paragraph" w:customStyle="1" w:styleId="8BADDE1DEBCD424B8722B0FA5E10E80A">
    <w:name w:val="8BADDE1DEBCD424B8722B0FA5E10E80A"/>
    <w:rsid w:val="00254E48"/>
    <w:pPr>
      <w:spacing w:after="160" w:line="259" w:lineRule="auto"/>
    </w:pPr>
    <w:rPr>
      <w:sz w:val="22"/>
      <w:szCs w:val="22"/>
      <w:lang w:eastAsia="en-US"/>
    </w:rPr>
  </w:style>
  <w:style w:type="paragraph" w:customStyle="1" w:styleId="6EE00A8EB9784AB98CE8B5830F89068A">
    <w:name w:val="6EE00A8EB9784AB98CE8B5830F89068A"/>
    <w:rsid w:val="00254E48"/>
    <w:pPr>
      <w:spacing w:after="160" w:line="259" w:lineRule="auto"/>
    </w:pPr>
    <w:rPr>
      <w:sz w:val="22"/>
      <w:szCs w:val="22"/>
      <w:lang w:eastAsia="en-US"/>
    </w:rPr>
  </w:style>
  <w:style w:type="paragraph" w:customStyle="1" w:styleId="0E992980A205410D9E995CF19E08D35A">
    <w:name w:val="0E992980A205410D9E995CF19E08D35A"/>
    <w:rsid w:val="00254E48"/>
    <w:pPr>
      <w:spacing w:after="160" w:line="259" w:lineRule="auto"/>
    </w:pPr>
    <w:rPr>
      <w:sz w:val="22"/>
      <w:szCs w:val="22"/>
      <w:lang w:eastAsia="en-US"/>
    </w:rPr>
  </w:style>
  <w:style w:type="paragraph" w:customStyle="1" w:styleId="D309126240634DA1AD948D2911103373">
    <w:name w:val="D309126240634DA1AD948D2911103373"/>
    <w:rsid w:val="00254E48"/>
    <w:pPr>
      <w:spacing w:after="160" w:line="259" w:lineRule="auto"/>
    </w:pPr>
    <w:rPr>
      <w:sz w:val="22"/>
      <w:szCs w:val="22"/>
      <w:lang w:eastAsia="en-US"/>
    </w:rPr>
  </w:style>
  <w:style w:type="paragraph" w:customStyle="1" w:styleId="C82106A0F0C045F9834CC0666EC59C4D">
    <w:name w:val="C82106A0F0C045F9834CC0666EC59C4D"/>
    <w:rsid w:val="00254E48"/>
    <w:pPr>
      <w:spacing w:after="160" w:line="259" w:lineRule="auto"/>
    </w:pPr>
    <w:rPr>
      <w:sz w:val="22"/>
      <w:szCs w:val="22"/>
      <w:lang w:eastAsia="en-US"/>
    </w:rPr>
  </w:style>
  <w:style w:type="paragraph" w:customStyle="1" w:styleId="45458CB9B34141608B0B605B55C8D4FA">
    <w:name w:val="45458CB9B34141608B0B605B55C8D4FA"/>
    <w:rsid w:val="00254E48"/>
    <w:pPr>
      <w:spacing w:after="160" w:line="259" w:lineRule="auto"/>
    </w:pPr>
    <w:rPr>
      <w:sz w:val="22"/>
      <w:szCs w:val="22"/>
      <w:lang w:eastAsia="en-US"/>
    </w:rPr>
  </w:style>
  <w:style w:type="paragraph" w:customStyle="1" w:styleId="184F269EFD95480685DD39497B2741E0">
    <w:name w:val="184F269EFD95480685DD39497B2741E0"/>
    <w:rsid w:val="00254E48"/>
    <w:pPr>
      <w:spacing w:after="160" w:line="259" w:lineRule="auto"/>
    </w:pPr>
    <w:rPr>
      <w:sz w:val="22"/>
      <w:szCs w:val="22"/>
      <w:lang w:eastAsia="en-US"/>
    </w:rPr>
  </w:style>
  <w:style w:type="paragraph" w:customStyle="1" w:styleId="889BE95E36074A2DB9FC936A91D864E8">
    <w:name w:val="889BE95E36074A2DB9FC936A91D864E8"/>
    <w:rsid w:val="00254E48"/>
    <w:pPr>
      <w:spacing w:after="160" w:line="259" w:lineRule="auto"/>
    </w:pPr>
    <w:rPr>
      <w:sz w:val="22"/>
      <w:szCs w:val="22"/>
      <w:lang w:eastAsia="en-US"/>
    </w:rPr>
  </w:style>
  <w:style w:type="paragraph" w:customStyle="1" w:styleId="611B7FEE61124E638F5E005A013B8A88">
    <w:name w:val="611B7FEE61124E638F5E005A013B8A88"/>
    <w:rsid w:val="00254E48"/>
    <w:pPr>
      <w:spacing w:after="160" w:line="259" w:lineRule="auto"/>
    </w:pPr>
    <w:rPr>
      <w:sz w:val="22"/>
      <w:szCs w:val="22"/>
      <w:lang w:eastAsia="en-US"/>
    </w:rPr>
  </w:style>
  <w:style w:type="paragraph" w:customStyle="1" w:styleId="822CD60595DE4175A172ACCEDD9A2515">
    <w:name w:val="822CD60595DE4175A172ACCEDD9A2515"/>
    <w:rsid w:val="00254E48"/>
    <w:pPr>
      <w:spacing w:after="160" w:line="259" w:lineRule="auto"/>
    </w:pPr>
    <w:rPr>
      <w:sz w:val="22"/>
      <w:szCs w:val="22"/>
      <w:lang w:eastAsia="en-US"/>
    </w:rPr>
  </w:style>
  <w:style w:type="paragraph" w:customStyle="1" w:styleId="1FF6C80C34A2466EACC268F217D49F8F">
    <w:name w:val="1FF6C80C34A2466EACC268F217D49F8F"/>
    <w:rsid w:val="00254E48"/>
    <w:pPr>
      <w:spacing w:after="160" w:line="259" w:lineRule="auto"/>
    </w:pPr>
    <w:rPr>
      <w:sz w:val="22"/>
      <w:szCs w:val="22"/>
      <w:lang w:eastAsia="en-US"/>
    </w:rPr>
  </w:style>
  <w:style w:type="paragraph" w:customStyle="1" w:styleId="2E2CD2DF03A8438AA942940BD298DA28">
    <w:name w:val="2E2CD2DF03A8438AA942940BD298DA28"/>
    <w:rsid w:val="00254E48"/>
    <w:pPr>
      <w:spacing w:after="160" w:line="259" w:lineRule="auto"/>
    </w:pPr>
    <w:rPr>
      <w:sz w:val="22"/>
      <w:szCs w:val="22"/>
      <w:lang w:eastAsia="en-US"/>
    </w:rPr>
  </w:style>
  <w:style w:type="paragraph" w:customStyle="1" w:styleId="ADF8C57591B140D0A99FF65B9D29887D">
    <w:name w:val="ADF8C57591B140D0A99FF65B9D29887D"/>
    <w:rsid w:val="00254E48"/>
    <w:pPr>
      <w:spacing w:after="160" w:line="259" w:lineRule="auto"/>
    </w:pPr>
    <w:rPr>
      <w:sz w:val="22"/>
      <w:szCs w:val="22"/>
      <w:lang w:eastAsia="en-US"/>
    </w:rPr>
  </w:style>
  <w:style w:type="paragraph" w:customStyle="1" w:styleId="C785A075D965471FA40A45F9DD9FCF22">
    <w:name w:val="C785A075D965471FA40A45F9DD9FCF22"/>
    <w:rsid w:val="00254E48"/>
    <w:pPr>
      <w:spacing w:after="160" w:line="259" w:lineRule="auto"/>
    </w:pPr>
    <w:rPr>
      <w:sz w:val="22"/>
      <w:szCs w:val="22"/>
      <w:lang w:eastAsia="en-US"/>
    </w:rPr>
  </w:style>
  <w:style w:type="paragraph" w:customStyle="1" w:styleId="643EEDB0D53D42B79A2499F0F9D4FD0E">
    <w:name w:val="643EEDB0D53D42B79A2499F0F9D4FD0E"/>
    <w:rsid w:val="00254E48"/>
    <w:pPr>
      <w:spacing w:after="160" w:line="259" w:lineRule="auto"/>
    </w:pPr>
    <w:rPr>
      <w:sz w:val="22"/>
      <w:szCs w:val="22"/>
      <w:lang w:eastAsia="en-US"/>
    </w:rPr>
  </w:style>
  <w:style w:type="paragraph" w:customStyle="1" w:styleId="391F7074954D4A0197735543B391CE07">
    <w:name w:val="391F7074954D4A0197735543B391CE07"/>
    <w:rsid w:val="00254E48"/>
    <w:pPr>
      <w:spacing w:after="160" w:line="259" w:lineRule="auto"/>
    </w:pPr>
    <w:rPr>
      <w:sz w:val="22"/>
      <w:szCs w:val="22"/>
      <w:lang w:eastAsia="en-US"/>
    </w:rPr>
  </w:style>
  <w:style w:type="paragraph" w:customStyle="1" w:styleId="0CCFAEE3027B4BF69B589920E4A17F4F">
    <w:name w:val="0CCFAEE3027B4BF69B589920E4A17F4F"/>
    <w:rsid w:val="00254E48"/>
    <w:pPr>
      <w:spacing w:after="160" w:line="259" w:lineRule="auto"/>
    </w:pPr>
    <w:rPr>
      <w:sz w:val="22"/>
      <w:szCs w:val="22"/>
      <w:lang w:eastAsia="en-US"/>
    </w:rPr>
  </w:style>
  <w:style w:type="paragraph" w:customStyle="1" w:styleId="92B26374EAF04AA4B7B73A3F8F80BEC5">
    <w:name w:val="92B26374EAF04AA4B7B73A3F8F80BEC5"/>
    <w:rsid w:val="00254E48"/>
    <w:pPr>
      <w:spacing w:after="160" w:line="259" w:lineRule="auto"/>
    </w:pPr>
    <w:rPr>
      <w:sz w:val="22"/>
      <w:szCs w:val="22"/>
      <w:lang w:eastAsia="en-US"/>
    </w:rPr>
  </w:style>
  <w:style w:type="paragraph" w:customStyle="1" w:styleId="67619E84ED20479D989D100C2FA660E6">
    <w:name w:val="67619E84ED20479D989D100C2FA660E6"/>
    <w:rsid w:val="00254E48"/>
    <w:pPr>
      <w:spacing w:after="160" w:line="259" w:lineRule="auto"/>
    </w:pPr>
    <w:rPr>
      <w:sz w:val="22"/>
      <w:szCs w:val="22"/>
      <w:lang w:eastAsia="en-US"/>
    </w:rPr>
  </w:style>
  <w:style w:type="paragraph" w:customStyle="1" w:styleId="92EF4739D3AD4B60BE1CFE4AD5A0B174">
    <w:name w:val="92EF4739D3AD4B60BE1CFE4AD5A0B174"/>
    <w:rsid w:val="00254E48"/>
    <w:pPr>
      <w:spacing w:after="160" w:line="259" w:lineRule="auto"/>
    </w:pPr>
    <w:rPr>
      <w:sz w:val="22"/>
      <w:szCs w:val="22"/>
      <w:lang w:eastAsia="en-US"/>
    </w:rPr>
  </w:style>
  <w:style w:type="paragraph" w:customStyle="1" w:styleId="0B48376C0B4443F5BF4D600719CB2403">
    <w:name w:val="0B48376C0B4443F5BF4D600719CB2403"/>
    <w:rsid w:val="00254E48"/>
    <w:pPr>
      <w:spacing w:after="160" w:line="259" w:lineRule="auto"/>
    </w:pPr>
    <w:rPr>
      <w:sz w:val="22"/>
      <w:szCs w:val="22"/>
      <w:lang w:eastAsia="en-US"/>
    </w:rPr>
  </w:style>
  <w:style w:type="paragraph" w:customStyle="1" w:styleId="02DA2F522199421D9435E60C80563A9F">
    <w:name w:val="02DA2F522199421D9435E60C80563A9F"/>
    <w:rsid w:val="00254E48"/>
    <w:pPr>
      <w:spacing w:after="160" w:line="259" w:lineRule="auto"/>
    </w:pPr>
    <w:rPr>
      <w:sz w:val="22"/>
      <w:szCs w:val="22"/>
      <w:lang w:eastAsia="en-US"/>
    </w:rPr>
  </w:style>
  <w:style w:type="paragraph" w:customStyle="1" w:styleId="C14B40B9221F49B2B6A72130AB36F64C1">
    <w:name w:val="C14B40B9221F49B2B6A72130AB36F64C1"/>
    <w:rsid w:val="00254E48"/>
    <w:rPr>
      <w:lang w:eastAsia="en-US"/>
    </w:rPr>
  </w:style>
  <w:style w:type="paragraph" w:customStyle="1" w:styleId="CF1EEFFB7CAA4FC29A004F84D05439F01">
    <w:name w:val="CF1EEFFB7CAA4FC29A004F84D05439F01"/>
    <w:rsid w:val="00254E48"/>
    <w:rPr>
      <w:lang w:eastAsia="en-US"/>
    </w:rPr>
  </w:style>
  <w:style w:type="paragraph" w:customStyle="1" w:styleId="A6881A0845957C4D86568AC0473459BC1">
    <w:name w:val="A6881A0845957C4D86568AC0473459BC1"/>
    <w:rsid w:val="00254E48"/>
    <w:rPr>
      <w:lang w:eastAsia="en-US"/>
    </w:rPr>
  </w:style>
  <w:style w:type="paragraph" w:customStyle="1" w:styleId="D65E3E2E6387BD4EB918FE78E0851FEA1">
    <w:name w:val="D65E3E2E6387BD4EB918FE78E0851FEA1"/>
    <w:rsid w:val="00254E48"/>
    <w:rPr>
      <w:lang w:eastAsia="en-US"/>
    </w:rPr>
  </w:style>
  <w:style w:type="paragraph" w:customStyle="1" w:styleId="1889B7C17366C04D9923BB0FBA07CA881">
    <w:name w:val="1889B7C17366C04D9923BB0FBA07CA881"/>
    <w:rsid w:val="00254E48"/>
    <w:rPr>
      <w:lang w:eastAsia="en-US"/>
    </w:rPr>
  </w:style>
  <w:style w:type="paragraph" w:customStyle="1" w:styleId="3B4CDC16C95642E3A46A880224CF399B1">
    <w:name w:val="3B4CDC16C95642E3A46A880224CF399B1"/>
    <w:rsid w:val="00254E48"/>
    <w:rPr>
      <w:lang w:eastAsia="en-US"/>
    </w:rPr>
  </w:style>
  <w:style w:type="paragraph" w:customStyle="1" w:styleId="32C1178298C30B429D3F03F39839F71F1">
    <w:name w:val="32C1178298C30B429D3F03F39839F71F1"/>
    <w:rsid w:val="00254E48"/>
    <w:rPr>
      <w:lang w:eastAsia="en-US"/>
    </w:rPr>
  </w:style>
  <w:style w:type="paragraph" w:customStyle="1" w:styleId="CE86AA609E7B6C43A983108DB95484C51">
    <w:name w:val="CE86AA609E7B6C43A983108DB95484C51"/>
    <w:rsid w:val="00254E48"/>
    <w:rPr>
      <w:lang w:eastAsia="en-US"/>
    </w:rPr>
  </w:style>
  <w:style w:type="paragraph" w:customStyle="1" w:styleId="A03AE03CB13CBA40BDAEFF1FEE42E38D1">
    <w:name w:val="A03AE03CB13CBA40BDAEFF1FEE42E38D1"/>
    <w:rsid w:val="00254E48"/>
    <w:rPr>
      <w:lang w:eastAsia="en-US"/>
    </w:rPr>
  </w:style>
  <w:style w:type="paragraph" w:customStyle="1" w:styleId="3E7F61CFE230425BA7E1A1B13F406EDF1">
    <w:name w:val="3E7F61CFE230425BA7E1A1B13F406EDF1"/>
    <w:rsid w:val="00254E48"/>
    <w:rPr>
      <w:lang w:eastAsia="en-US"/>
    </w:rPr>
  </w:style>
  <w:style w:type="paragraph" w:customStyle="1" w:styleId="9195EED33B6F0044AB90C40763CEABAE1">
    <w:name w:val="9195EED33B6F0044AB90C40763CEABAE1"/>
    <w:rsid w:val="00254E48"/>
    <w:rPr>
      <w:lang w:eastAsia="en-US"/>
    </w:rPr>
  </w:style>
  <w:style w:type="paragraph" w:customStyle="1" w:styleId="F27860FF86E4F741A7DF87F0A27A6AE01">
    <w:name w:val="F27860FF86E4F741A7DF87F0A27A6AE01"/>
    <w:rsid w:val="00254E48"/>
    <w:rPr>
      <w:lang w:eastAsia="en-US"/>
    </w:rPr>
  </w:style>
  <w:style w:type="paragraph" w:customStyle="1" w:styleId="62D271CBB1998F4A91C040EBCA66417B1">
    <w:name w:val="62D271CBB1998F4A91C040EBCA66417B1"/>
    <w:rsid w:val="00254E48"/>
    <w:rPr>
      <w:lang w:eastAsia="en-US"/>
    </w:rPr>
  </w:style>
  <w:style w:type="paragraph" w:customStyle="1" w:styleId="603AF73D8CBC49B786D993E367E628221">
    <w:name w:val="603AF73D8CBC49B786D993E367E628221"/>
    <w:rsid w:val="00254E48"/>
    <w:rPr>
      <w:lang w:eastAsia="en-US"/>
    </w:rPr>
  </w:style>
  <w:style w:type="paragraph" w:customStyle="1" w:styleId="156DF2074F3A4A5D89FA5131768828231">
    <w:name w:val="156DF2074F3A4A5D89FA5131768828231"/>
    <w:rsid w:val="00254E48"/>
    <w:rPr>
      <w:lang w:eastAsia="en-US"/>
    </w:rPr>
  </w:style>
  <w:style w:type="paragraph" w:customStyle="1" w:styleId="ACFAFFC42FFD4297AF12E4100F94AB981">
    <w:name w:val="ACFAFFC42FFD4297AF12E4100F94AB981"/>
    <w:rsid w:val="00254E48"/>
    <w:rPr>
      <w:lang w:eastAsia="en-US"/>
    </w:rPr>
  </w:style>
  <w:style w:type="paragraph" w:customStyle="1" w:styleId="57B30773236B42C2BB3FE28A35D0C1361">
    <w:name w:val="57B30773236B42C2BB3FE28A35D0C1361"/>
    <w:rsid w:val="00254E48"/>
    <w:rPr>
      <w:lang w:eastAsia="en-US"/>
    </w:rPr>
  </w:style>
  <w:style w:type="paragraph" w:customStyle="1" w:styleId="3A3B03167811436697C06CE2C9E078691">
    <w:name w:val="3A3B03167811436697C06CE2C9E078691"/>
    <w:rsid w:val="00254E48"/>
    <w:rPr>
      <w:lang w:eastAsia="en-US"/>
    </w:rPr>
  </w:style>
  <w:style w:type="paragraph" w:customStyle="1" w:styleId="3F05D65254844155AD474230E59E01131">
    <w:name w:val="3F05D65254844155AD474230E59E01131"/>
    <w:rsid w:val="00254E48"/>
    <w:rPr>
      <w:lang w:eastAsia="en-US"/>
    </w:rPr>
  </w:style>
  <w:style w:type="paragraph" w:customStyle="1" w:styleId="F589F316B0E244209F0A4A60338F81731">
    <w:name w:val="F589F316B0E244209F0A4A60338F81731"/>
    <w:rsid w:val="00254E48"/>
    <w:rPr>
      <w:lang w:eastAsia="en-US"/>
    </w:rPr>
  </w:style>
  <w:style w:type="paragraph" w:customStyle="1" w:styleId="FBD5063C05D648DB93E9277A9119DA391">
    <w:name w:val="FBD5063C05D648DB93E9277A9119DA391"/>
    <w:rsid w:val="00254E48"/>
    <w:rPr>
      <w:lang w:eastAsia="en-US"/>
    </w:rPr>
  </w:style>
  <w:style w:type="paragraph" w:customStyle="1" w:styleId="A9DF537E3AC0489C864E963DBE4213C71">
    <w:name w:val="A9DF537E3AC0489C864E963DBE4213C71"/>
    <w:rsid w:val="00254E48"/>
    <w:rPr>
      <w:lang w:eastAsia="en-US"/>
    </w:rPr>
  </w:style>
  <w:style w:type="paragraph" w:customStyle="1" w:styleId="4B75E4A6DBE9465F9E27CED916039E311">
    <w:name w:val="4B75E4A6DBE9465F9E27CED916039E311"/>
    <w:rsid w:val="00254E48"/>
    <w:rPr>
      <w:lang w:eastAsia="en-US"/>
    </w:rPr>
  </w:style>
  <w:style w:type="paragraph" w:customStyle="1" w:styleId="B139E0CD10FE47DE97459C2E3085402B1">
    <w:name w:val="B139E0CD10FE47DE97459C2E3085402B1"/>
    <w:rsid w:val="00254E48"/>
    <w:rPr>
      <w:lang w:eastAsia="en-US"/>
    </w:rPr>
  </w:style>
  <w:style w:type="paragraph" w:customStyle="1" w:styleId="7DECE417129C4FAAB2F1EF9A74D2E0071">
    <w:name w:val="7DECE417129C4FAAB2F1EF9A74D2E0071"/>
    <w:rsid w:val="00254E48"/>
    <w:rPr>
      <w:lang w:eastAsia="en-US"/>
    </w:rPr>
  </w:style>
  <w:style w:type="paragraph" w:customStyle="1" w:styleId="446B862B30C8DE4B8067B3A8C94FDA691">
    <w:name w:val="446B862B30C8DE4B8067B3A8C94FDA691"/>
    <w:rsid w:val="00254E48"/>
    <w:pPr>
      <w:spacing w:line="264" w:lineRule="auto"/>
      <w:ind w:right="72"/>
    </w:pPr>
    <w:rPr>
      <w:rFonts w:ascii="Arial" w:eastAsia="ヒラギノ角ゴ Pro W3" w:hAnsi="Arial" w:cs="Arial"/>
      <w:sz w:val="22"/>
      <w:szCs w:val="22"/>
      <w:lang w:eastAsia="en-US"/>
    </w:rPr>
  </w:style>
  <w:style w:type="paragraph" w:customStyle="1" w:styleId="9E1046CA6CA1364B8C5EBA5FC18022D81">
    <w:name w:val="9E1046CA6CA1364B8C5EBA5FC18022D81"/>
    <w:rsid w:val="00254E48"/>
    <w:pPr>
      <w:spacing w:line="264" w:lineRule="auto"/>
      <w:ind w:right="72"/>
    </w:pPr>
    <w:rPr>
      <w:rFonts w:ascii="Arial" w:eastAsia="ヒラギノ角ゴ Pro W3" w:hAnsi="Arial" w:cs="Arial"/>
      <w:sz w:val="22"/>
      <w:szCs w:val="22"/>
      <w:lang w:eastAsia="en-US"/>
    </w:rPr>
  </w:style>
  <w:style w:type="paragraph" w:customStyle="1" w:styleId="BF814A2EAD72004F82B10C2BB951E3841">
    <w:name w:val="BF814A2EAD72004F82B10C2BB951E3841"/>
    <w:rsid w:val="00254E48"/>
    <w:pPr>
      <w:spacing w:line="264" w:lineRule="auto"/>
      <w:ind w:right="72"/>
    </w:pPr>
    <w:rPr>
      <w:rFonts w:ascii="Arial" w:eastAsia="ヒラギノ角ゴ Pro W3" w:hAnsi="Arial" w:cs="Arial"/>
      <w:sz w:val="22"/>
      <w:szCs w:val="22"/>
      <w:lang w:eastAsia="en-US"/>
    </w:rPr>
  </w:style>
  <w:style w:type="paragraph" w:customStyle="1" w:styleId="CD132248220546288AB1D569B76FDE271">
    <w:name w:val="CD132248220546288AB1D569B76FDE271"/>
    <w:rsid w:val="00254E48"/>
    <w:pPr>
      <w:spacing w:line="264" w:lineRule="auto"/>
      <w:ind w:right="72"/>
    </w:pPr>
    <w:rPr>
      <w:rFonts w:ascii="Arial" w:eastAsia="ヒラギノ角ゴ Pro W3" w:hAnsi="Arial" w:cs="Arial"/>
      <w:sz w:val="22"/>
      <w:szCs w:val="22"/>
      <w:lang w:eastAsia="en-US"/>
    </w:rPr>
  </w:style>
  <w:style w:type="paragraph" w:customStyle="1" w:styleId="7A85ADBFF3B541C8AC710EEA8C17610E1">
    <w:name w:val="7A85ADBFF3B541C8AC710EEA8C17610E1"/>
    <w:rsid w:val="00254E48"/>
    <w:pPr>
      <w:spacing w:line="264" w:lineRule="auto"/>
      <w:ind w:right="72"/>
    </w:pPr>
    <w:rPr>
      <w:rFonts w:ascii="Arial" w:eastAsia="ヒラギノ角ゴ Pro W3" w:hAnsi="Arial" w:cs="Arial"/>
      <w:sz w:val="22"/>
      <w:szCs w:val="22"/>
      <w:lang w:eastAsia="en-US"/>
    </w:rPr>
  </w:style>
  <w:style w:type="paragraph" w:customStyle="1" w:styleId="FDEF5DFF01054BB490A9F0E5A7DC3B611">
    <w:name w:val="FDEF5DFF01054BB490A9F0E5A7DC3B611"/>
    <w:rsid w:val="00254E48"/>
    <w:pPr>
      <w:spacing w:line="264" w:lineRule="auto"/>
      <w:ind w:right="72"/>
    </w:pPr>
    <w:rPr>
      <w:rFonts w:ascii="Arial" w:eastAsia="ヒラギノ角ゴ Pro W3" w:hAnsi="Arial" w:cs="Arial"/>
      <w:sz w:val="22"/>
      <w:szCs w:val="22"/>
      <w:lang w:eastAsia="en-US"/>
    </w:rPr>
  </w:style>
  <w:style w:type="paragraph" w:customStyle="1" w:styleId="0F23B60D9156414BB3662C3DAAC5DBF31">
    <w:name w:val="0F23B60D9156414BB3662C3DAAC5DBF31"/>
    <w:rsid w:val="00254E48"/>
    <w:pPr>
      <w:spacing w:line="264" w:lineRule="auto"/>
      <w:ind w:right="72"/>
    </w:pPr>
    <w:rPr>
      <w:rFonts w:ascii="Arial" w:eastAsia="ヒラギノ角ゴ Pro W3" w:hAnsi="Arial" w:cs="Arial"/>
      <w:sz w:val="22"/>
      <w:szCs w:val="22"/>
      <w:lang w:eastAsia="en-US"/>
    </w:rPr>
  </w:style>
  <w:style w:type="paragraph" w:customStyle="1" w:styleId="202DACEF181C4F3BBDA54EA96060928E1">
    <w:name w:val="202DACEF181C4F3BBDA54EA96060928E1"/>
    <w:rsid w:val="00254E48"/>
    <w:pPr>
      <w:spacing w:line="264" w:lineRule="auto"/>
      <w:ind w:right="72"/>
    </w:pPr>
    <w:rPr>
      <w:rFonts w:ascii="Arial" w:eastAsia="ヒラギノ角ゴ Pro W3" w:hAnsi="Arial" w:cs="Arial"/>
      <w:sz w:val="22"/>
      <w:szCs w:val="22"/>
      <w:lang w:eastAsia="en-US"/>
    </w:rPr>
  </w:style>
  <w:style w:type="paragraph" w:customStyle="1" w:styleId="41859C6942164BA0B0C4036435BFA1551">
    <w:name w:val="41859C6942164BA0B0C4036435BFA1551"/>
    <w:rsid w:val="00254E48"/>
    <w:pPr>
      <w:spacing w:line="264" w:lineRule="auto"/>
      <w:ind w:right="72"/>
    </w:pPr>
    <w:rPr>
      <w:rFonts w:ascii="Arial" w:eastAsia="ヒラギノ角ゴ Pro W3" w:hAnsi="Arial" w:cs="Arial"/>
      <w:sz w:val="22"/>
      <w:szCs w:val="22"/>
      <w:lang w:eastAsia="en-US"/>
    </w:rPr>
  </w:style>
  <w:style w:type="paragraph" w:customStyle="1" w:styleId="2B541371D5004FD2BC70A97FAD0E1F101">
    <w:name w:val="2B541371D5004FD2BC70A97FAD0E1F101"/>
    <w:rsid w:val="00254E48"/>
    <w:pPr>
      <w:spacing w:line="264" w:lineRule="auto"/>
      <w:ind w:right="72"/>
    </w:pPr>
    <w:rPr>
      <w:rFonts w:ascii="Arial" w:eastAsia="ヒラギノ角ゴ Pro W3" w:hAnsi="Arial" w:cs="Arial"/>
      <w:sz w:val="22"/>
      <w:szCs w:val="22"/>
      <w:lang w:eastAsia="en-US"/>
    </w:rPr>
  </w:style>
  <w:style w:type="paragraph" w:customStyle="1" w:styleId="589798627B6A4C7490D16AFD7F57A1381">
    <w:name w:val="589798627B6A4C7490D16AFD7F57A1381"/>
    <w:rsid w:val="00254E48"/>
    <w:pPr>
      <w:spacing w:line="264" w:lineRule="auto"/>
      <w:ind w:right="72"/>
    </w:pPr>
    <w:rPr>
      <w:rFonts w:ascii="Arial" w:eastAsia="ヒラギノ角ゴ Pro W3" w:hAnsi="Arial" w:cs="Arial"/>
      <w:sz w:val="22"/>
      <w:szCs w:val="22"/>
      <w:lang w:eastAsia="en-US"/>
    </w:rPr>
  </w:style>
  <w:style w:type="paragraph" w:customStyle="1" w:styleId="95B2EA17B3D24FAF995C40233AD71C7D1">
    <w:name w:val="95B2EA17B3D24FAF995C40233AD71C7D1"/>
    <w:rsid w:val="00254E48"/>
    <w:pPr>
      <w:spacing w:line="264" w:lineRule="auto"/>
      <w:ind w:right="72"/>
    </w:pPr>
    <w:rPr>
      <w:rFonts w:ascii="Arial" w:eastAsia="ヒラギノ角ゴ Pro W3" w:hAnsi="Arial" w:cs="Arial"/>
      <w:sz w:val="22"/>
      <w:szCs w:val="22"/>
      <w:lang w:eastAsia="en-US"/>
    </w:rPr>
  </w:style>
  <w:style w:type="paragraph" w:customStyle="1" w:styleId="FD087281CC7E4A759680C5C7D8F319BD1">
    <w:name w:val="FD087281CC7E4A759680C5C7D8F319BD1"/>
    <w:rsid w:val="00254E48"/>
    <w:pPr>
      <w:spacing w:line="264" w:lineRule="auto"/>
      <w:ind w:right="72"/>
    </w:pPr>
    <w:rPr>
      <w:rFonts w:ascii="Arial" w:eastAsia="ヒラギノ角ゴ Pro W3" w:hAnsi="Arial" w:cs="Arial"/>
      <w:sz w:val="22"/>
      <w:szCs w:val="22"/>
      <w:lang w:eastAsia="en-US"/>
    </w:rPr>
  </w:style>
  <w:style w:type="paragraph" w:customStyle="1" w:styleId="8FE7155A63C24BD38088DEF74A77B8A81">
    <w:name w:val="8FE7155A63C24BD38088DEF74A77B8A81"/>
    <w:rsid w:val="00254E48"/>
    <w:pPr>
      <w:spacing w:line="264" w:lineRule="auto"/>
      <w:ind w:right="72"/>
    </w:pPr>
    <w:rPr>
      <w:rFonts w:ascii="Arial" w:eastAsia="ヒラギノ角ゴ Pro W3" w:hAnsi="Arial" w:cs="Arial"/>
      <w:sz w:val="22"/>
      <w:szCs w:val="22"/>
      <w:lang w:eastAsia="en-US"/>
    </w:rPr>
  </w:style>
  <w:style w:type="paragraph" w:customStyle="1" w:styleId="AA6CC7EACE4C494B9F1C42FAA701E0B21">
    <w:name w:val="AA6CC7EACE4C494B9F1C42FAA701E0B21"/>
    <w:rsid w:val="00254E48"/>
    <w:pPr>
      <w:spacing w:line="264" w:lineRule="auto"/>
      <w:ind w:right="72"/>
    </w:pPr>
    <w:rPr>
      <w:rFonts w:ascii="Arial" w:eastAsia="ヒラギノ角ゴ Pro W3" w:hAnsi="Arial" w:cs="Arial"/>
      <w:sz w:val="22"/>
      <w:szCs w:val="22"/>
      <w:lang w:eastAsia="en-US"/>
    </w:rPr>
  </w:style>
  <w:style w:type="paragraph" w:customStyle="1" w:styleId="52D77253D5164D78BD22311556038F0E1">
    <w:name w:val="52D77253D5164D78BD22311556038F0E1"/>
    <w:rsid w:val="00254E48"/>
    <w:pPr>
      <w:spacing w:line="264" w:lineRule="auto"/>
      <w:ind w:right="72"/>
    </w:pPr>
    <w:rPr>
      <w:rFonts w:ascii="Arial" w:eastAsia="ヒラギノ角ゴ Pro W3" w:hAnsi="Arial" w:cs="Arial"/>
      <w:sz w:val="22"/>
      <w:szCs w:val="22"/>
      <w:lang w:eastAsia="en-US"/>
    </w:rPr>
  </w:style>
  <w:style w:type="paragraph" w:customStyle="1" w:styleId="D5B8ECCAD3484FC7939E7A30B7E2595F1">
    <w:name w:val="D5B8ECCAD3484FC7939E7A30B7E2595F1"/>
    <w:rsid w:val="00254E48"/>
    <w:pPr>
      <w:spacing w:line="264" w:lineRule="auto"/>
      <w:ind w:right="72"/>
    </w:pPr>
    <w:rPr>
      <w:rFonts w:ascii="Arial" w:eastAsia="ヒラギノ角ゴ Pro W3" w:hAnsi="Arial" w:cs="Arial"/>
      <w:sz w:val="22"/>
      <w:szCs w:val="22"/>
      <w:lang w:eastAsia="en-US"/>
    </w:rPr>
  </w:style>
  <w:style w:type="paragraph" w:customStyle="1" w:styleId="6B98BE2A376247918F6681E6C6D2FCC61">
    <w:name w:val="6B98BE2A376247918F6681E6C6D2FCC61"/>
    <w:rsid w:val="00254E48"/>
    <w:pPr>
      <w:spacing w:line="264" w:lineRule="auto"/>
      <w:ind w:right="72"/>
    </w:pPr>
    <w:rPr>
      <w:rFonts w:ascii="Arial" w:eastAsia="ヒラギノ角ゴ Pro W3" w:hAnsi="Arial" w:cs="Arial"/>
      <w:sz w:val="22"/>
      <w:szCs w:val="22"/>
      <w:lang w:eastAsia="en-US"/>
    </w:rPr>
  </w:style>
  <w:style w:type="paragraph" w:customStyle="1" w:styleId="AB96CA86167640FE8F6E275B48D837001">
    <w:name w:val="AB96CA86167640FE8F6E275B48D837001"/>
    <w:rsid w:val="00254E48"/>
    <w:pPr>
      <w:spacing w:line="264" w:lineRule="auto"/>
      <w:ind w:right="72"/>
    </w:pPr>
    <w:rPr>
      <w:rFonts w:ascii="Arial" w:eastAsia="ヒラギノ角ゴ Pro W3" w:hAnsi="Arial" w:cs="Arial"/>
      <w:sz w:val="22"/>
      <w:szCs w:val="22"/>
      <w:lang w:eastAsia="en-US"/>
    </w:rPr>
  </w:style>
  <w:style w:type="paragraph" w:customStyle="1" w:styleId="1436125735764EF5B1D64BF888FB9CA61">
    <w:name w:val="1436125735764EF5B1D64BF888FB9CA61"/>
    <w:rsid w:val="00254E48"/>
    <w:pPr>
      <w:spacing w:line="264" w:lineRule="auto"/>
      <w:ind w:right="72"/>
    </w:pPr>
    <w:rPr>
      <w:rFonts w:ascii="Arial" w:eastAsia="ヒラギノ角ゴ Pro W3" w:hAnsi="Arial" w:cs="Arial"/>
      <w:sz w:val="22"/>
      <w:szCs w:val="22"/>
      <w:lang w:eastAsia="en-US"/>
    </w:rPr>
  </w:style>
  <w:style w:type="paragraph" w:customStyle="1" w:styleId="A73E8B625EE84A008AC258649786CE231">
    <w:name w:val="A73E8B625EE84A008AC258649786CE231"/>
    <w:rsid w:val="00254E48"/>
    <w:pPr>
      <w:spacing w:line="264" w:lineRule="auto"/>
      <w:ind w:right="72"/>
    </w:pPr>
    <w:rPr>
      <w:rFonts w:ascii="Arial" w:eastAsia="ヒラギノ角ゴ Pro W3" w:hAnsi="Arial" w:cs="Arial"/>
      <w:sz w:val="22"/>
      <w:szCs w:val="22"/>
      <w:lang w:eastAsia="en-US"/>
    </w:rPr>
  </w:style>
  <w:style w:type="paragraph" w:customStyle="1" w:styleId="7DD56F81A8E241B2AE5CE3DC83F215131">
    <w:name w:val="7DD56F81A8E241B2AE5CE3DC83F215131"/>
    <w:rsid w:val="00254E48"/>
    <w:pPr>
      <w:spacing w:line="264" w:lineRule="auto"/>
      <w:ind w:right="72"/>
    </w:pPr>
    <w:rPr>
      <w:rFonts w:ascii="Arial" w:eastAsia="ヒラギノ角ゴ Pro W3" w:hAnsi="Arial" w:cs="Arial"/>
      <w:sz w:val="22"/>
      <w:szCs w:val="22"/>
      <w:lang w:eastAsia="en-US"/>
    </w:rPr>
  </w:style>
  <w:style w:type="paragraph" w:customStyle="1" w:styleId="A83A9AD483B34377856EF28B09EABAE81">
    <w:name w:val="A83A9AD483B34377856EF28B09EABAE81"/>
    <w:rsid w:val="00254E48"/>
    <w:pPr>
      <w:spacing w:line="264" w:lineRule="auto"/>
      <w:ind w:right="72"/>
    </w:pPr>
    <w:rPr>
      <w:rFonts w:ascii="Arial" w:eastAsia="ヒラギノ角ゴ Pro W3" w:hAnsi="Arial" w:cs="Arial"/>
      <w:sz w:val="22"/>
      <w:szCs w:val="22"/>
      <w:lang w:eastAsia="en-US"/>
    </w:rPr>
  </w:style>
  <w:style w:type="paragraph" w:customStyle="1" w:styleId="4F2EFBA4BBC041D1A55800DE164A16FE1">
    <w:name w:val="4F2EFBA4BBC041D1A55800DE164A16FE1"/>
    <w:rsid w:val="00254E48"/>
    <w:pPr>
      <w:spacing w:line="264" w:lineRule="auto"/>
      <w:ind w:right="72"/>
    </w:pPr>
    <w:rPr>
      <w:rFonts w:ascii="Arial" w:eastAsia="ヒラギノ角ゴ Pro W3" w:hAnsi="Arial" w:cs="Arial"/>
      <w:sz w:val="22"/>
      <w:szCs w:val="22"/>
      <w:lang w:eastAsia="en-US"/>
    </w:rPr>
  </w:style>
  <w:style w:type="paragraph" w:customStyle="1" w:styleId="754035C7451341E4B4CE78DDC6FD1E841">
    <w:name w:val="754035C7451341E4B4CE78DDC6FD1E841"/>
    <w:rsid w:val="00254E48"/>
    <w:pPr>
      <w:spacing w:line="264" w:lineRule="auto"/>
      <w:ind w:right="72"/>
    </w:pPr>
    <w:rPr>
      <w:rFonts w:ascii="Arial" w:eastAsia="ヒラギノ角ゴ Pro W3" w:hAnsi="Arial" w:cs="Arial"/>
      <w:sz w:val="22"/>
      <w:szCs w:val="22"/>
      <w:lang w:eastAsia="en-US"/>
    </w:rPr>
  </w:style>
  <w:style w:type="paragraph" w:customStyle="1" w:styleId="AA8DF21E2F904A4DA50361F8C5AB4B191">
    <w:name w:val="AA8DF21E2F904A4DA50361F8C5AB4B191"/>
    <w:rsid w:val="00254E48"/>
    <w:pPr>
      <w:spacing w:line="264" w:lineRule="auto"/>
      <w:ind w:right="72"/>
    </w:pPr>
    <w:rPr>
      <w:rFonts w:ascii="Arial" w:eastAsia="ヒラギノ角ゴ Pro W3" w:hAnsi="Arial" w:cs="Arial"/>
      <w:sz w:val="22"/>
      <w:szCs w:val="22"/>
      <w:lang w:eastAsia="en-US"/>
    </w:rPr>
  </w:style>
  <w:style w:type="paragraph" w:customStyle="1" w:styleId="8BADDE1DEBCD424B8722B0FA5E10E80A1">
    <w:name w:val="8BADDE1DEBCD424B8722B0FA5E10E80A1"/>
    <w:rsid w:val="00254E48"/>
    <w:pPr>
      <w:spacing w:line="264" w:lineRule="auto"/>
      <w:ind w:right="72"/>
    </w:pPr>
    <w:rPr>
      <w:rFonts w:ascii="Arial" w:eastAsia="ヒラギノ角ゴ Pro W3" w:hAnsi="Arial" w:cs="Arial"/>
      <w:sz w:val="22"/>
      <w:szCs w:val="22"/>
      <w:lang w:eastAsia="en-US"/>
    </w:rPr>
  </w:style>
  <w:style w:type="paragraph" w:customStyle="1" w:styleId="6EE00A8EB9784AB98CE8B5830F89068A1">
    <w:name w:val="6EE00A8EB9784AB98CE8B5830F89068A1"/>
    <w:rsid w:val="00254E48"/>
    <w:pPr>
      <w:spacing w:line="264" w:lineRule="auto"/>
      <w:ind w:right="72"/>
    </w:pPr>
    <w:rPr>
      <w:rFonts w:ascii="Arial" w:eastAsia="ヒラギノ角ゴ Pro W3" w:hAnsi="Arial" w:cs="Arial"/>
      <w:sz w:val="22"/>
      <w:szCs w:val="22"/>
      <w:lang w:eastAsia="en-US"/>
    </w:rPr>
  </w:style>
  <w:style w:type="paragraph" w:customStyle="1" w:styleId="0E992980A205410D9E995CF19E08D35A1">
    <w:name w:val="0E992980A205410D9E995CF19E08D35A1"/>
    <w:rsid w:val="00254E48"/>
    <w:pPr>
      <w:spacing w:line="264" w:lineRule="auto"/>
      <w:ind w:right="72"/>
    </w:pPr>
    <w:rPr>
      <w:rFonts w:ascii="Arial" w:eastAsia="ヒラギノ角ゴ Pro W3" w:hAnsi="Arial" w:cs="Arial"/>
      <w:sz w:val="22"/>
      <w:szCs w:val="22"/>
      <w:lang w:eastAsia="en-US"/>
    </w:rPr>
  </w:style>
  <w:style w:type="paragraph" w:customStyle="1" w:styleId="D309126240634DA1AD948D29111033731">
    <w:name w:val="D309126240634DA1AD948D29111033731"/>
    <w:rsid w:val="00254E48"/>
    <w:pPr>
      <w:spacing w:line="264" w:lineRule="auto"/>
      <w:ind w:right="72"/>
    </w:pPr>
    <w:rPr>
      <w:rFonts w:ascii="Arial" w:eastAsia="ヒラギノ角ゴ Pro W3" w:hAnsi="Arial" w:cs="Arial"/>
      <w:sz w:val="22"/>
      <w:szCs w:val="22"/>
      <w:lang w:eastAsia="en-US"/>
    </w:rPr>
  </w:style>
  <w:style w:type="paragraph" w:customStyle="1" w:styleId="C82106A0F0C045F9834CC0666EC59C4D1">
    <w:name w:val="C82106A0F0C045F9834CC0666EC59C4D1"/>
    <w:rsid w:val="00254E48"/>
    <w:pPr>
      <w:spacing w:line="264" w:lineRule="auto"/>
      <w:ind w:right="72"/>
    </w:pPr>
    <w:rPr>
      <w:rFonts w:ascii="Arial" w:eastAsia="ヒラギノ角ゴ Pro W3" w:hAnsi="Arial" w:cs="Arial"/>
      <w:sz w:val="22"/>
      <w:szCs w:val="22"/>
      <w:lang w:eastAsia="en-US"/>
    </w:rPr>
  </w:style>
  <w:style w:type="paragraph" w:customStyle="1" w:styleId="45458CB9B34141608B0B605B55C8D4FA1">
    <w:name w:val="45458CB9B34141608B0B605B55C8D4FA1"/>
    <w:rsid w:val="00254E48"/>
    <w:pPr>
      <w:spacing w:line="264" w:lineRule="auto"/>
      <w:ind w:right="72"/>
    </w:pPr>
    <w:rPr>
      <w:rFonts w:ascii="Arial" w:eastAsia="ヒラギノ角ゴ Pro W3" w:hAnsi="Arial" w:cs="Arial"/>
      <w:sz w:val="22"/>
      <w:szCs w:val="22"/>
      <w:lang w:eastAsia="en-US"/>
    </w:rPr>
  </w:style>
  <w:style w:type="paragraph" w:customStyle="1" w:styleId="184F269EFD95480685DD39497B2741E01">
    <w:name w:val="184F269EFD95480685DD39497B2741E01"/>
    <w:rsid w:val="00254E48"/>
    <w:pPr>
      <w:spacing w:line="264" w:lineRule="auto"/>
      <w:ind w:right="72"/>
    </w:pPr>
    <w:rPr>
      <w:rFonts w:ascii="Arial" w:eastAsia="ヒラギノ角ゴ Pro W3" w:hAnsi="Arial" w:cs="Arial"/>
      <w:sz w:val="22"/>
      <w:szCs w:val="22"/>
      <w:lang w:eastAsia="en-US"/>
    </w:rPr>
  </w:style>
  <w:style w:type="paragraph" w:customStyle="1" w:styleId="889BE95E36074A2DB9FC936A91D864E81">
    <w:name w:val="889BE95E36074A2DB9FC936A91D864E81"/>
    <w:rsid w:val="00254E48"/>
    <w:pPr>
      <w:spacing w:line="264" w:lineRule="auto"/>
      <w:ind w:right="72"/>
    </w:pPr>
    <w:rPr>
      <w:rFonts w:ascii="Arial" w:eastAsia="ヒラギノ角ゴ Pro W3" w:hAnsi="Arial" w:cs="Arial"/>
      <w:sz w:val="22"/>
      <w:szCs w:val="22"/>
      <w:lang w:eastAsia="en-US"/>
    </w:rPr>
  </w:style>
  <w:style w:type="paragraph" w:customStyle="1" w:styleId="611B7FEE61124E638F5E005A013B8A881">
    <w:name w:val="611B7FEE61124E638F5E005A013B8A881"/>
    <w:rsid w:val="00254E48"/>
    <w:pPr>
      <w:spacing w:line="264" w:lineRule="auto"/>
      <w:ind w:right="72"/>
    </w:pPr>
    <w:rPr>
      <w:rFonts w:ascii="Arial" w:eastAsia="ヒラギノ角ゴ Pro W3" w:hAnsi="Arial" w:cs="Arial"/>
      <w:sz w:val="22"/>
      <w:szCs w:val="22"/>
      <w:lang w:eastAsia="en-US"/>
    </w:rPr>
  </w:style>
  <w:style w:type="paragraph" w:customStyle="1" w:styleId="822CD60595DE4175A172ACCEDD9A25151">
    <w:name w:val="822CD60595DE4175A172ACCEDD9A25151"/>
    <w:rsid w:val="00254E48"/>
    <w:pPr>
      <w:spacing w:line="264" w:lineRule="auto"/>
      <w:ind w:right="72"/>
    </w:pPr>
    <w:rPr>
      <w:rFonts w:ascii="Arial" w:eastAsia="ヒラギノ角ゴ Pro W3" w:hAnsi="Arial" w:cs="Arial"/>
      <w:sz w:val="22"/>
      <w:szCs w:val="22"/>
      <w:lang w:eastAsia="en-US"/>
    </w:rPr>
  </w:style>
  <w:style w:type="paragraph" w:customStyle="1" w:styleId="1FF6C80C34A2466EACC268F217D49F8F1">
    <w:name w:val="1FF6C80C34A2466EACC268F217D49F8F1"/>
    <w:rsid w:val="00254E48"/>
    <w:pPr>
      <w:spacing w:line="264" w:lineRule="auto"/>
      <w:ind w:right="72"/>
    </w:pPr>
    <w:rPr>
      <w:rFonts w:ascii="Arial" w:eastAsia="ヒラギノ角ゴ Pro W3" w:hAnsi="Arial" w:cs="Arial"/>
      <w:sz w:val="22"/>
      <w:szCs w:val="22"/>
      <w:lang w:eastAsia="en-US"/>
    </w:rPr>
  </w:style>
  <w:style w:type="paragraph" w:customStyle="1" w:styleId="2E2CD2DF03A8438AA942940BD298DA281">
    <w:name w:val="2E2CD2DF03A8438AA942940BD298DA281"/>
    <w:rsid w:val="00254E48"/>
    <w:pPr>
      <w:spacing w:line="264" w:lineRule="auto"/>
      <w:ind w:right="72"/>
    </w:pPr>
    <w:rPr>
      <w:rFonts w:ascii="Arial" w:eastAsia="ヒラギノ角ゴ Pro W3" w:hAnsi="Arial" w:cs="Arial"/>
      <w:sz w:val="22"/>
      <w:szCs w:val="22"/>
      <w:lang w:eastAsia="en-US"/>
    </w:rPr>
  </w:style>
  <w:style w:type="paragraph" w:customStyle="1" w:styleId="ADF8C57591B140D0A99FF65B9D29887D1">
    <w:name w:val="ADF8C57591B140D0A99FF65B9D29887D1"/>
    <w:rsid w:val="00254E48"/>
    <w:pPr>
      <w:spacing w:line="264" w:lineRule="auto"/>
      <w:ind w:right="72"/>
    </w:pPr>
    <w:rPr>
      <w:rFonts w:ascii="Arial" w:eastAsia="ヒラギノ角ゴ Pro W3" w:hAnsi="Arial" w:cs="Arial"/>
      <w:sz w:val="22"/>
      <w:szCs w:val="22"/>
      <w:lang w:eastAsia="en-US"/>
    </w:rPr>
  </w:style>
  <w:style w:type="paragraph" w:customStyle="1" w:styleId="C785A075D965471FA40A45F9DD9FCF221">
    <w:name w:val="C785A075D965471FA40A45F9DD9FCF221"/>
    <w:rsid w:val="00254E48"/>
    <w:pPr>
      <w:spacing w:line="264" w:lineRule="auto"/>
      <w:ind w:right="72"/>
    </w:pPr>
    <w:rPr>
      <w:rFonts w:ascii="Arial" w:eastAsia="ヒラギノ角ゴ Pro W3" w:hAnsi="Arial" w:cs="Arial"/>
      <w:sz w:val="22"/>
      <w:szCs w:val="22"/>
      <w:lang w:eastAsia="en-US"/>
    </w:rPr>
  </w:style>
  <w:style w:type="paragraph" w:customStyle="1" w:styleId="643EEDB0D53D42B79A2499F0F9D4FD0E1">
    <w:name w:val="643EEDB0D53D42B79A2499F0F9D4FD0E1"/>
    <w:rsid w:val="00254E48"/>
    <w:pPr>
      <w:spacing w:line="264" w:lineRule="auto"/>
      <w:ind w:right="72"/>
    </w:pPr>
    <w:rPr>
      <w:rFonts w:ascii="Arial" w:eastAsia="ヒラギノ角ゴ Pro W3" w:hAnsi="Arial" w:cs="Arial"/>
      <w:sz w:val="22"/>
      <w:szCs w:val="22"/>
      <w:lang w:eastAsia="en-US"/>
    </w:rPr>
  </w:style>
  <w:style w:type="paragraph" w:customStyle="1" w:styleId="391F7074954D4A0197735543B391CE071">
    <w:name w:val="391F7074954D4A0197735543B391CE071"/>
    <w:rsid w:val="00254E48"/>
    <w:pPr>
      <w:spacing w:line="264" w:lineRule="auto"/>
      <w:ind w:right="72"/>
    </w:pPr>
    <w:rPr>
      <w:rFonts w:ascii="Arial" w:eastAsia="ヒラギノ角ゴ Pro W3" w:hAnsi="Arial" w:cs="Arial"/>
      <w:sz w:val="22"/>
      <w:szCs w:val="22"/>
      <w:lang w:eastAsia="en-US"/>
    </w:rPr>
  </w:style>
  <w:style w:type="paragraph" w:customStyle="1" w:styleId="0CCFAEE3027B4BF69B589920E4A17F4F1">
    <w:name w:val="0CCFAEE3027B4BF69B589920E4A17F4F1"/>
    <w:rsid w:val="00254E48"/>
    <w:pPr>
      <w:spacing w:line="264" w:lineRule="auto"/>
      <w:ind w:right="72"/>
    </w:pPr>
    <w:rPr>
      <w:rFonts w:ascii="Arial" w:eastAsia="ヒラギノ角ゴ Pro W3" w:hAnsi="Arial" w:cs="Arial"/>
      <w:sz w:val="22"/>
      <w:szCs w:val="22"/>
      <w:lang w:eastAsia="en-US"/>
    </w:rPr>
  </w:style>
  <w:style w:type="paragraph" w:customStyle="1" w:styleId="92B26374EAF04AA4B7B73A3F8F80BEC51">
    <w:name w:val="92B26374EAF04AA4B7B73A3F8F80BEC51"/>
    <w:rsid w:val="00254E48"/>
    <w:pPr>
      <w:spacing w:line="264" w:lineRule="auto"/>
      <w:ind w:right="72"/>
    </w:pPr>
    <w:rPr>
      <w:rFonts w:ascii="Arial" w:eastAsia="ヒラギノ角ゴ Pro W3" w:hAnsi="Arial" w:cs="Arial"/>
      <w:sz w:val="22"/>
      <w:szCs w:val="22"/>
      <w:lang w:eastAsia="en-US"/>
    </w:rPr>
  </w:style>
  <w:style w:type="paragraph" w:customStyle="1" w:styleId="67619E84ED20479D989D100C2FA660E61">
    <w:name w:val="67619E84ED20479D989D100C2FA660E61"/>
    <w:rsid w:val="00254E48"/>
    <w:pPr>
      <w:spacing w:line="264" w:lineRule="auto"/>
      <w:ind w:right="72"/>
    </w:pPr>
    <w:rPr>
      <w:rFonts w:ascii="Arial" w:eastAsia="ヒラギノ角ゴ Pro W3" w:hAnsi="Arial" w:cs="Arial"/>
      <w:sz w:val="22"/>
      <w:szCs w:val="22"/>
      <w:lang w:eastAsia="en-US"/>
    </w:rPr>
  </w:style>
  <w:style w:type="paragraph" w:customStyle="1" w:styleId="92EF4739D3AD4B60BE1CFE4AD5A0B1741">
    <w:name w:val="92EF4739D3AD4B60BE1CFE4AD5A0B1741"/>
    <w:rsid w:val="00254E48"/>
    <w:pPr>
      <w:spacing w:line="264" w:lineRule="auto"/>
      <w:ind w:right="72"/>
    </w:pPr>
    <w:rPr>
      <w:rFonts w:ascii="Arial" w:eastAsia="ヒラギノ角ゴ Pro W3" w:hAnsi="Arial" w:cs="Arial"/>
      <w:sz w:val="22"/>
      <w:szCs w:val="22"/>
      <w:lang w:eastAsia="en-US"/>
    </w:rPr>
  </w:style>
  <w:style w:type="paragraph" w:customStyle="1" w:styleId="02DA2F522199421D9435E60C80563A9F1">
    <w:name w:val="02DA2F522199421D9435E60C80563A9F1"/>
    <w:rsid w:val="00254E48"/>
    <w:rPr>
      <w:lang w:eastAsia="en-US"/>
    </w:rPr>
  </w:style>
  <w:style w:type="paragraph" w:customStyle="1" w:styleId="3EBB71CFC2246848AFE43D15D41F1C731">
    <w:name w:val="3EBB71CFC2246848AFE43D15D41F1C731"/>
    <w:rsid w:val="00254E48"/>
    <w:rPr>
      <w:lang w:eastAsia="en-US"/>
    </w:rPr>
  </w:style>
  <w:style w:type="paragraph" w:customStyle="1" w:styleId="EAE8F73BFAC1994594DC9556ABF7498E1">
    <w:name w:val="EAE8F73BFAC1994594DC9556ABF7498E1"/>
    <w:rsid w:val="00254E48"/>
    <w:rPr>
      <w:lang w:eastAsia="en-US"/>
    </w:rPr>
  </w:style>
  <w:style w:type="paragraph" w:customStyle="1" w:styleId="C14B40B9221F49B2B6A72130AB36F64C2">
    <w:name w:val="C14B40B9221F49B2B6A72130AB36F64C2"/>
    <w:rsid w:val="00254E48"/>
    <w:rPr>
      <w:lang w:eastAsia="en-US"/>
    </w:rPr>
  </w:style>
  <w:style w:type="paragraph" w:customStyle="1" w:styleId="CF1EEFFB7CAA4FC29A004F84D05439F02">
    <w:name w:val="CF1EEFFB7CAA4FC29A004F84D05439F02"/>
    <w:rsid w:val="00254E48"/>
    <w:rPr>
      <w:lang w:eastAsia="en-US"/>
    </w:rPr>
  </w:style>
  <w:style w:type="paragraph" w:customStyle="1" w:styleId="A6881A0845957C4D86568AC0473459BC2">
    <w:name w:val="A6881A0845957C4D86568AC0473459BC2"/>
    <w:rsid w:val="00254E48"/>
    <w:rPr>
      <w:lang w:eastAsia="en-US"/>
    </w:rPr>
  </w:style>
  <w:style w:type="paragraph" w:customStyle="1" w:styleId="D65E3E2E6387BD4EB918FE78E0851FEA2">
    <w:name w:val="D65E3E2E6387BD4EB918FE78E0851FEA2"/>
    <w:rsid w:val="00254E48"/>
    <w:rPr>
      <w:lang w:eastAsia="en-US"/>
    </w:rPr>
  </w:style>
  <w:style w:type="paragraph" w:customStyle="1" w:styleId="1889B7C17366C04D9923BB0FBA07CA882">
    <w:name w:val="1889B7C17366C04D9923BB0FBA07CA882"/>
    <w:rsid w:val="00254E48"/>
    <w:rPr>
      <w:lang w:eastAsia="en-US"/>
    </w:rPr>
  </w:style>
  <w:style w:type="paragraph" w:customStyle="1" w:styleId="3B4CDC16C95642E3A46A880224CF399B2">
    <w:name w:val="3B4CDC16C95642E3A46A880224CF399B2"/>
    <w:rsid w:val="00254E48"/>
    <w:rPr>
      <w:lang w:eastAsia="en-US"/>
    </w:rPr>
  </w:style>
  <w:style w:type="paragraph" w:customStyle="1" w:styleId="32C1178298C30B429D3F03F39839F71F2">
    <w:name w:val="32C1178298C30B429D3F03F39839F71F2"/>
    <w:rsid w:val="00254E48"/>
    <w:rPr>
      <w:lang w:eastAsia="en-US"/>
    </w:rPr>
  </w:style>
  <w:style w:type="paragraph" w:customStyle="1" w:styleId="CE86AA609E7B6C43A983108DB95484C52">
    <w:name w:val="CE86AA609E7B6C43A983108DB95484C52"/>
    <w:rsid w:val="00254E48"/>
    <w:rPr>
      <w:lang w:eastAsia="en-US"/>
    </w:rPr>
  </w:style>
  <w:style w:type="paragraph" w:customStyle="1" w:styleId="A03AE03CB13CBA40BDAEFF1FEE42E38D2">
    <w:name w:val="A03AE03CB13CBA40BDAEFF1FEE42E38D2"/>
    <w:rsid w:val="00254E48"/>
    <w:rPr>
      <w:lang w:eastAsia="en-US"/>
    </w:rPr>
  </w:style>
  <w:style w:type="paragraph" w:customStyle="1" w:styleId="3E7F61CFE230425BA7E1A1B13F406EDF2">
    <w:name w:val="3E7F61CFE230425BA7E1A1B13F406EDF2"/>
    <w:rsid w:val="00254E48"/>
    <w:rPr>
      <w:lang w:eastAsia="en-US"/>
    </w:rPr>
  </w:style>
  <w:style w:type="paragraph" w:customStyle="1" w:styleId="9195EED33B6F0044AB90C40763CEABAE2">
    <w:name w:val="9195EED33B6F0044AB90C40763CEABAE2"/>
    <w:rsid w:val="00254E48"/>
    <w:rPr>
      <w:lang w:eastAsia="en-US"/>
    </w:rPr>
  </w:style>
  <w:style w:type="paragraph" w:customStyle="1" w:styleId="F27860FF86E4F741A7DF87F0A27A6AE02">
    <w:name w:val="F27860FF86E4F741A7DF87F0A27A6AE02"/>
    <w:rsid w:val="00254E48"/>
    <w:rPr>
      <w:lang w:eastAsia="en-US"/>
    </w:rPr>
  </w:style>
  <w:style w:type="paragraph" w:customStyle="1" w:styleId="62D271CBB1998F4A91C040EBCA66417B2">
    <w:name w:val="62D271CBB1998F4A91C040EBCA66417B2"/>
    <w:rsid w:val="00254E48"/>
    <w:rPr>
      <w:lang w:eastAsia="en-US"/>
    </w:rPr>
  </w:style>
  <w:style w:type="paragraph" w:customStyle="1" w:styleId="603AF73D8CBC49B786D993E367E628222">
    <w:name w:val="603AF73D8CBC49B786D993E367E628222"/>
    <w:rsid w:val="00254E48"/>
    <w:rPr>
      <w:lang w:eastAsia="en-US"/>
    </w:rPr>
  </w:style>
  <w:style w:type="paragraph" w:customStyle="1" w:styleId="156DF2074F3A4A5D89FA5131768828232">
    <w:name w:val="156DF2074F3A4A5D89FA5131768828232"/>
    <w:rsid w:val="00254E48"/>
    <w:rPr>
      <w:lang w:eastAsia="en-US"/>
    </w:rPr>
  </w:style>
  <w:style w:type="paragraph" w:customStyle="1" w:styleId="ACFAFFC42FFD4297AF12E4100F94AB982">
    <w:name w:val="ACFAFFC42FFD4297AF12E4100F94AB982"/>
    <w:rsid w:val="00254E48"/>
    <w:rPr>
      <w:lang w:eastAsia="en-US"/>
    </w:rPr>
  </w:style>
  <w:style w:type="paragraph" w:customStyle="1" w:styleId="57B30773236B42C2BB3FE28A35D0C1362">
    <w:name w:val="57B30773236B42C2BB3FE28A35D0C1362"/>
    <w:rsid w:val="00254E48"/>
    <w:rPr>
      <w:lang w:eastAsia="en-US"/>
    </w:rPr>
  </w:style>
  <w:style w:type="paragraph" w:customStyle="1" w:styleId="3A3B03167811436697C06CE2C9E078692">
    <w:name w:val="3A3B03167811436697C06CE2C9E078692"/>
    <w:rsid w:val="00254E48"/>
    <w:rPr>
      <w:lang w:eastAsia="en-US"/>
    </w:rPr>
  </w:style>
  <w:style w:type="paragraph" w:customStyle="1" w:styleId="3F05D65254844155AD474230E59E01132">
    <w:name w:val="3F05D65254844155AD474230E59E01132"/>
    <w:rsid w:val="00254E48"/>
    <w:rPr>
      <w:lang w:eastAsia="en-US"/>
    </w:rPr>
  </w:style>
  <w:style w:type="paragraph" w:customStyle="1" w:styleId="F589F316B0E244209F0A4A60338F81732">
    <w:name w:val="F589F316B0E244209F0A4A60338F81732"/>
    <w:rsid w:val="00254E48"/>
    <w:rPr>
      <w:lang w:eastAsia="en-US"/>
    </w:rPr>
  </w:style>
  <w:style w:type="paragraph" w:customStyle="1" w:styleId="FBD5063C05D648DB93E9277A9119DA392">
    <w:name w:val="FBD5063C05D648DB93E9277A9119DA392"/>
    <w:rsid w:val="00254E48"/>
    <w:rPr>
      <w:lang w:eastAsia="en-US"/>
    </w:rPr>
  </w:style>
  <w:style w:type="paragraph" w:customStyle="1" w:styleId="A9DF537E3AC0489C864E963DBE4213C72">
    <w:name w:val="A9DF537E3AC0489C864E963DBE4213C72"/>
    <w:rsid w:val="00254E48"/>
    <w:rPr>
      <w:lang w:eastAsia="en-US"/>
    </w:rPr>
  </w:style>
  <w:style w:type="paragraph" w:customStyle="1" w:styleId="4B75E4A6DBE9465F9E27CED916039E312">
    <w:name w:val="4B75E4A6DBE9465F9E27CED916039E312"/>
    <w:rsid w:val="00254E48"/>
    <w:rPr>
      <w:lang w:eastAsia="en-US"/>
    </w:rPr>
  </w:style>
  <w:style w:type="paragraph" w:customStyle="1" w:styleId="B139E0CD10FE47DE97459C2E3085402B2">
    <w:name w:val="B139E0CD10FE47DE97459C2E3085402B2"/>
    <w:rsid w:val="00254E48"/>
    <w:rPr>
      <w:lang w:eastAsia="en-US"/>
    </w:rPr>
  </w:style>
  <w:style w:type="paragraph" w:customStyle="1" w:styleId="7DECE417129C4FAAB2F1EF9A74D2E0072">
    <w:name w:val="7DECE417129C4FAAB2F1EF9A74D2E0072"/>
    <w:rsid w:val="00254E48"/>
    <w:rPr>
      <w:lang w:eastAsia="en-US"/>
    </w:rPr>
  </w:style>
  <w:style w:type="paragraph" w:customStyle="1" w:styleId="446B862B30C8DE4B8067B3A8C94FDA692">
    <w:name w:val="446B862B30C8DE4B8067B3A8C94FDA692"/>
    <w:rsid w:val="00254E48"/>
    <w:pPr>
      <w:spacing w:line="264" w:lineRule="auto"/>
      <w:ind w:right="72"/>
    </w:pPr>
    <w:rPr>
      <w:rFonts w:ascii="Arial" w:eastAsia="ヒラギノ角ゴ Pro W3" w:hAnsi="Arial" w:cs="Arial"/>
      <w:sz w:val="22"/>
      <w:szCs w:val="22"/>
      <w:lang w:eastAsia="en-US"/>
    </w:rPr>
  </w:style>
  <w:style w:type="paragraph" w:customStyle="1" w:styleId="9E1046CA6CA1364B8C5EBA5FC18022D82">
    <w:name w:val="9E1046CA6CA1364B8C5EBA5FC18022D82"/>
    <w:rsid w:val="00254E48"/>
    <w:pPr>
      <w:spacing w:line="264" w:lineRule="auto"/>
      <w:ind w:right="72"/>
    </w:pPr>
    <w:rPr>
      <w:rFonts w:ascii="Arial" w:eastAsia="ヒラギノ角ゴ Pro W3" w:hAnsi="Arial" w:cs="Arial"/>
      <w:sz w:val="22"/>
      <w:szCs w:val="22"/>
      <w:lang w:eastAsia="en-US"/>
    </w:rPr>
  </w:style>
  <w:style w:type="paragraph" w:customStyle="1" w:styleId="BF814A2EAD72004F82B10C2BB951E3842">
    <w:name w:val="BF814A2EAD72004F82B10C2BB951E3842"/>
    <w:rsid w:val="00254E48"/>
    <w:pPr>
      <w:spacing w:line="264" w:lineRule="auto"/>
      <w:ind w:right="72"/>
    </w:pPr>
    <w:rPr>
      <w:rFonts w:ascii="Arial" w:eastAsia="ヒラギノ角ゴ Pro W3" w:hAnsi="Arial" w:cs="Arial"/>
      <w:sz w:val="22"/>
      <w:szCs w:val="22"/>
      <w:lang w:eastAsia="en-US"/>
    </w:rPr>
  </w:style>
  <w:style w:type="paragraph" w:customStyle="1" w:styleId="CD132248220546288AB1D569B76FDE272">
    <w:name w:val="CD132248220546288AB1D569B76FDE272"/>
    <w:rsid w:val="00254E48"/>
    <w:pPr>
      <w:spacing w:line="264" w:lineRule="auto"/>
      <w:ind w:right="72"/>
    </w:pPr>
    <w:rPr>
      <w:rFonts w:ascii="Arial" w:eastAsia="ヒラギノ角ゴ Pro W3" w:hAnsi="Arial" w:cs="Arial"/>
      <w:sz w:val="22"/>
      <w:szCs w:val="22"/>
      <w:lang w:eastAsia="en-US"/>
    </w:rPr>
  </w:style>
  <w:style w:type="paragraph" w:customStyle="1" w:styleId="7A85ADBFF3B541C8AC710EEA8C17610E2">
    <w:name w:val="7A85ADBFF3B541C8AC710EEA8C17610E2"/>
    <w:rsid w:val="00254E48"/>
    <w:pPr>
      <w:spacing w:line="264" w:lineRule="auto"/>
      <w:ind w:right="72"/>
    </w:pPr>
    <w:rPr>
      <w:rFonts w:ascii="Arial" w:eastAsia="ヒラギノ角ゴ Pro W3" w:hAnsi="Arial" w:cs="Arial"/>
      <w:sz w:val="22"/>
      <w:szCs w:val="22"/>
      <w:lang w:eastAsia="en-US"/>
    </w:rPr>
  </w:style>
  <w:style w:type="paragraph" w:customStyle="1" w:styleId="FDEF5DFF01054BB490A9F0E5A7DC3B612">
    <w:name w:val="FDEF5DFF01054BB490A9F0E5A7DC3B612"/>
    <w:rsid w:val="00254E48"/>
    <w:pPr>
      <w:spacing w:line="264" w:lineRule="auto"/>
      <w:ind w:right="72"/>
    </w:pPr>
    <w:rPr>
      <w:rFonts w:ascii="Arial" w:eastAsia="ヒラギノ角ゴ Pro W3" w:hAnsi="Arial" w:cs="Arial"/>
      <w:sz w:val="22"/>
      <w:szCs w:val="22"/>
      <w:lang w:eastAsia="en-US"/>
    </w:rPr>
  </w:style>
  <w:style w:type="paragraph" w:customStyle="1" w:styleId="0F23B60D9156414BB3662C3DAAC5DBF32">
    <w:name w:val="0F23B60D9156414BB3662C3DAAC5DBF32"/>
    <w:rsid w:val="00254E48"/>
    <w:pPr>
      <w:spacing w:line="264" w:lineRule="auto"/>
      <w:ind w:right="72"/>
    </w:pPr>
    <w:rPr>
      <w:rFonts w:ascii="Arial" w:eastAsia="ヒラギノ角ゴ Pro W3" w:hAnsi="Arial" w:cs="Arial"/>
      <w:sz w:val="22"/>
      <w:szCs w:val="22"/>
      <w:lang w:eastAsia="en-US"/>
    </w:rPr>
  </w:style>
  <w:style w:type="paragraph" w:customStyle="1" w:styleId="202DACEF181C4F3BBDA54EA96060928E2">
    <w:name w:val="202DACEF181C4F3BBDA54EA96060928E2"/>
    <w:rsid w:val="00254E48"/>
    <w:pPr>
      <w:spacing w:line="264" w:lineRule="auto"/>
      <w:ind w:right="72"/>
    </w:pPr>
    <w:rPr>
      <w:rFonts w:ascii="Arial" w:eastAsia="ヒラギノ角ゴ Pro W3" w:hAnsi="Arial" w:cs="Arial"/>
      <w:sz w:val="22"/>
      <w:szCs w:val="22"/>
      <w:lang w:eastAsia="en-US"/>
    </w:rPr>
  </w:style>
  <w:style w:type="paragraph" w:customStyle="1" w:styleId="41859C6942164BA0B0C4036435BFA1552">
    <w:name w:val="41859C6942164BA0B0C4036435BFA1552"/>
    <w:rsid w:val="00254E48"/>
    <w:pPr>
      <w:spacing w:line="264" w:lineRule="auto"/>
      <w:ind w:right="72"/>
    </w:pPr>
    <w:rPr>
      <w:rFonts w:ascii="Arial" w:eastAsia="ヒラギノ角ゴ Pro W3" w:hAnsi="Arial" w:cs="Arial"/>
      <w:sz w:val="22"/>
      <w:szCs w:val="22"/>
      <w:lang w:eastAsia="en-US"/>
    </w:rPr>
  </w:style>
  <w:style w:type="paragraph" w:customStyle="1" w:styleId="2B541371D5004FD2BC70A97FAD0E1F102">
    <w:name w:val="2B541371D5004FD2BC70A97FAD0E1F102"/>
    <w:rsid w:val="00254E48"/>
    <w:pPr>
      <w:spacing w:line="264" w:lineRule="auto"/>
      <w:ind w:right="72"/>
    </w:pPr>
    <w:rPr>
      <w:rFonts w:ascii="Arial" w:eastAsia="ヒラギノ角ゴ Pro W3" w:hAnsi="Arial" w:cs="Arial"/>
      <w:sz w:val="22"/>
      <w:szCs w:val="22"/>
      <w:lang w:eastAsia="en-US"/>
    </w:rPr>
  </w:style>
  <w:style w:type="paragraph" w:customStyle="1" w:styleId="589798627B6A4C7490D16AFD7F57A1382">
    <w:name w:val="589798627B6A4C7490D16AFD7F57A1382"/>
    <w:rsid w:val="00254E48"/>
    <w:pPr>
      <w:spacing w:line="264" w:lineRule="auto"/>
      <w:ind w:right="72"/>
    </w:pPr>
    <w:rPr>
      <w:rFonts w:ascii="Arial" w:eastAsia="ヒラギノ角ゴ Pro W3" w:hAnsi="Arial" w:cs="Arial"/>
      <w:sz w:val="22"/>
      <w:szCs w:val="22"/>
      <w:lang w:eastAsia="en-US"/>
    </w:rPr>
  </w:style>
  <w:style w:type="paragraph" w:customStyle="1" w:styleId="95B2EA17B3D24FAF995C40233AD71C7D2">
    <w:name w:val="95B2EA17B3D24FAF995C40233AD71C7D2"/>
    <w:rsid w:val="00254E48"/>
    <w:pPr>
      <w:spacing w:line="264" w:lineRule="auto"/>
      <w:ind w:right="72"/>
    </w:pPr>
    <w:rPr>
      <w:rFonts w:ascii="Arial" w:eastAsia="ヒラギノ角ゴ Pro W3" w:hAnsi="Arial" w:cs="Arial"/>
      <w:sz w:val="22"/>
      <w:szCs w:val="22"/>
      <w:lang w:eastAsia="en-US"/>
    </w:rPr>
  </w:style>
  <w:style w:type="paragraph" w:customStyle="1" w:styleId="FD087281CC7E4A759680C5C7D8F319BD2">
    <w:name w:val="FD087281CC7E4A759680C5C7D8F319BD2"/>
    <w:rsid w:val="00254E48"/>
    <w:pPr>
      <w:spacing w:line="264" w:lineRule="auto"/>
      <w:ind w:right="72"/>
    </w:pPr>
    <w:rPr>
      <w:rFonts w:ascii="Arial" w:eastAsia="ヒラギノ角ゴ Pro W3" w:hAnsi="Arial" w:cs="Arial"/>
      <w:sz w:val="22"/>
      <w:szCs w:val="22"/>
      <w:lang w:eastAsia="en-US"/>
    </w:rPr>
  </w:style>
  <w:style w:type="paragraph" w:customStyle="1" w:styleId="8FE7155A63C24BD38088DEF74A77B8A82">
    <w:name w:val="8FE7155A63C24BD38088DEF74A77B8A82"/>
    <w:rsid w:val="00254E48"/>
    <w:pPr>
      <w:spacing w:line="264" w:lineRule="auto"/>
      <w:ind w:right="72"/>
    </w:pPr>
    <w:rPr>
      <w:rFonts w:ascii="Arial" w:eastAsia="ヒラギノ角ゴ Pro W3" w:hAnsi="Arial" w:cs="Arial"/>
      <w:sz w:val="22"/>
      <w:szCs w:val="22"/>
      <w:lang w:eastAsia="en-US"/>
    </w:rPr>
  </w:style>
  <w:style w:type="paragraph" w:customStyle="1" w:styleId="AA6CC7EACE4C494B9F1C42FAA701E0B22">
    <w:name w:val="AA6CC7EACE4C494B9F1C42FAA701E0B22"/>
    <w:rsid w:val="00254E48"/>
    <w:pPr>
      <w:spacing w:line="264" w:lineRule="auto"/>
      <w:ind w:right="72"/>
    </w:pPr>
    <w:rPr>
      <w:rFonts w:ascii="Arial" w:eastAsia="ヒラギノ角ゴ Pro W3" w:hAnsi="Arial" w:cs="Arial"/>
      <w:sz w:val="22"/>
      <w:szCs w:val="22"/>
      <w:lang w:eastAsia="en-US"/>
    </w:rPr>
  </w:style>
  <w:style w:type="paragraph" w:customStyle="1" w:styleId="52D77253D5164D78BD22311556038F0E2">
    <w:name w:val="52D77253D5164D78BD22311556038F0E2"/>
    <w:rsid w:val="00254E48"/>
    <w:pPr>
      <w:spacing w:line="264" w:lineRule="auto"/>
      <w:ind w:right="72"/>
    </w:pPr>
    <w:rPr>
      <w:rFonts w:ascii="Arial" w:eastAsia="ヒラギノ角ゴ Pro W3" w:hAnsi="Arial" w:cs="Arial"/>
      <w:sz w:val="22"/>
      <w:szCs w:val="22"/>
      <w:lang w:eastAsia="en-US"/>
    </w:rPr>
  </w:style>
  <w:style w:type="paragraph" w:customStyle="1" w:styleId="D5B8ECCAD3484FC7939E7A30B7E2595F2">
    <w:name w:val="D5B8ECCAD3484FC7939E7A30B7E2595F2"/>
    <w:rsid w:val="00254E48"/>
    <w:pPr>
      <w:spacing w:line="264" w:lineRule="auto"/>
      <w:ind w:right="72"/>
    </w:pPr>
    <w:rPr>
      <w:rFonts w:ascii="Arial" w:eastAsia="ヒラギノ角ゴ Pro W3" w:hAnsi="Arial" w:cs="Arial"/>
      <w:sz w:val="22"/>
      <w:szCs w:val="22"/>
      <w:lang w:eastAsia="en-US"/>
    </w:rPr>
  </w:style>
  <w:style w:type="paragraph" w:customStyle="1" w:styleId="6B98BE2A376247918F6681E6C6D2FCC62">
    <w:name w:val="6B98BE2A376247918F6681E6C6D2FCC62"/>
    <w:rsid w:val="00254E48"/>
    <w:pPr>
      <w:spacing w:line="264" w:lineRule="auto"/>
      <w:ind w:right="72"/>
    </w:pPr>
    <w:rPr>
      <w:rFonts w:ascii="Arial" w:eastAsia="ヒラギノ角ゴ Pro W3" w:hAnsi="Arial" w:cs="Arial"/>
      <w:sz w:val="22"/>
      <w:szCs w:val="22"/>
      <w:lang w:eastAsia="en-US"/>
    </w:rPr>
  </w:style>
  <w:style w:type="paragraph" w:customStyle="1" w:styleId="AB96CA86167640FE8F6E275B48D837002">
    <w:name w:val="AB96CA86167640FE8F6E275B48D837002"/>
    <w:rsid w:val="00254E48"/>
    <w:pPr>
      <w:spacing w:line="264" w:lineRule="auto"/>
      <w:ind w:right="72"/>
    </w:pPr>
    <w:rPr>
      <w:rFonts w:ascii="Arial" w:eastAsia="ヒラギノ角ゴ Pro W3" w:hAnsi="Arial" w:cs="Arial"/>
      <w:sz w:val="22"/>
      <w:szCs w:val="22"/>
      <w:lang w:eastAsia="en-US"/>
    </w:rPr>
  </w:style>
  <w:style w:type="paragraph" w:customStyle="1" w:styleId="1436125735764EF5B1D64BF888FB9CA62">
    <w:name w:val="1436125735764EF5B1D64BF888FB9CA62"/>
    <w:rsid w:val="00254E48"/>
    <w:pPr>
      <w:spacing w:line="264" w:lineRule="auto"/>
      <w:ind w:right="72"/>
    </w:pPr>
    <w:rPr>
      <w:rFonts w:ascii="Arial" w:eastAsia="ヒラギノ角ゴ Pro W3" w:hAnsi="Arial" w:cs="Arial"/>
      <w:sz w:val="22"/>
      <w:szCs w:val="22"/>
      <w:lang w:eastAsia="en-US"/>
    </w:rPr>
  </w:style>
  <w:style w:type="paragraph" w:customStyle="1" w:styleId="A73E8B625EE84A008AC258649786CE232">
    <w:name w:val="A73E8B625EE84A008AC258649786CE232"/>
    <w:rsid w:val="00254E48"/>
    <w:pPr>
      <w:spacing w:line="264" w:lineRule="auto"/>
      <w:ind w:right="72"/>
    </w:pPr>
    <w:rPr>
      <w:rFonts w:ascii="Arial" w:eastAsia="ヒラギノ角ゴ Pro W3" w:hAnsi="Arial" w:cs="Arial"/>
      <w:sz w:val="22"/>
      <w:szCs w:val="22"/>
      <w:lang w:eastAsia="en-US"/>
    </w:rPr>
  </w:style>
  <w:style w:type="paragraph" w:customStyle="1" w:styleId="7DD56F81A8E241B2AE5CE3DC83F215132">
    <w:name w:val="7DD56F81A8E241B2AE5CE3DC83F215132"/>
    <w:rsid w:val="00254E48"/>
    <w:pPr>
      <w:spacing w:line="264" w:lineRule="auto"/>
      <w:ind w:right="72"/>
    </w:pPr>
    <w:rPr>
      <w:rFonts w:ascii="Arial" w:eastAsia="ヒラギノ角ゴ Pro W3" w:hAnsi="Arial" w:cs="Arial"/>
      <w:sz w:val="22"/>
      <w:szCs w:val="22"/>
      <w:lang w:eastAsia="en-US"/>
    </w:rPr>
  </w:style>
  <w:style w:type="paragraph" w:customStyle="1" w:styleId="A83A9AD483B34377856EF28B09EABAE82">
    <w:name w:val="A83A9AD483B34377856EF28B09EABAE82"/>
    <w:rsid w:val="00254E48"/>
    <w:pPr>
      <w:spacing w:line="264" w:lineRule="auto"/>
      <w:ind w:right="72"/>
    </w:pPr>
    <w:rPr>
      <w:rFonts w:ascii="Arial" w:eastAsia="ヒラギノ角ゴ Pro W3" w:hAnsi="Arial" w:cs="Arial"/>
      <w:sz w:val="22"/>
      <w:szCs w:val="22"/>
      <w:lang w:eastAsia="en-US"/>
    </w:rPr>
  </w:style>
  <w:style w:type="paragraph" w:customStyle="1" w:styleId="4F2EFBA4BBC041D1A55800DE164A16FE2">
    <w:name w:val="4F2EFBA4BBC041D1A55800DE164A16FE2"/>
    <w:rsid w:val="00254E48"/>
    <w:pPr>
      <w:spacing w:line="264" w:lineRule="auto"/>
      <w:ind w:right="72"/>
    </w:pPr>
    <w:rPr>
      <w:rFonts w:ascii="Arial" w:eastAsia="ヒラギノ角ゴ Pro W3" w:hAnsi="Arial" w:cs="Arial"/>
      <w:sz w:val="22"/>
      <w:szCs w:val="22"/>
      <w:lang w:eastAsia="en-US"/>
    </w:rPr>
  </w:style>
  <w:style w:type="paragraph" w:customStyle="1" w:styleId="754035C7451341E4B4CE78DDC6FD1E842">
    <w:name w:val="754035C7451341E4B4CE78DDC6FD1E842"/>
    <w:rsid w:val="00254E48"/>
    <w:pPr>
      <w:spacing w:line="264" w:lineRule="auto"/>
      <w:ind w:right="72"/>
    </w:pPr>
    <w:rPr>
      <w:rFonts w:ascii="Arial" w:eastAsia="ヒラギノ角ゴ Pro W3" w:hAnsi="Arial" w:cs="Arial"/>
      <w:sz w:val="22"/>
      <w:szCs w:val="22"/>
      <w:lang w:eastAsia="en-US"/>
    </w:rPr>
  </w:style>
  <w:style w:type="paragraph" w:customStyle="1" w:styleId="AA8DF21E2F904A4DA50361F8C5AB4B192">
    <w:name w:val="AA8DF21E2F904A4DA50361F8C5AB4B192"/>
    <w:rsid w:val="00254E48"/>
    <w:pPr>
      <w:spacing w:line="264" w:lineRule="auto"/>
      <w:ind w:right="72"/>
    </w:pPr>
    <w:rPr>
      <w:rFonts w:ascii="Arial" w:eastAsia="ヒラギノ角ゴ Pro W3" w:hAnsi="Arial" w:cs="Arial"/>
      <w:sz w:val="22"/>
      <w:szCs w:val="22"/>
      <w:lang w:eastAsia="en-US"/>
    </w:rPr>
  </w:style>
  <w:style w:type="paragraph" w:customStyle="1" w:styleId="8BADDE1DEBCD424B8722B0FA5E10E80A2">
    <w:name w:val="8BADDE1DEBCD424B8722B0FA5E10E80A2"/>
    <w:rsid w:val="00254E48"/>
    <w:pPr>
      <w:spacing w:line="264" w:lineRule="auto"/>
      <w:ind w:right="72"/>
    </w:pPr>
    <w:rPr>
      <w:rFonts w:ascii="Arial" w:eastAsia="ヒラギノ角ゴ Pro W3" w:hAnsi="Arial" w:cs="Arial"/>
      <w:sz w:val="22"/>
      <w:szCs w:val="22"/>
      <w:lang w:eastAsia="en-US"/>
    </w:rPr>
  </w:style>
  <w:style w:type="paragraph" w:customStyle="1" w:styleId="6EE00A8EB9784AB98CE8B5830F89068A2">
    <w:name w:val="6EE00A8EB9784AB98CE8B5830F89068A2"/>
    <w:rsid w:val="00254E48"/>
    <w:pPr>
      <w:spacing w:line="264" w:lineRule="auto"/>
      <w:ind w:right="72"/>
    </w:pPr>
    <w:rPr>
      <w:rFonts w:ascii="Arial" w:eastAsia="ヒラギノ角ゴ Pro W3" w:hAnsi="Arial" w:cs="Arial"/>
      <w:sz w:val="22"/>
      <w:szCs w:val="22"/>
      <w:lang w:eastAsia="en-US"/>
    </w:rPr>
  </w:style>
  <w:style w:type="paragraph" w:customStyle="1" w:styleId="0E992980A205410D9E995CF19E08D35A2">
    <w:name w:val="0E992980A205410D9E995CF19E08D35A2"/>
    <w:rsid w:val="00254E48"/>
    <w:pPr>
      <w:spacing w:line="264" w:lineRule="auto"/>
      <w:ind w:right="72"/>
    </w:pPr>
    <w:rPr>
      <w:rFonts w:ascii="Arial" w:eastAsia="ヒラギノ角ゴ Pro W3" w:hAnsi="Arial" w:cs="Arial"/>
      <w:sz w:val="22"/>
      <w:szCs w:val="22"/>
      <w:lang w:eastAsia="en-US"/>
    </w:rPr>
  </w:style>
  <w:style w:type="paragraph" w:customStyle="1" w:styleId="D309126240634DA1AD948D29111033732">
    <w:name w:val="D309126240634DA1AD948D29111033732"/>
    <w:rsid w:val="00254E48"/>
    <w:pPr>
      <w:spacing w:line="264" w:lineRule="auto"/>
      <w:ind w:right="72"/>
    </w:pPr>
    <w:rPr>
      <w:rFonts w:ascii="Arial" w:eastAsia="ヒラギノ角ゴ Pro W3" w:hAnsi="Arial" w:cs="Arial"/>
      <w:sz w:val="22"/>
      <w:szCs w:val="22"/>
      <w:lang w:eastAsia="en-US"/>
    </w:rPr>
  </w:style>
  <w:style w:type="paragraph" w:customStyle="1" w:styleId="C82106A0F0C045F9834CC0666EC59C4D2">
    <w:name w:val="C82106A0F0C045F9834CC0666EC59C4D2"/>
    <w:rsid w:val="00254E48"/>
    <w:pPr>
      <w:spacing w:line="264" w:lineRule="auto"/>
      <w:ind w:right="72"/>
    </w:pPr>
    <w:rPr>
      <w:rFonts w:ascii="Arial" w:eastAsia="ヒラギノ角ゴ Pro W3" w:hAnsi="Arial" w:cs="Arial"/>
      <w:sz w:val="22"/>
      <w:szCs w:val="22"/>
      <w:lang w:eastAsia="en-US"/>
    </w:rPr>
  </w:style>
  <w:style w:type="paragraph" w:customStyle="1" w:styleId="45458CB9B34141608B0B605B55C8D4FA2">
    <w:name w:val="45458CB9B34141608B0B605B55C8D4FA2"/>
    <w:rsid w:val="00254E48"/>
    <w:pPr>
      <w:spacing w:line="264" w:lineRule="auto"/>
      <w:ind w:right="72"/>
    </w:pPr>
    <w:rPr>
      <w:rFonts w:ascii="Arial" w:eastAsia="ヒラギノ角ゴ Pro W3" w:hAnsi="Arial" w:cs="Arial"/>
      <w:sz w:val="22"/>
      <w:szCs w:val="22"/>
      <w:lang w:eastAsia="en-US"/>
    </w:rPr>
  </w:style>
  <w:style w:type="paragraph" w:customStyle="1" w:styleId="184F269EFD95480685DD39497B2741E02">
    <w:name w:val="184F269EFD95480685DD39497B2741E02"/>
    <w:rsid w:val="00254E48"/>
    <w:pPr>
      <w:spacing w:line="264" w:lineRule="auto"/>
      <w:ind w:right="72"/>
    </w:pPr>
    <w:rPr>
      <w:rFonts w:ascii="Arial" w:eastAsia="ヒラギノ角ゴ Pro W3" w:hAnsi="Arial" w:cs="Arial"/>
      <w:sz w:val="22"/>
      <w:szCs w:val="22"/>
      <w:lang w:eastAsia="en-US"/>
    </w:rPr>
  </w:style>
  <w:style w:type="paragraph" w:customStyle="1" w:styleId="889BE95E36074A2DB9FC936A91D864E82">
    <w:name w:val="889BE95E36074A2DB9FC936A91D864E82"/>
    <w:rsid w:val="00254E48"/>
    <w:pPr>
      <w:spacing w:line="264" w:lineRule="auto"/>
      <w:ind w:right="72"/>
    </w:pPr>
    <w:rPr>
      <w:rFonts w:ascii="Arial" w:eastAsia="ヒラギノ角ゴ Pro W3" w:hAnsi="Arial" w:cs="Arial"/>
      <w:sz w:val="22"/>
      <w:szCs w:val="22"/>
      <w:lang w:eastAsia="en-US"/>
    </w:rPr>
  </w:style>
  <w:style w:type="paragraph" w:customStyle="1" w:styleId="611B7FEE61124E638F5E005A013B8A882">
    <w:name w:val="611B7FEE61124E638F5E005A013B8A882"/>
    <w:rsid w:val="00254E48"/>
    <w:pPr>
      <w:spacing w:line="264" w:lineRule="auto"/>
      <w:ind w:right="72"/>
    </w:pPr>
    <w:rPr>
      <w:rFonts w:ascii="Arial" w:eastAsia="ヒラギノ角ゴ Pro W3" w:hAnsi="Arial" w:cs="Arial"/>
      <w:sz w:val="22"/>
      <w:szCs w:val="22"/>
      <w:lang w:eastAsia="en-US"/>
    </w:rPr>
  </w:style>
  <w:style w:type="paragraph" w:customStyle="1" w:styleId="822CD60595DE4175A172ACCEDD9A25152">
    <w:name w:val="822CD60595DE4175A172ACCEDD9A25152"/>
    <w:rsid w:val="00254E48"/>
    <w:pPr>
      <w:spacing w:line="264" w:lineRule="auto"/>
      <w:ind w:right="72"/>
    </w:pPr>
    <w:rPr>
      <w:rFonts w:ascii="Arial" w:eastAsia="ヒラギノ角ゴ Pro W3" w:hAnsi="Arial" w:cs="Arial"/>
      <w:sz w:val="22"/>
      <w:szCs w:val="22"/>
      <w:lang w:eastAsia="en-US"/>
    </w:rPr>
  </w:style>
  <w:style w:type="paragraph" w:customStyle="1" w:styleId="1FF6C80C34A2466EACC268F217D49F8F2">
    <w:name w:val="1FF6C80C34A2466EACC268F217D49F8F2"/>
    <w:rsid w:val="00254E48"/>
    <w:pPr>
      <w:spacing w:line="264" w:lineRule="auto"/>
      <w:ind w:right="72"/>
    </w:pPr>
    <w:rPr>
      <w:rFonts w:ascii="Arial" w:eastAsia="ヒラギノ角ゴ Pro W3" w:hAnsi="Arial" w:cs="Arial"/>
      <w:sz w:val="22"/>
      <w:szCs w:val="22"/>
      <w:lang w:eastAsia="en-US"/>
    </w:rPr>
  </w:style>
  <w:style w:type="paragraph" w:customStyle="1" w:styleId="2E2CD2DF03A8438AA942940BD298DA282">
    <w:name w:val="2E2CD2DF03A8438AA942940BD298DA282"/>
    <w:rsid w:val="00254E48"/>
    <w:pPr>
      <w:spacing w:line="264" w:lineRule="auto"/>
      <w:ind w:right="72"/>
    </w:pPr>
    <w:rPr>
      <w:rFonts w:ascii="Arial" w:eastAsia="ヒラギノ角ゴ Pro W3" w:hAnsi="Arial" w:cs="Arial"/>
      <w:sz w:val="22"/>
      <w:szCs w:val="22"/>
      <w:lang w:eastAsia="en-US"/>
    </w:rPr>
  </w:style>
  <w:style w:type="paragraph" w:customStyle="1" w:styleId="ADF8C57591B140D0A99FF65B9D29887D2">
    <w:name w:val="ADF8C57591B140D0A99FF65B9D29887D2"/>
    <w:rsid w:val="00254E48"/>
    <w:pPr>
      <w:spacing w:line="264" w:lineRule="auto"/>
      <w:ind w:right="72"/>
    </w:pPr>
    <w:rPr>
      <w:rFonts w:ascii="Arial" w:eastAsia="ヒラギノ角ゴ Pro W3" w:hAnsi="Arial" w:cs="Arial"/>
      <w:sz w:val="22"/>
      <w:szCs w:val="22"/>
      <w:lang w:eastAsia="en-US"/>
    </w:rPr>
  </w:style>
  <w:style w:type="paragraph" w:customStyle="1" w:styleId="C785A075D965471FA40A45F9DD9FCF222">
    <w:name w:val="C785A075D965471FA40A45F9DD9FCF222"/>
    <w:rsid w:val="00254E48"/>
    <w:pPr>
      <w:spacing w:line="264" w:lineRule="auto"/>
      <w:ind w:right="72"/>
    </w:pPr>
    <w:rPr>
      <w:rFonts w:ascii="Arial" w:eastAsia="ヒラギノ角ゴ Pro W3" w:hAnsi="Arial" w:cs="Arial"/>
      <w:sz w:val="22"/>
      <w:szCs w:val="22"/>
      <w:lang w:eastAsia="en-US"/>
    </w:rPr>
  </w:style>
  <w:style w:type="paragraph" w:customStyle="1" w:styleId="643EEDB0D53D42B79A2499F0F9D4FD0E2">
    <w:name w:val="643EEDB0D53D42B79A2499F0F9D4FD0E2"/>
    <w:rsid w:val="00254E48"/>
    <w:pPr>
      <w:spacing w:line="264" w:lineRule="auto"/>
      <w:ind w:right="72"/>
    </w:pPr>
    <w:rPr>
      <w:rFonts w:ascii="Arial" w:eastAsia="ヒラギノ角ゴ Pro W3" w:hAnsi="Arial" w:cs="Arial"/>
      <w:sz w:val="22"/>
      <w:szCs w:val="22"/>
      <w:lang w:eastAsia="en-US"/>
    </w:rPr>
  </w:style>
  <w:style w:type="paragraph" w:customStyle="1" w:styleId="391F7074954D4A0197735543B391CE072">
    <w:name w:val="391F7074954D4A0197735543B391CE072"/>
    <w:rsid w:val="00254E48"/>
    <w:pPr>
      <w:spacing w:line="264" w:lineRule="auto"/>
      <w:ind w:right="72"/>
    </w:pPr>
    <w:rPr>
      <w:rFonts w:ascii="Arial" w:eastAsia="ヒラギノ角ゴ Pro W3" w:hAnsi="Arial" w:cs="Arial"/>
      <w:sz w:val="22"/>
      <w:szCs w:val="22"/>
      <w:lang w:eastAsia="en-US"/>
    </w:rPr>
  </w:style>
  <w:style w:type="paragraph" w:customStyle="1" w:styleId="0CCFAEE3027B4BF69B589920E4A17F4F2">
    <w:name w:val="0CCFAEE3027B4BF69B589920E4A17F4F2"/>
    <w:rsid w:val="00254E48"/>
    <w:pPr>
      <w:spacing w:line="264" w:lineRule="auto"/>
      <w:ind w:right="72"/>
    </w:pPr>
    <w:rPr>
      <w:rFonts w:ascii="Arial" w:eastAsia="ヒラギノ角ゴ Pro W3" w:hAnsi="Arial" w:cs="Arial"/>
      <w:sz w:val="22"/>
      <w:szCs w:val="22"/>
      <w:lang w:eastAsia="en-US"/>
    </w:rPr>
  </w:style>
  <w:style w:type="paragraph" w:customStyle="1" w:styleId="92B26374EAF04AA4B7B73A3F8F80BEC52">
    <w:name w:val="92B26374EAF04AA4B7B73A3F8F80BEC52"/>
    <w:rsid w:val="00254E48"/>
    <w:pPr>
      <w:spacing w:line="264" w:lineRule="auto"/>
      <w:ind w:right="72"/>
    </w:pPr>
    <w:rPr>
      <w:rFonts w:ascii="Arial" w:eastAsia="ヒラギノ角ゴ Pro W3" w:hAnsi="Arial" w:cs="Arial"/>
      <w:sz w:val="22"/>
      <w:szCs w:val="22"/>
      <w:lang w:eastAsia="en-US"/>
    </w:rPr>
  </w:style>
  <w:style w:type="paragraph" w:customStyle="1" w:styleId="67619E84ED20479D989D100C2FA660E62">
    <w:name w:val="67619E84ED20479D989D100C2FA660E62"/>
    <w:rsid w:val="00254E48"/>
    <w:pPr>
      <w:spacing w:line="264" w:lineRule="auto"/>
      <w:ind w:right="72"/>
    </w:pPr>
    <w:rPr>
      <w:rFonts w:ascii="Arial" w:eastAsia="ヒラギノ角ゴ Pro W3" w:hAnsi="Arial" w:cs="Arial"/>
      <w:sz w:val="22"/>
      <w:szCs w:val="22"/>
      <w:lang w:eastAsia="en-US"/>
    </w:rPr>
  </w:style>
  <w:style w:type="paragraph" w:customStyle="1" w:styleId="92EF4739D3AD4B60BE1CFE4AD5A0B1742">
    <w:name w:val="92EF4739D3AD4B60BE1CFE4AD5A0B1742"/>
    <w:rsid w:val="00254E48"/>
    <w:pPr>
      <w:spacing w:line="264" w:lineRule="auto"/>
      <w:ind w:right="72"/>
    </w:pPr>
    <w:rPr>
      <w:rFonts w:ascii="Arial" w:eastAsia="ヒラギノ角ゴ Pro W3" w:hAnsi="Arial" w:cs="Arial"/>
      <w:sz w:val="22"/>
      <w:szCs w:val="22"/>
      <w:lang w:eastAsia="en-US"/>
    </w:rPr>
  </w:style>
  <w:style w:type="paragraph" w:customStyle="1" w:styleId="02DA2F522199421D9435E60C80563A9F2">
    <w:name w:val="02DA2F522199421D9435E60C80563A9F2"/>
    <w:rsid w:val="00254E48"/>
    <w:rPr>
      <w:lang w:eastAsia="en-US"/>
    </w:rPr>
  </w:style>
  <w:style w:type="paragraph" w:customStyle="1" w:styleId="3EBB71CFC2246848AFE43D15D41F1C732">
    <w:name w:val="3EBB71CFC2246848AFE43D15D41F1C732"/>
    <w:rsid w:val="00254E48"/>
    <w:rPr>
      <w:lang w:eastAsia="en-US"/>
    </w:rPr>
  </w:style>
  <w:style w:type="paragraph" w:customStyle="1" w:styleId="EAE8F73BFAC1994594DC9556ABF7498E2">
    <w:name w:val="EAE8F73BFAC1994594DC9556ABF7498E2"/>
    <w:rsid w:val="00254E48"/>
    <w:rPr>
      <w:lang w:eastAsia="en-US"/>
    </w:rPr>
  </w:style>
  <w:style w:type="paragraph" w:customStyle="1" w:styleId="C14B40B9221F49B2B6A72130AB36F64C3">
    <w:name w:val="C14B40B9221F49B2B6A72130AB36F64C3"/>
    <w:rsid w:val="00254E48"/>
    <w:rPr>
      <w:lang w:eastAsia="en-US"/>
    </w:rPr>
  </w:style>
  <w:style w:type="paragraph" w:customStyle="1" w:styleId="CF1EEFFB7CAA4FC29A004F84D05439F03">
    <w:name w:val="CF1EEFFB7CAA4FC29A004F84D05439F03"/>
    <w:rsid w:val="00254E48"/>
    <w:rPr>
      <w:lang w:eastAsia="en-US"/>
    </w:rPr>
  </w:style>
  <w:style w:type="paragraph" w:customStyle="1" w:styleId="A6881A0845957C4D86568AC0473459BC3">
    <w:name w:val="A6881A0845957C4D86568AC0473459BC3"/>
    <w:rsid w:val="00254E48"/>
    <w:rPr>
      <w:lang w:eastAsia="en-US"/>
    </w:rPr>
  </w:style>
  <w:style w:type="paragraph" w:customStyle="1" w:styleId="D65E3E2E6387BD4EB918FE78E0851FEA3">
    <w:name w:val="D65E3E2E6387BD4EB918FE78E0851FEA3"/>
    <w:rsid w:val="00254E48"/>
    <w:rPr>
      <w:lang w:eastAsia="en-US"/>
    </w:rPr>
  </w:style>
  <w:style w:type="paragraph" w:customStyle="1" w:styleId="1889B7C17366C04D9923BB0FBA07CA883">
    <w:name w:val="1889B7C17366C04D9923BB0FBA07CA883"/>
    <w:rsid w:val="00254E48"/>
    <w:rPr>
      <w:lang w:eastAsia="en-US"/>
    </w:rPr>
  </w:style>
  <w:style w:type="paragraph" w:customStyle="1" w:styleId="3B4CDC16C95642E3A46A880224CF399B3">
    <w:name w:val="3B4CDC16C95642E3A46A880224CF399B3"/>
    <w:rsid w:val="00254E48"/>
    <w:rPr>
      <w:lang w:eastAsia="en-US"/>
    </w:rPr>
  </w:style>
  <w:style w:type="paragraph" w:customStyle="1" w:styleId="32C1178298C30B429D3F03F39839F71F3">
    <w:name w:val="32C1178298C30B429D3F03F39839F71F3"/>
    <w:rsid w:val="00254E48"/>
    <w:rPr>
      <w:lang w:eastAsia="en-US"/>
    </w:rPr>
  </w:style>
  <w:style w:type="paragraph" w:customStyle="1" w:styleId="CE86AA609E7B6C43A983108DB95484C53">
    <w:name w:val="CE86AA609E7B6C43A983108DB95484C53"/>
    <w:rsid w:val="00254E48"/>
    <w:rPr>
      <w:lang w:eastAsia="en-US"/>
    </w:rPr>
  </w:style>
  <w:style w:type="paragraph" w:customStyle="1" w:styleId="A03AE03CB13CBA40BDAEFF1FEE42E38D3">
    <w:name w:val="A03AE03CB13CBA40BDAEFF1FEE42E38D3"/>
    <w:rsid w:val="00254E48"/>
    <w:rPr>
      <w:lang w:eastAsia="en-US"/>
    </w:rPr>
  </w:style>
  <w:style w:type="paragraph" w:customStyle="1" w:styleId="3E7F61CFE230425BA7E1A1B13F406EDF3">
    <w:name w:val="3E7F61CFE230425BA7E1A1B13F406EDF3"/>
    <w:rsid w:val="00254E48"/>
    <w:rPr>
      <w:lang w:eastAsia="en-US"/>
    </w:rPr>
  </w:style>
  <w:style w:type="paragraph" w:customStyle="1" w:styleId="9195EED33B6F0044AB90C40763CEABAE3">
    <w:name w:val="9195EED33B6F0044AB90C40763CEABAE3"/>
    <w:rsid w:val="00254E48"/>
    <w:rPr>
      <w:lang w:eastAsia="en-US"/>
    </w:rPr>
  </w:style>
  <w:style w:type="paragraph" w:customStyle="1" w:styleId="F27860FF86E4F741A7DF87F0A27A6AE03">
    <w:name w:val="F27860FF86E4F741A7DF87F0A27A6AE03"/>
    <w:rsid w:val="00254E48"/>
    <w:rPr>
      <w:lang w:eastAsia="en-US"/>
    </w:rPr>
  </w:style>
  <w:style w:type="paragraph" w:customStyle="1" w:styleId="62D271CBB1998F4A91C040EBCA66417B3">
    <w:name w:val="62D271CBB1998F4A91C040EBCA66417B3"/>
    <w:rsid w:val="00254E48"/>
    <w:rPr>
      <w:lang w:eastAsia="en-US"/>
    </w:rPr>
  </w:style>
  <w:style w:type="paragraph" w:customStyle="1" w:styleId="603AF73D8CBC49B786D993E367E628223">
    <w:name w:val="603AF73D8CBC49B786D993E367E628223"/>
    <w:rsid w:val="00254E48"/>
    <w:rPr>
      <w:lang w:eastAsia="en-US"/>
    </w:rPr>
  </w:style>
  <w:style w:type="paragraph" w:customStyle="1" w:styleId="156DF2074F3A4A5D89FA5131768828233">
    <w:name w:val="156DF2074F3A4A5D89FA5131768828233"/>
    <w:rsid w:val="00254E48"/>
    <w:rPr>
      <w:lang w:eastAsia="en-US"/>
    </w:rPr>
  </w:style>
  <w:style w:type="paragraph" w:customStyle="1" w:styleId="ACFAFFC42FFD4297AF12E4100F94AB983">
    <w:name w:val="ACFAFFC42FFD4297AF12E4100F94AB983"/>
    <w:rsid w:val="00254E48"/>
    <w:rPr>
      <w:lang w:eastAsia="en-US"/>
    </w:rPr>
  </w:style>
  <w:style w:type="paragraph" w:customStyle="1" w:styleId="57B30773236B42C2BB3FE28A35D0C1363">
    <w:name w:val="57B30773236B42C2BB3FE28A35D0C1363"/>
    <w:rsid w:val="00254E48"/>
    <w:rPr>
      <w:lang w:eastAsia="en-US"/>
    </w:rPr>
  </w:style>
  <w:style w:type="paragraph" w:customStyle="1" w:styleId="3A3B03167811436697C06CE2C9E078693">
    <w:name w:val="3A3B03167811436697C06CE2C9E078693"/>
    <w:rsid w:val="00254E48"/>
    <w:rPr>
      <w:lang w:eastAsia="en-US"/>
    </w:rPr>
  </w:style>
  <w:style w:type="paragraph" w:customStyle="1" w:styleId="3F05D65254844155AD474230E59E01133">
    <w:name w:val="3F05D65254844155AD474230E59E01133"/>
    <w:rsid w:val="00254E48"/>
    <w:rPr>
      <w:lang w:eastAsia="en-US"/>
    </w:rPr>
  </w:style>
  <w:style w:type="paragraph" w:customStyle="1" w:styleId="F589F316B0E244209F0A4A60338F81733">
    <w:name w:val="F589F316B0E244209F0A4A60338F81733"/>
    <w:rsid w:val="00254E48"/>
    <w:rPr>
      <w:lang w:eastAsia="en-US"/>
    </w:rPr>
  </w:style>
  <w:style w:type="paragraph" w:customStyle="1" w:styleId="FBD5063C05D648DB93E9277A9119DA393">
    <w:name w:val="FBD5063C05D648DB93E9277A9119DA393"/>
    <w:rsid w:val="00254E48"/>
    <w:rPr>
      <w:lang w:eastAsia="en-US"/>
    </w:rPr>
  </w:style>
  <w:style w:type="paragraph" w:customStyle="1" w:styleId="A9DF537E3AC0489C864E963DBE4213C73">
    <w:name w:val="A9DF537E3AC0489C864E963DBE4213C73"/>
    <w:rsid w:val="00254E48"/>
    <w:rPr>
      <w:lang w:eastAsia="en-US"/>
    </w:rPr>
  </w:style>
  <w:style w:type="paragraph" w:customStyle="1" w:styleId="4B75E4A6DBE9465F9E27CED916039E313">
    <w:name w:val="4B75E4A6DBE9465F9E27CED916039E313"/>
    <w:rsid w:val="00254E48"/>
    <w:rPr>
      <w:lang w:eastAsia="en-US"/>
    </w:rPr>
  </w:style>
  <w:style w:type="paragraph" w:customStyle="1" w:styleId="B139E0CD10FE47DE97459C2E3085402B3">
    <w:name w:val="B139E0CD10FE47DE97459C2E3085402B3"/>
    <w:rsid w:val="00254E48"/>
    <w:rPr>
      <w:lang w:eastAsia="en-US"/>
    </w:rPr>
  </w:style>
  <w:style w:type="paragraph" w:customStyle="1" w:styleId="7DECE417129C4FAAB2F1EF9A74D2E0073">
    <w:name w:val="7DECE417129C4FAAB2F1EF9A74D2E0073"/>
    <w:rsid w:val="00254E48"/>
    <w:rPr>
      <w:lang w:eastAsia="en-US"/>
    </w:rPr>
  </w:style>
  <w:style w:type="paragraph" w:customStyle="1" w:styleId="446B862B30C8DE4B8067B3A8C94FDA693">
    <w:name w:val="446B862B30C8DE4B8067B3A8C94FDA693"/>
    <w:rsid w:val="00254E48"/>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3">
    <w:name w:val="9E1046CA6CA1364B8C5EBA5FC18022D83"/>
    <w:rsid w:val="00254E48"/>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3">
    <w:name w:val="BF814A2EAD72004F82B10C2BB951E3843"/>
    <w:rsid w:val="00254E48"/>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3">
    <w:name w:val="CD132248220546288AB1D569B76FDE273"/>
    <w:rsid w:val="00254E48"/>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3">
    <w:name w:val="7A85ADBFF3B541C8AC710EEA8C17610E3"/>
    <w:rsid w:val="00254E48"/>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3">
    <w:name w:val="FDEF5DFF01054BB490A9F0E5A7DC3B613"/>
    <w:rsid w:val="00254E48"/>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3">
    <w:name w:val="0F23B60D9156414BB3662C3DAAC5DBF33"/>
    <w:rsid w:val="00254E48"/>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3">
    <w:name w:val="202DACEF181C4F3BBDA54EA96060928E3"/>
    <w:rsid w:val="00254E48"/>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3">
    <w:name w:val="41859C6942164BA0B0C4036435BFA1553"/>
    <w:rsid w:val="00254E48"/>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3">
    <w:name w:val="2B541371D5004FD2BC70A97FAD0E1F103"/>
    <w:rsid w:val="00254E48"/>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3">
    <w:name w:val="589798627B6A4C7490D16AFD7F57A1383"/>
    <w:rsid w:val="00254E48"/>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3">
    <w:name w:val="95B2EA17B3D24FAF995C40233AD71C7D3"/>
    <w:rsid w:val="00254E48"/>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3">
    <w:name w:val="FD087281CC7E4A759680C5C7D8F319BD3"/>
    <w:rsid w:val="00254E48"/>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3">
    <w:name w:val="8FE7155A63C24BD38088DEF74A77B8A83"/>
    <w:rsid w:val="00254E48"/>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3">
    <w:name w:val="AA6CC7EACE4C494B9F1C42FAA701E0B23"/>
    <w:rsid w:val="00254E48"/>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3">
    <w:name w:val="52D77253D5164D78BD22311556038F0E3"/>
    <w:rsid w:val="00254E48"/>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3">
    <w:name w:val="D5B8ECCAD3484FC7939E7A30B7E2595F3"/>
    <w:rsid w:val="00254E48"/>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3">
    <w:name w:val="6B98BE2A376247918F6681E6C6D2FCC63"/>
    <w:rsid w:val="00254E48"/>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3">
    <w:name w:val="AB96CA86167640FE8F6E275B48D837003"/>
    <w:rsid w:val="00254E48"/>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3">
    <w:name w:val="1436125735764EF5B1D64BF888FB9CA63"/>
    <w:rsid w:val="00254E48"/>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3">
    <w:name w:val="A73E8B625EE84A008AC258649786CE233"/>
    <w:rsid w:val="00254E48"/>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3">
    <w:name w:val="7DD56F81A8E241B2AE5CE3DC83F215133"/>
    <w:rsid w:val="00254E48"/>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3">
    <w:name w:val="A83A9AD483B34377856EF28B09EABAE83"/>
    <w:rsid w:val="00254E48"/>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3">
    <w:name w:val="4F2EFBA4BBC041D1A55800DE164A16FE3"/>
    <w:rsid w:val="00254E48"/>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3">
    <w:name w:val="754035C7451341E4B4CE78DDC6FD1E843"/>
    <w:rsid w:val="00254E48"/>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3">
    <w:name w:val="AA8DF21E2F904A4DA50361F8C5AB4B193"/>
    <w:rsid w:val="00254E48"/>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3">
    <w:name w:val="8BADDE1DEBCD424B8722B0FA5E10E80A3"/>
    <w:rsid w:val="00254E48"/>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3">
    <w:name w:val="6EE00A8EB9784AB98CE8B5830F89068A3"/>
    <w:rsid w:val="00254E48"/>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3">
    <w:name w:val="0E992980A205410D9E995CF19E08D35A3"/>
    <w:rsid w:val="00254E48"/>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3">
    <w:name w:val="D309126240634DA1AD948D29111033733"/>
    <w:rsid w:val="00254E48"/>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3">
    <w:name w:val="C82106A0F0C045F9834CC0666EC59C4D3"/>
    <w:rsid w:val="00254E48"/>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3">
    <w:name w:val="45458CB9B34141608B0B605B55C8D4FA3"/>
    <w:rsid w:val="00254E48"/>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3">
    <w:name w:val="184F269EFD95480685DD39497B2741E03"/>
    <w:rsid w:val="00254E48"/>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3">
    <w:name w:val="889BE95E36074A2DB9FC936A91D864E83"/>
    <w:rsid w:val="00254E48"/>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3">
    <w:name w:val="611B7FEE61124E638F5E005A013B8A883"/>
    <w:rsid w:val="00254E48"/>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3">
    <w:name w:val="822CD60595DE4175A172ACCEDD9A25153"/>
    <w:rsid w:val="00254E48"/>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3">
    <w:name w:val="1FF6C80C34A2466EACC268F217D49F8F3"/>
    <w:rsid w:val="00254E48"/>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3">
    <w:name w:val="2E2CD2DF03A8438AA942940BD298DA283"/>
    <w:rsid w:val="00254E48"/>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3">
    <w:name w:val="ADF8C57591B140D0A99FF65B9D29887D3"/>
    <w:rsid w:val="00254E48"/>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3">
    <w:name w:val="C785A075D965471FA40A45F9DD9FCF223"/>
    <w:rsid w:val="00254E48"/>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3">
    <w:name w:val="643EEDB0D53D42B79A2499F0F9D4FD0E3"/>
    <w:rsid w:val="00254E48"/>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3">
    <w:name w:val="391F7074954D4A0197735543B391CE073"/>
    <w:rsid w:val="00254E48"/>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3">
    <w:name w:val="0CCFAEE3027B4BF69B589920E4A17F4F3"/>
    <w:rsid w:val="00254E48"/>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3">
    <w:name w:val="92B26374EAF04AA4B7B73A3F8F80BEC53"/>
    <w:rsid w:val="00254E48"/>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3">
    <w:name w:val="67619E84ED20479D989D100C2FA660E63"/>
    <w:rsid w:val="00254E48"/>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3">
    <w:name w:val="92EF4739D3AD4B60BE1CFE4AD5A0B1743"/>
    <w:rsid w:val="00254E48"/>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3">
    <w:name w:val="02DA2F522199421D9435E60C80563A9F3"/>
    <w:rsid w:val="00254E48"/>
    <w:rPr>
      <w:lang w:eastAsia="en-US"/>
    </w:rPr>
  </w:style>
  <w:style w:type="paragraph" w:customStyle="1" w:styleId="3EBB71CFC2246848AFE43D15D41F1C733">
    <w:name w:val="3EBB71CFC2246848AFE43D15D41F1C733"/>
    <w:rsid w:val="00254E48"/>
    <w:rPr>
      <w:lang w:eastAsia="en-US"/>
    </w:rPr>
  </w:style>
  <w:style w:type="paragraph" w:customStyle="1" w:styleId="EAE8F73BFAC1994594DC9556ABF7498E3">
    <w:name w:val="EAE8F73BFAC1994594DC9556ABF7498E3"/>
    <w:rsid w:val="00254E48"/>
    <w:rPr>
      <w:lang w:eastAsia="en-US"/>
    </w:rPr>
  </w:style>
  <w:style w:type="paragraph" w:customStyle="1" w:styleId="C14B40B9221F49B2B6A72130AB36F64C4">
    <w:name w:val="C14B40B9221F49B2B6A72130AB36F64C4"/>
    <w:rsid w:val="00254E48"/>
    <w:rPr>
      <w:lang w:eastAsia="en-US"/>
    </w:rPr>
  </w:style>
  <w:style w:type="paragraph" w:customStyle="1" w:styleId="CF1EEFFB7CAA4FC29A004F84D05439F04">
    <w:name w:val="CF1EEFFB7CAA4FC29A004F84D05439F04"/>
    <w:rsid w:val="00254E48"/>
    <w:rPr>
      <w:lang w:eastAsia="en-US"/>
    </w:rPr>
  </w:style>
  <w:style w:type="paragraph" w:customStyle="1" w:styleId="A6881A0845957C4D86568AC0473459BC4">
    <w:name w:val="A6881A0845957C4D86568AC0473459BC4"/>
    <w:rsid w:val="00254E48"/>
    <w:rPr>
      <w:lang w:eastAsia="en-US"/>
    </w:rPr>
  </w:style>
  <w:style w:type="paragraph" w:customStyle="1" w:styleId="D65E3E2E6387BD4EB918FE78E0851FEA4">
    <w:name w:val="D65E3E2E6387BD4EB918FE78E0851FEA4"/>
    <w:rsid w:val="00254E48"/>
    <w:rPr>
      <w:lang w:eastAsia="en-US"/>
    </w:rPr>
  </w:style>
  <w:style w:type="paragraph" w:customStyle="1" w:styleId="1889B7C17366C04D9923BB0FBA07CA884">
    <w:name w:val="1889B7C17366C04D9923BB0FBA07CA884"/>
    <w:rsid w:val="00254E48"/>
    <w:rPr>
      <w:lang w:eastAsia="en-US"/>
    </w:rPr>
  </w:style>
  <w:style w:type="paragraph" w:customStyle="1" w:styleId="3B4CDC16C95642E3A46A880224CF399B4">
    <w:name w:val="3B4CDC16C95642E3A46A880224CF399B4"/>
    <w:rsid w:val="00254E48"/>
    <w:rPr>
      <w:lang w:eastAsia="en-US"/>
    </w:rPr>
  </w:style>
  <w:style w:type="paragraph" w:customStyle="1" w:styleId="32C1178298C30B429D3F03F39839F71F4">
    <w:name w:val="32C1178298C30B429D3F03F39839F71F4"/>
    <w:rsid w:val="00254E48"/>
    <w:rPr>
      <w:lang w:eastAsia="en-US"/>
    </w:rPr>
  </w:style>
  <w:style w:type="paragraph" w:customStyle="1" w:styleId="CE86AA609E7B6C43A983108DB95484C54">
    <w:name w:val="CE86AA609E7B6C43A983108DB95484C54"/>
    <w:rsid w:val="00254E48"/>
    <w:rPr>
      <w:lang w:eastAsia="en-US"/>
    </w:rPr>
  </w:style>
  <w:style w:type="paragraph" w:customStyle="1" w:styleId="A03AE03CB13CBA40BDAEFF1FEE42E38D4">
    <w:name w:val="A03AE03CB13CBA40BDAEFF1FEE42E38D4"/>
    <w:rsid w:val="00254E48"/>
    <w:rPr>
      <w:lang w:eastAsia="en-US"/>
    </w:rPr>
  </w:style>
  <w:style w:type="paragraph" w:customStyle="1" w:styleId="3E7F61CFE230425BA7E1A1B13F406EDF4">
    <w:name w:val="3E7F61CFE230425BA7E1A1B13F406EDF4"/>
    <w:rsid w:val="00254E48"/>
    <w:rPr>
      <w:lang w:eastAsia="en-US"/>
    </w:rPr>
  </w:style>
  <w:style w:type="paragraph" w:customStyle="1" w:styleId="9195EED33B6F0044AB90C40763CEABAE4">
    <w:name w:val="9195EED33B6F0044AB90C40763CEABAE4"/>
    <w:rsid w:val="00254E48"/>
    <w:rPr>
      <w:lang w:eastAsia="en-US"/>
    </w:rPr>
  </w:style>
  <w:style w:type="paragraph" w:customStyle="1" w:styleId="F27860FF86E4F741A7DF87F0A27A6AE04">
    <w:name w:val="F27860FF86E4F741A7DF87F0A27A6AE04"/>
    <w:rsid w:val="00254E48"/>
    <w:rPr>
      <w:lang w:eastAsia="en-US"/>
    </w:rPr>
  </w:style>
  <w:style w:type="paragraph" w:customStyle="1" w:styleId="62D271CBB1998F4A91C040EBCA66417B4">
    <w:name w:val="62D271CBB1998F4A91C040EBCA66417B4"/>
    <w:rsid w:val="00254E48"/>
    <w:rPr>
      <w:lang w:eastAsia="en-US"/>
    </w:rPr>
  </w:style>
  <w:style w:type="paragraph" w:customStyle="1" w:styleId="603AF73D8CBC49B786D993E367E628224">
    <w:name w:val="603AF73D8CBC49B786D993E367E628224"/>
    <w:rsid w:val="00254E48"/>
    <w:rPr>
      <w:lang w:eastAsia="en-US"/>
    </w:rPr>
  </w:style>
  <w:style w:type="paragraph" w:customStyle="1" w:styleId="156DF2074F3A4A5D89FA5131768828234">
    <w:name w:val="156DF2074F3A4A5D89FA5131768828234"/>
    <w:rsid w:val="00254E48"/>
    <w:rPr>
      <w:lang w:eastAsia="en-US"/>
    </w:rPr>
  </w:style>
  <w:style w:type="paragraph" w:customStyle="1" w:styleId="ACFAFFC42FFD4297AF12E4100F94AB984">
    <w:name w:val="ACFAFFC42FFD4297AF12E4100F94AB984"/>
    <w:rsid w:val="00254E48"/>
    <w:rPr>
      <w:lang w:eastAsia="en-US"/>
    </w:rPr>
  </w:style>
  <w:style w:type="paragraph" w:customStyle="1" w:styleId="57B30773236B42C2BB3FE28A35D0C1364">
    <w:name w:val="57B30773236B42C2BB3FE28A35D0C1364"/>
    <w:rsid w:val="00254E48"/>
    <w:rPr>
      <w:lang w:eastAsia="en-US"/>
    </w:rPr>
  </w:style>
  <w:style w:type="paragraph" w:customStyle="1" w:styleId="3A3B03167811436697C06CE2C9E078694">
    <w:name w:val="3A3B03167811436697C06CE2C9E078694"/>
    <w:rsid w:val="00254E48"/>
    <w:rPr>
      <w:lang w:eastAsia="en-US"/>
    </w:rPr>
  </w:style>
  <w:style w:type="paragraph" w:customStyle="1" w:styleId="3F05D65254844155AD474230E59E01134">
    <w:name w:val="3F05D65254844155AD474230E59E01134"/>
    <w:rsid w:val="00254E48"/>
    <w:rPr>
      <w:lang w:eastAsia="en-US"/>
    </w:rPr>
  </w:style>
  <w:style w:type="paragraph" w:customStyle="1" w:styleId="F589F316B0E244209F0A4A60338F81734">
    <w:name w:val="F589F316B0E244209F0A4A60338F81734"/>
    <w:rsid w:val="00254E48"/>
    <w:rPr>
      <w:lang w:eastAsia="en-US"/>
    </w:rPr>
  </w:style>
  <w:style w:type="paragraph" w:customStyle="1" w:styleId="FBD5063C05D648DB93E9277A9119DA394">
    <w:name w:val="FBD5063C05D648DB93E9277A9119DA394"/>
    <w:rsid w:val="00254E48"/>
    <w:rPr>
      <w:lang w:eastAsia="en-US"/>
    </w:rPr>
  </w:style>
  <w:style w:type="paragraph" w:customStyle="1" w:styleId="A9DF537E3AC0489C864E963DBE4213C74">
    <w:name w:val="A9DF537E3AC0489C864E963DBE4213C74"/>
    <w:rsid w:val="00254E48"/>
    <w:rPr>
      <w:lang w:eastAsia="en-US"/>
    </w:rPr>
  </w:style>
  <w:style w:type="paragraph" w:customStyle="1" w:styleId="4B75E4A6DBE9465F9E27CED916039E314">
    <w:name w:val="4B75E4A6DBE9465F9E27CED916039E314"/>
    <w:rsid w:val="00254E48"/>
    <w:rPr>
      <w:lang w:eastAsia="en-US"/>
    </w:rPr>
  </w:style>
  <w:style w:type="paragraph" w:customStyle="1" w:styleId="B139E0CD10FE47DE97459C2E3085402B4">
    <w:name w:val="B139E0CD10FE47DE97459C2E3085402B4"/>
    <w:rsid w:val="00254E48"/>
    <w:rPr>
      <w:lang w:eastAsia="en-US"/>
    </w:rPr>
  </w:style>
  <w:style w:type="paragraph" w:customStyle="1" w:styleId="7DECE417129C4FAAB2F1EF9A74D2E0074">
    <w:name w:val="7DECE417129C4FAAB2F1EF9A74D2E0074"/>
    <w:rsid w:val="00254E48"/>
    <w:rPr>
      <w:lang w:eastAsia="en-US"/>
    </w:rPr>
  </w:style>
  <w:style w:type="paragraph" w:customStyle="1" w:styleId="446B862B30C8DE4B8067B3A8C94FDA694">
    <w:name w:val="446B862B30C8DE4B8067B3A8C94FDA694"/>
    <w:rsid w:val="00254E48"/>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4">
    <w:name w:val="9E1046CA6CA1364B8C5EBA5FC18022D84"/>
    <w:rsid w:val="00254E48"/>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4">
    <w:name w:val="BF814A2EAD72004F82B10C2BB951E3844"/>
    <w:rsid w:val="00254E48"/>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4">
    <w:name w:val="CD132248220546288AB1D569B76FDE274"/>
    <w:rsid w:val="00254E48"/>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4">
    <w:name w:val="7A85ADBFF3B541C8AC710EEA8C17610E4"/>
    <w:rsid w:val="00254E48"/>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4">
    <w:name w:val="FDEF5DFF01054BB490A9F0E5A7DC3B614"/>
    <w:rsid w:val="00254E48"/>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4">
    <w:name w:val="0F23B60D9156414BB3662C3DAAC5DBF34"/>
    <w:rsid w:val="00254E48"/>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4">
    <w:name w:val="202DACEF181C4F3BBDA54EA96060928E4"/>
    <w:rsid w:val="00254E48"/>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4">
    <w:name w:val="41859C6942164BA0B0C4036435BFA1554"/>
    <w:rsid w:val="00254E48"/>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4">
    <w:name w:val="2B541371D5004FD2BC70A97FAD0E1F104"/>
    <w:rsid w:val="00254E48"/>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4">
    <w:name w:val="589798627B6A4C7490D16AFD7F57A1384"/>
    <w:rsid w:val="00254E48"/>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4">
    <w:name w:val="95B2EA17B3D24FAF995C40233AD71C7D4"/>
    <w:rsid w:val="00254E48"/>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4">
    <w:name w:val="FD087281CC7E4A759680C5C7D8F319BD4"/>
    <w:rsid w:val="00254E48"/>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4">
    <w:name w:val="8FE7155A63C24BD38088DEF74A77B8A84"/>
    <w:rsid w:val="00254E48"/>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4">
    <w:name w:val="AA6CC7EACE4C494B9F1C42FAA701E0B24"/>
    <w:rsid w:val="00254E48"/>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4">
    <w:name w:val="52D77253D5164D78BD22311556038F0E4"/>
    <w:rsid w:val="00254E48"/>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4">
    <w:name w:val="D5B8ECCAD3484FC7939E7A30B7E2595F4"/>
    <w:rsid w:val="00254E48"/>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4">
    <w:name w:val="6B98BE2A376247918F6681E6C6D2FCC64"/>
    <w:rsid w:val="00254E48"/>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4">
    <w:name w:val="AB96CA86167640FE8F6E275B48D837004"/>
    <w:rsid w:val="00254E48"/>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4">
    <w:name w:val="1436125735764EF5B1D64BF888FB9CA64"/>
    <w:rsid w:val="00254E48"/>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4">
    <w:name w:val="A73E8B625EE84A008AC258649786CE234"/>
    <w:rsid w:val="00254E48"/>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4">
    <w:name w:val="7DD56F81A8E241B2AE5CE3DC83F215134"/>
    <w:rsid w:val="00254E48"/>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4">
    <w:name w:val="A83A9AD483B34377856EF28B09EABAE84"/>
    <w:rsid w:val="00254E48"/>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4">
    <w:name w:val="4F2EFBA4BBC041D1A55800DE164A16FE4"/>
    <w:rsid w:val="00254E48"/>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4">
    <w:name w:val="754035C7451341E4B4CE78DDC6FD1E844"/>
    <w:rsid w:val="00254E48"/>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4">
    <w:name w:val="AA8DF21E2F904A4DA50361F8C5AB4B194"/>
    <w:rsid w:val="00254E48"/>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4">
    <w:name w:val="8BADDE1DEBCD424B8722B0FA5E10E80A4"/>
    <w:rsid w:val="00254E48"/>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4">
    <w:name w:val="6EE00A8EB9784AB98CE8B5830F89068A4"/>
    <w:rsid w:val="00254E48"/>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4">
    <w:name w:val="0E992980A205410D9E995CF19E08D35A4"/>
    <w:rsid w:val="00254E48"/>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4">
    <w:name w:val="D309126240634DA1AD948D29111033734"/>
    <w:rsid w:val="00254E48"/>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4">
    <w:name w:val="C82106A0F0C045F9834CC0666EC59C4D4"/>
    <w:rsid w:val="00254E48"/>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4">
    <w:name w:val="45458CB9B34141608B0B605B55C8D4FA4"/>
    <w:rsid w:val="00254E48"/>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4">
    <w:name w:val="184F269EFD95480685DD39497B2741E04"/>
    <w:rsid w:val="00254E48"/>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4">
    <w:name w:val="889BE95E36074A2DB9FC936A91D864E84"/>
    <w:rsid w:val="00254E48"/>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4">
    <w:name w:val="611B7FEE61124E638F5E005A013B8A884"/>
    <w:rsid w:val="00254E48"/>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4">
    <w:name w:val="822CD60595DE4175A172ACCEDD9A25154"/>
    <w:rsid w:val="00254E48"/>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4">
    <w:name w:val="1FF6C80C34A2466EACC268F217D49F8F4"/>
    <w:rsid w:val="00254E48"/>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4">
    <w:name w:val="2E2CD2DF03A8438AA942940BD298DA284"/>
    <w:rsid w:val="00254E48"/>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4">
    <w:name w:val="ADF8C57591B140D0A99FF65B9D29887D4"/>
    <w:rsid w:val="00254E48"/>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4">
    <w:name w:val="C785A075D965471FA40A45F9DD9FCF224"/>
    <w:rsid w:val="00254E48"/>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4">
    <w:name w:val="643EEDB0D53D42B79A2499F0F9D4FD0E4"/>
    <w:rsid w:val="00254E48"/>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4">
    <w:name w:val="391F7074954D4A0197735543B391CE074"/>
    <w:rsid w:val="00254E48"/>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4">
    <w:name w:val="0CCFAEE3027B4BF69B589920E4A17F4F4"/>
    <w:rsid w:val="00254E48"/>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4">
    <w:name w:val="92B26374EAF04AA4B7B73A3F8F80BEC54"/>
    <w:rsid w:val="00254E48"/>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4">
    <w:name w:val="67619E84ED20479D989D100C2FA660E64"/>
    <w:rsid w:val="00254E48"/>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4">
    <w:name w:val="92EF4739D3AD4B60BE1CFE4AD5A0B1744"/>
    <w:rsid w:val="00254E48"/>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4">
    <w:name w:val="02DA2F522199421D9435E60C80563A9F4"/>
    <w:rsid w:val="00254E48"/>
    <w:rPr>
      <w:lang w:eastAsia="en-US"/>
    </w:rPr>
  </w:style>
  <w:style w:type="paragraph" w:customStyle="1" w:styleId="3EBB71CFC2246848AFE43D15D41F1C734">
    <w:name w:val="3EBB71CFC2246848AFE43D15D41F1C734"/>
    <w:rsid w:val="00254E48"/>
    <w:rPr>
      <w:lang w:eastAsia="en-US"/>
    </w:rPr>
  </w:style>
  <w:style w:type="paragraph" w:customStyle="1" w:styleId="EAE8F73BFAC1994594DC9556ABF7498E4">
    <w:name w:val="EAE8F73BFAC1994594DC9556ABF7498E4"/>
    <w:rsid w:val="00254E48"/>
    <w:rPr>
      <w:lang w:eastAsia="en-US"/>
    </w:rPr>
  </w:style>
  <w:style w:type="paragraph" w:customStyle="1" w:styleId="C14B40B9221F49B2B6A72130AB36F64C5">
    <w:name w:val="C14B40B9221F49B2B6A72130AB36F64C5"/>
    <w:rsid w:val="00254E48"/>
    <w:rPr>
      <w:lang w:eastAsia="en-US"/>
    </w:rPr>
  </w:style>
  <w:style w:type="paragraph" w:customStyle="1" w:styleId="CF1EEFFB7CAA4FC29A004F84D05439F05">
    <w:name w:val="CF1EEFFB7CAA4FC29A004F84D05439F05"/>
    <w:rsid w:val="00254E48"/>
    <w:rPr>
      <w:lang w:eastAsia="en-US"/>
    </w:rPr>
  </w:style>
  <w:style w:type="paragraph" w:customStyle="1" w:styleId="A6881A0845957C4D86568AC0473459BC5">
    <w:name w:val="A6881A0845957C4D86568AC0473459BC5"/>
    <w:rsid w:val="00254E48"/>
    <w:rPr>
      <w:lang w:eastAsia="en-US"/>
    </w:rPr>
  </w:style>
  <w:style w:type="paragraph" w:customStyle="1" w:styleId="D65E3E2E6387BD4EB918FE78E0851FEA5">
    <w:name w:val="D65E3E2E6387BD4EB918FE78E0851FEA5"/>
    <w:rsid w:val="00254E48"/>
    <w:rPr>
      <w:lang w:eastAsia="en-US"/>
    </w:rPr>
  </w:style>
  <w:style w:type="paragraph" w:customStyle="1" w:styleId="1889B7C17366C04D9923BB0FBA07CA885">
    <w:name w:val="1889B7C17366C04D9923BB0FBA07CA885"/>
    <w:rsid w:val="00254E48"/>
    <w:rPr>
      <w:lang w:eastAsia="en-US"/>
    </w:rPr>
  </w:style>
  <w:style w:type="paragraph" w:customStyle="1" w:styleId="3B4CDC16C95642E3A46A880224CF399B5">
    <w:name w:val="3B4CDC16C95642E3A46A880224CF399B5"/>
    <w:rsid w:val="00254E48"/>
    <w:rPr>
      <w:lang w:eastAsia="en-US"/>
    </w:rPr>
  </w:style>
  <w:style w:type="paragraph" w:customStyle="1" w:styleId="32C1178298C30B429D3F03F39839F71F5">
    <w:name w:val="32C1178298C30B429D3F03F39839F71F5"/>
    <w:rsid w:val="00254E48"/>
    <w:rPr>
      <w:lang w:eastAsia="en-US"/>
    </w:rPr>
  </w:style>
  <w:style w:type="paragraph" w:customStyle="1" w:styleId="CE86AA609E7B6C43A983108DB95484C55">
    <w:name w:val="CE86AA609E7B6C43A983108DB95484C55"/>
    <w:rsid w:val="00254E48"/>
    <w:rPr>
      <w:lang w:eastAsia="en-US"/>
    </w:rPr>
  </w:style>
  <w:style w:type="paragraph" w:customStyle="1" w:styleId="A03AE03CB13CBA40BDAEFF1FEE42E38D5">
    <w:name w:val="A03AE03CB13CBA40BDAEFF1FEE42E38D5"/>
    <w:rsid w:val="00254E48"/>
    <w:rPr>
      <w:lang w:eastAsia="en-US"/>
    </w:rPr>
  </w:style>
  <w:style w:type="paragraph" w:customStyle="1" w:styleId="3E7F61CFE230425BA7E1A1B13F406EDF5">
    <w:name w:val="3E7F61CFE230425BA7E1A1B13F406EDF5"/>
    <w:rsid w:val="00254E48"/>
    <w:rPr>
      <w:lang w:eastAsia="en-US"/>
    </w:rPr>
  </w:style>
  <w:style w:type="paragraph" w:customStyle="1" w:styleId="9195EED33B6F0044AB90C40763CEABAE5">
    <w:name w:val="9195EED33B6F0044AB90C40763CEABAE5"/>
    <w:rsid w:val="00254E48"/>
    <w:rPr>
      <w:lang w:eastAsia="en-US"/>
    </w:rPr>
  </w:style>
  <w:style w:type="paragraph" w:customStyle="1" w:styleId="F27860FF86E4F741A7DF87F0A27A6AE05">
    <w:name w:val="F27860FF86E4F741A7DF87F0A27A6AE05"/>
    <w:rsid w:val="00254E48"/>
    <w:rPr>
      <w:lang w:eastAsia="en-US"/>
    </w:rPr>
  </w:style>
  <w:style w:type="paragraph" w:customStyle="1" w:styleId="62D271CBB1998F4A91C040EBCA66417B5">
    <w:name w:val="62D271CBB1998F4A91C040EBCA66417B5"/>
    <w:rsid w:val="00254E48"/>
    <w:rPr>
      <w:lang w:eastAsia="en-US"/>
    </w:rPr>
  </w:style>
  <w:style w:type="paragraph" w:customStyle="1" w:styleId="603AF73D8CBC49B786D993E367E628225">
    <w:name w:val="603AF73D8CBC49B786D993E367E628225"/>
    <w:rsid w:val="00254E48"/>
    <w:rPr>
      <w:lang w:eastAsia="en-US"/>
    </w:rPr>
  </w:style>
  <w:style w:type="paragraph" w:customStyle="1" w:styleId="156DF2074F3A4A5D89FA5131768828235">
    <w:name w:val="156DF2074F3A4A5D89FA5131768828235"/>
    <w:rsid w:val="00254E48"/>
    <w:rPr>
      <w:lang w:eastAsia="en-US"/>
    </w:rPr>
  </w:style>
  <w:style w:type="paragraph" w:customStyle="1" w:styleId="ACFAFFC42FFD4297AF12E4100F94AB985">
    <w:name w:val="ACFAFFC42FFD4297AF12E4100F94AB985"/>
    <w:rsid w:val="00254E48"/>
    <w:rPr>
      <w:lang w:eastAsia="en-US"/>
    </w:rPr>
  </w:style>
  <w:style w:type="paragraph" w:customStyle="1" w:styleId="57B30773236B42C2BB3FE28A35D0C1365">
    <w:name w:val="57B30773236B42C2BB3FE28A35D0C1365"/>
    <w:rsid w:val="00254E48"/>
    <w:rPr>
      <w:lang w:eastAsia="en-US"/>
    </w:rPr>
  </w:style>
  <w:style w:type="paragraph" w:customStyle="1" w:styleId="3A3B03167811436697C06CE2C9E078695">
    <w:name w:val="3A3B03167811436697C06CE2C9E078695"/>
    <w:rsid w:val="00254E48"/>
    <w:rPr>
      <w:lang w:eastAsia="en-US"/>
    </w:rPr>
  </w:style>
  <w:style w:type="paragraph" w:customStyle="1" w:styleId="3F05D65254844155AD474230E59E01135">
    <w:name w:val="3F05D65254844155AD474230E59E01135"/>
    <w:rsid w:val="00254E48"/>
    <w:rPr>
      <w:lang w:eastAsia="en-US"/>
    </w:rPr>
  </w:style>
  <w:style w:type="paragraph" w:customStyle="1" w:styleId="F589F316B0E244209F0A4A60338F81735">
    <w:name w:val="F589F316B0E244209F0A4A60338F81735"/>
    <w:rsid w:val="00254E48"/>
    <w:rPr>
      <w:lang w:eastAsia="en-US"/>
    </w:rPr>
  </w:style>
  <w:style w:type="paragraph" w:customStyle="1" w:styleId="FBD5063C05D648DB93E9277A9119DA395">
    <w:name w:val="FBD5063C05D648DB93E9277A9119DA395"/>
    <w:rsid w:val="00254E48"/>
    <w:rPr>
      <w:lang w:eastAsia="en-US"/>
    </w:rPr>
  </w:style>
  <w:style w:type="paragraph" w:customStyle="1" w:styleId="A9DF537E3AC0489C864E963DBE4213C75">
    <w:name w:val="A9DF537E3AC0489C864E963DBE4213C75"/>
    <w:rsid w:val="00254E48"/>
    <w:rPr>
      <w:lang w:eastAsia="en-US"/>
    </w:rPr>
  </w:style>
  <w:style w:type="paragraph" w:customStyle="1" w:styleId="4B75E4A6DBE9465F9E27CED916039E315">
    <w:name w:val="4B75E4A6DBE9465F9E27CED916039E315"/>
    <w:rsid w:val="00254E48"/>
    <w:rPr>
      <w:lang w:eastAsia="en-US"/>
    </w:rPr>
  </w:style>
  <w:style w:type="paragraph" w:customStyle="1" w:styleId="B139E0CD10FE47DE97459C2E3085402B5">
    <w:name w:val="B139E0CD10FE47DE97459C2E3085402B5"/>
    <w:rsid w:val="00254E48"/>
    <w:rPr>
      <w:lang w:eastAsia="en-US"/>
    </w:rPr>
  </w:style>
  <w:style w:type="paragraph" w:customStyle="1" w:styleId="7DECE417129C4FAAB2F1EF9A74D2E0075">
    <w:name w:val="7DECE417129C4FAAB2F1EF9A74D2E0075"/>
    <w:rsid w:val="00254E48"/>
    <w:rPr>
      <w:lang w:eastAsia="en-US"/>
    </w:rPr>
  </w:style>
  <w:style w:type="paragraph" w:customStyle="1" w:styleId="446B862B30C8DE4B8067B3A8C94FDA695">
    <w:name w:val="446B862B30C8DE4B8067B3A8C94FDA695"/>
    <w:rsid w:val="00254E48"/>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5">
    <w:name w:val="9E1046CA6CA1364B8C5EBA5FC18022D85"/>
    <w:rsid w:val="00254E48"/>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5">
    <w:name w:val="BF814A2EAD72004F82B10C2BB951E3845"/>
    <w:rsid w:val="00254E48"/>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5">
    <w:name w:val="CD132248220546288AB1D569B76FDE275"/>
    <w:rsid w:val="00254E48"/>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5">
    <w:name w:val="7A85ADBFF3B541C8AC710EEA8C17610E5"/>
    <w:rsid w:val="00254E48"/>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5">
    <w:name w:val="FDEF5DFF01054BB490A9F0E5A7DC3B615"/>
    <w:rsid w:val="00254E48"/>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5">
    <w:name w:val="0F23B60D9156414BB3662C3DAAC5DBF35"/>
    <w:rsid w:val="00254E48"/>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5">
    <w:name w:val="202DACEF181C4F3BBDA54EA96060928E5"/>
    <w:rsid w:val="00254E48"/>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5">
    <w:name w:val="41859C6942164BA0B0C4036435BFA1555"/>
    <w:rsid w:val="00254E48"/>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5">
    <w:name w:val="2B541371D5004FD2BC70A97FAD0E1F105"/>
    <w:rsid w:val="00254E48"/>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5">
    <w:name w:val="589798627B6A4C7490D16AFD7F57A1385"/>
    <w:rsid w:val="00254E48"/>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5">
    <w:name w:val="95B2EA17B3D24FAF995C40233AD71C7D5"/>
    <w:rsid w:val="00254E48"/>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5">
    <w:name w:val="FD087281CC7E4A759680C5C7D8F319BD5"/>
    <w:rsid w:val="00254E48"/>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5">
    <w:name w:val="8FE7155A63C24BD38088DEF74A77B8A85"/>
    <w:rsid w:val="00254E48"/>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5">
    <w:name w:val="AA6CC7EACE4C494B9F1C42FAA701E0B25"/>
    <w:rsid w:val="00254E48"/>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5">
    <w:name w:val="52D77253D5164D78BD22311556038F0E5"/>
    <w:rsid w:val="00254E48"/>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5">
    <w:name w:val="D5B8ECCAD3484FC7939E7A30B7E2595F5"/>
    <w:rsid w:val="00254E48"/>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5">
    <w:name w:val="6B98BE2A376247918F6681E6C6D2FCC65"/>
    <w:rsid w:val="00254E48"/>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5">
    <w:name w:val="AB96CA86167640FE8F6E275B48D837005"/>
    <w:rsid w:val="00254E48"/>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5">
    <w:name w:val="1436125735764EF5B1D64BF888FB9CA65"/>
    <w:rsid w:val="00254E48"/>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5">
    <w:name w:val="A73E8B625EE84A008AC258649786CE235"/>
    <w:rsid w:val="00254E48"/>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5">
    <w:name w:val="7DD56F81A8E241B2AE5CE3DC83F215135"/>
    <w:rsid w:val="00254E48"/>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5">
    <w:name w:val="A83A9AD483B34377856EF28B09EABAE85"/>
    <w:rsid w:val="00254E48"/>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5">
    <w:name w:val="4F2EFBA4BBC041D1A55800DE164A16FE5"/>
    <w:rsid w:val="00254E48"/>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5">
    <w:name w:val="754035C7451341E4B4CE78DDC6FD1E845"/>
    <w:rsid w:val="00254E48"/>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5">
    <w:name w:val="AA8DF21E2F904A4DA50361F8C5AB4B195"/>
    <w:rsid w:val="00254E48"/>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5">
    <w:name w:val="8BADDE1DEBCD424B8722B0FA5E10E80A5"/>
    <w:rsid w:val="00254E48"/>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5">
    <w:name w:val="6EE00A8EB9784AB98CE8B5830F89068A5"/>
    <w:rsid w:val="00254E48"/>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5">
    <w:name w:val="0E992980A205410D9E995CF19E08D35A5"/>
    <w:rsid w:val="00254E48"/>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5">
    <w:name w:val="D309126240634DA1AD948D29111033735"/>
    <w:rsid w:val="00254E48"/>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5">
    <w:name w:val="C82106A0F0C045F9834CC0666EC59C4D5"/>
    <w:rsid w:val="00254E48"/>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5">
    <w:name w:val="45458CB9B34141608B0B605B55C8D4FA5"/>
    <w:rsid w:val="00254E48"/>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5">
    <w:name w:val="184F269EFD95480685DD39497B2741E05"/>
    <w:rsid w:val="00254E48"/>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5">
    <w:name w:val="889BE95E36074A2DB9FC936A91D864E85"/>
    <w:rsid w:val="00254E48"/>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5">
    <w:name w:val="611B7FEE61124E638F5E005A013B8A885"/>
    <w:rsid w:val="00254E48"/>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5">
    <w:name w:val="822CD60595DE4175A172ACCEDD9A25155"/>
    <w:rsid w:val="00254E48"/>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5">
    <w:name w:val="1FF6C80C34A2466EACC268F217D49F8F5"/>
    <w:rsid w:val="00254E48"/>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5">
    <w:name w:val="2E2CD2DF03A8438AA942940BD298DA285"/>
    <w:rsid w:val="00254E48"/>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5">
    <w:name w:val="ADF8C57591B140D0A99FF65B9D29887D5"/>
    <w:rsid w:val="00254E48"/>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5">
    <w:name w:val="C785A075D965471FA40A45F9DD9FCF225"/>
    <w:rsid w:val="00254E48"/>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5">
    <w:name w:val="643EEDB0D53D42B79A2499F0F9D4FD0E5"/>
    <w:rsid w:val="00254E48"/>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5">
    <w:name w:val="391F7074954D4A0197735543B391CE075"/>
    <w:rsid w:val="00254E48"/>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5">
    <w:name w:val="0CCFAEE3027B4BF69B589920E4A17F4F5"/>
    <w:rsid w:val="00254E48"/>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5">
    <w:name w:val="92B26374EAF04AA4B7B73A3F8F80BEC55"/>
    <w:rsid w:val="00254E48"/>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5">
    <w:name w:val="67619E84ED20479D989D100C2FA660E65"/>
    <w:rsid w:val="00254E48"/>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5">
    <w:name w:val="92EF4739D3AD4B60BE1CFE4AD5A0B1745"/>
    <w:rsid w:val="00254E48"/>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5">
    <w:name w:val="02DA2F522199421D9435E60C80563A9F5"/>
    <w:rsid w:val="00254E48"/>
    <w:rPr>
      <w:lang w:eastAsia="en-US"/>
    </w:rPr>
  </w:style>
  <w:style w:type="paragraph" w:customStyle="1" w:styleId="3EBB71CFC2246848AFE43D15D41F1C735">
    <w:name w:val="3EBB71CFC2246848AFE43D15D41F1C735"/>
    <w:rsid w:val="00254E48"/>
    <w:rPr>
      <w:lang w:eastAsia="en-US"/>
    </w:rPr>
  </w:style>
  <w:style w:type="paragraph" w:customStyle="1" w:styleId="EAE8F73BFAC1994594DC9556ABF7498E5">
    <w:name w:val="EAE8F73BFAC1994594DC9556ABF7498E5"/>
    <w:rsid w:val="00254E48"/>
    <w:rPr>
      <w:lang w:eastAsia="en-US"/>
    </w:rPr>
  </w:style>
  <w:style w:type="paragraph" w:customStyle="1" w:styleId="C14B40B9221F49B2B6A72130AB36F64C6">
    <w:name w:val="C14B40B9221F49B2B6A72130AB36F64C6"/>
    <w:rsid w:val="00254E48"/>
    <w:rPr>
      <w:lang w:eastAsia="en-US"/>
    </w:rPr>
  </w:style>
  <w:style w:type="paragraph" w:customStyle="1" w:styleId="CF1EEFFB7CAA4FC29A004F84D05439F06">
    <w:name w:val="CF1EEFFB7CAA4FC29A004F84D05439F06"/>
    <w:rsid w:val="00254E48"/>
    <w:rPr>
      <w:lang w:eastAsia="en-US"/>
    </w:rPr>
  </w:style>
  <w:style w:type="paragraph" w:customStyle="1" w:styleId="A6881A0845957C4D86568AC0473459BC6">
    <w:name w:val="A6881A0845957C4D86568AC0473459BC6"/>
    <w:rsid w:val="00254E48"/>
    <w:rPr>
      <w:lang w:eastAsia="en-US"/>
    </w:rPr>
  </w:style>
  <w:style w:type="paragraph" w:customStyle="1" w:styleId="D65E3E2E6387BD4EB918FE78E0851FEA6">
    <w:name w:val="D65E3E2E6387BD4EB918FE78E0851FEA6"/>
    <w:rsid w:val="00254E48"/>
    <w:rPr>
      <w:lang w:eastAsia="en-US"/>
    </w:rPr>
  </w:style>
  <w:style w:type="paragraph" w:customStyle="1" w:styleId="1889B7C17366C04D9923BB0FBA07CA886">
    <w:name w:val="1889B7C17366C04D9923BB0FBA07CA886"/>
    <w:rsid w:val="00254E48"/>
    <w:rPr>
      <w:lang w:eastAsia="en-US"/>
    </w:rPr>
  </w:style>
  <w:style w:type="paragraph" w:customStyle="1" w:styleId="3B4CDC16C95642E3A46A880224CF399B6">
    <w:name w:val="3B4CDC16C95642E3A46A880224CF399B6"/>
    <w:rsid w:val="00254E48"/>
    <w:rPr>
      <w:lang w:eastAsia="en-US"/>
    </w:rPr>
  </w:style>
  <w:style w:type="paragraph" w:customStyle="1" w:styleId="32C1178298C30B429D3F03F39839F71F6">
    <w:name w:val="32C1178298C30B429D3F03F39839F71F6"/>
    <w:rsid w:val="00254E48"/>
    <w:rPr>
      <w:lang w:eastAsia="en-US"/>
    </w:rPr>
  </w:style>
  <w:style w:type="paragraph" w:customStyle="1" w:styleId="CE86AA609E7B6C43A983108DB95484C56">
    <w:name w:val="CE86AA609E7B6C43A983108DB95484C56"/>
    <w:rsid w:val="00254E48"/>
    <w:rPr>
      <w:lang w:eastAsia="en-US"/>
    </w:rPr>
  </w:style>
  <w:style w:type="paragraph" w:customStyle="1" w:styleId="A03AE03CB13CBA40BDAEFF1FEE42E38D6">
    <w:name w:val="A03AE03CB13CBA40BDAEFF1FEE42E38D6"/>
    <w:rsid w:val="00254E48"/>
    <w:rPr>
      <w:lang w:eastAsia="en-US"/>
    </w:rPr>
  </w:style>
  <w:style w:type="paragraph" w:customStyle="1" w:styleId="3E7F61CFE230425BA7E1A1B13F406EDF6">
    <w:name w:val="3E7F61CFE230425BA7E1A1B13F406EDF6"/>
    <w:rsid w:val="00254E48"/>
    <w:rPr>
      <w:lang w:eastAsia="en-US"/>
    </w:rPr>
  </w:style>
  <w:style w:type="paragraph" w:customStyle="1" w:styleId="9195EED33B6F0044AB90C40763CEABAE6">
    <w:name w:val="9195EED33B6F0044AB90C40763CEABAE6"/>
    <w:rsid w:val="00254E48"/>
    <w:rPr>
      <w:lang w:eastAsia="en-US"/>
    </w:rPr>
  </w:style>
  <w:style w:type="paragraph" w:customStyle="1" w:styleId="F27860FF86E4F741A7DF87F0A27A6AE06">
    <w:name w:val="F27860FF86E4F741A7DF87F0A27A6AE06"/>
    <w:rsid w:val="00254E48"/>
    <w:rPr>
      <w:lang w:eastAsia="en-US"/>
    </w:rPr>
  </w:style>
  <w:style w:type="paragraph" w:customStyle="1" w:styleId="62D271CBB1998F4A91C040EBCA66417B6">
    <w:name w:val="62D271CBB1998F4A91C040EBCA66417B6"/>
    <w:rsid w:val="00254E48"/>
    <w:rPr>
      <w:lang w:eastAsia="en-US"/>
    </w:rPr>
  </w:style>
  <w:style w:type="paragraph" w:customStyle="1" w:styleId="603AF73D8CBC49B786D993E367E628226">
    <w:name w:val="603AF73D8CBC49B786D993E367E628226"/>
    <w:rsid w:val="00254E48"/>
    <w:rPr>
      <w:lang w:eastAsia="en-US"/>
    </w:rPr>
  </w:style>
  <w:style w:type="paragraph" w:customStyle="1" w:styleId="156DF2074F3A4A5D89FA5131768828236">
    <w:name w:val="156DF2074F3A4A5D89FA5131768828236"/>
    <w:rsid w:val="00254E48"/>
    <w:rPr>
      <w:lang w:eastAsia="en-US"/>
    </w:rPr>
  </w:style>
  <w:style w:type="paragraph" w:customStyle="1" w:styleId="ACFAFFC42FFD4297AF12E4100F94AB986">
    <w:name w:val="ACFAFFC42FFD4297AF12E4100F94AB986"/>
    <w:rsid w:val="00254E48"/>
    <w:rPr>
      <w:lang w:eastAsia="en-US"/>
    </w:rPr>
  </w:style>
  <w:style w:type="paragraph" w:customStyle="1" w:styleId="57B30773236B42C2BB3FE28A35D0C1366">
    <w:name w:val="57B30773236B42C2BB3FE28A35D0C1366"/>
    <w:rsid w:val="00254E48"/>
    <w:rPr>
      <w:lang w:eastAsia="en-US"/>
    </w:rPr>
  </w:style>
  <w:style w:type="paragraph" w:customStyle="1" w:styleId="3A3B03167811436697C06CE2C9E078696">
    <w:name w:val="3A3B03167811436697C06CE2C9E078696"/>
    <w:rsid w:val="00254E48"/>
    <w:rPr>
      <w:lang w:eastAsia="en-US"/>
    </w:rPr>
  </w:style>
  <w:style w:type="paragraph" w:customStyle="1" w:styleId="3F05D65254844155AD474230E59E01136">
    <w:name w:val="3F05D65254844155AD474230E59E01136"/>
    <w:rsid w:val="00254E48"/>
    <w:rPr>
      <w:lang w:eastAsia="en-US"/>
    </w:rPr>
  </w:style>
  <w:style w:type="paragraph" w:customStyle="1" w:styleId="F589F316B0E244209F0A4A60338F81736">
    <w:name w:val="F589F316B0E244209F0A4A60338F81736"/>
    <w:rsid w:val="00254E48"/>
    <w:rPr>
      <w:lang w:eastAsia="en-US"/>
    </w:rPr>
  </w:style>
  <w:style w:type="paragraph" w:customStyle="1" w:styleId="FBD5063C05D648DB93E9277A9119DA396">
    <w:name w:val="FBD5063C05D648DB93E9277A9119DA396"/>
    <w:rsid w:val="00254E48"/>
    <w:rPr>
      <w:lang w:eastAsia="en-US"/>
    </w:rPr>
  </w:style>
  <w:style w:type="paragraph" w:customStyle="1" w:styleId="A9DF537E3AC0489C864E963DBE4213C76">
    <w:name w:val="A9DF537E3AC0489C864E963DBE4213C76"/>
    <w:rsid w:val="00254E48"/>
    <w:rPr>
      <w:lang w:eastAsia="en-US"/>
    </w:rPr>
  </w:style>
  <w:style w:type="paragraph" w:customStyle="1" w:styleId="4B75E4A6DBE9465F9E27CED916039E316">
    <w:name w:val="4B75E4A6DBE9465F9E27CED916039E316"/>
    <w:rsid w:val="00254E48"/>
    <w:rPr>
      <w:lang w:eastAsia="en-US"/>
    </w:rPr>
  </w:style>
  <w:style w:type="paragraph" w:customStyle="1" w:styleId="B139E0CD10FE47DE97459C2E3085402B6">
    <w:name w:val="B139E0CD10FE47DE97459C2E3085402B6"/>
    <w:rsid w:val="00254E48"/>
    <w:rPr>
      <w:lang w:eastAsia="en-US"/>
    </w:rPr>
  </w:style>
  <w:style w:type="paragraph" w:customStyle="1" w:styleId="7DECE417129C4FAAB2F1EF9A74D2E0076">
    <w:name w:val="7DECE417129C4FAAB2F1EF9A74D2E0076"/>
    <w:rsid w:val="00254E48"/>
    <w:rPr>
      <w:lang w:eastAsia="en-US"/>
    </w:rPr>
  </w:style>
  <w:style w:type="paragraph" w:customStyle="1" w:styleId="446B862B30C8DE4B8067B3A8C94FDA696">
    <w:name w:val="446B862B30C8DE4B8067B3A8C94FDA696"/>
    <w:rsid w:val="00254E48"/>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6">
    <w:name w:val="9E1046CA6CA1364B8C5EBA5FC18022D86"/>
    <w:rsid w:val="00254E48"/>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6">
    <w:name w:val="BF814A2EAD72004F82B10C2BB951E3846"/>
    <w:rsid w:val="00254E48"/>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6">
    <w:name w:val="CD132248220546288AB1D569B76FDE276"/>
    <w:rsid w:val="00254E48"/>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6">
    <w:name w:val="7A85ADBFF3B541C8AC710EEA8C17610E6"/>
    <w:rsid w:val="00254E48"/>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6">
    <w:name w:val="FDEF5DFF01054BB490A9F0E5A7DC3B616"/>
    <w:rsid w:val="00254E48"/>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6">
    <w:name w:val="0F23B60D9156414BB3662C3DAAC5DBF36"/>
    <w:rsid w:val="00254E48"/>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6">
    <w:name w:val="202DACEF181C4F3BBDA54EA96060928E6"/>
    <w:rsid w:val="00254E48"/>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6">
    <w:name w:val="41859C6942164BA0B0C4036435BFA1556"/>
    <w:rsid w:val="00254E48"/>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6">
    <w:name w:val="2B541371D5004FD2BC70A97FAD0E1F106"/>
    <w:rsid w:val="00254E48"/>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6">
    <w:name w:val="589798627B6A4C7490D16AFD7F57A1386"/>
    <w:rsid w:val="00254E48"/>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6">
    <w:name w:val="95B2EA17B3D24FAF995C40233AD71C7D6"/>
    <w:rsid w:val="00254E48"/>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6">
    <w:name w:val="FD087281CC7E4A759680C5C7D8F319BD6"/>
    <w:rsid w:val="00254E48"/>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6">
    <w:name w:val="8FE7155A63C24BD38088DEF74A77B8A86"/>
    <w:rsid w:val="00254E48"/>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6">
    <w:name w:val="AA6CC7EACE4C494B9F1C42FAA701E0B26"/>
    <w:rsid w:val="00254E48"/>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6">
    <w:name w:val="52D77253D5164D78BD22311556038F0E6"/>
    <w:rsid w:val="00254E48"/>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6">
    <w:name w:val="D5B8ECCAD3484FC7939E7A30B7E2595F6"/>
    <w:rsid w:val="00254E48"/>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6">
    <w:name w:val="6B98BE2A376247918F6681E6C6D2FCC66"/>
    <w:rsid w:val="00254E48"/>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6">
    <w:name w:val="AB96CA86167640FE8F6E275B48D837006"/>
    <w:rsid w:val="00254E48"/>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6">
    <w:name w:val="1436125735764EF5B1D64BF888FB9CA66"/>
    <w:rsid w:val="00254E48"/>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6">
    <w:name w:val="A73E8B625EE84A008AC258649786CE236"/>
    <w:rsid w:val="00254E48"/>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6">
    <w:name w:val="7DD56F81A8E241B2AE5CE3DC83F215136"/>
    <w:rsid w:val="00254E48"/>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6">
    <w:name w:val="A83A9AD483B34377856EF28B09EABAE86"/>
    <w:rsid w:val="00254E48"/>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6">
    <w:name w:val="4F2EFBA4BBC041D1A55800DE164A16FE6"/>
    <w:rsid w:val="00254E48"/>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6">
    <w:name w:val="754035C7451341E4B4CE78DDC6FD1E846"/>
    <w:rsid w:val="00254E48"/>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6">
    <w:name w:val="AA8DF21E2F904A4DA50361F8C5AB4B196"/>
    <w:rsid w:val="00254E48"/>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6">
    <w:name w:val="8BADDE1DEBCD424B8722B0FA5E10E80A6"/>
    <w:rsid w:val="00254E48"/>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6">
    <w:name w:val="6EE00A8EB9784AB98CE8B5830F89068A6"/>
    <w:rsid w:val="00254E48"/>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6">
    <w:name w:val="0E992980A205410D9E995CF19E08D35A6"/>
    <w:rsid w:val="00254E48"/>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6">
    <w:name w:val="D309126240634DA1AD948D29111033736"/>
    <w:rsid w:val="00254E48"/>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6">
    <w:name w:val="C82106A0F0C045F9834CC0666EC59C4D6"/>
    <w:rsid w:val="00254E48"/>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6">
    <w:name w:val="45458CB9B34141608B0B605B55C8D4FA6"/>
    <w:rsid w:val="00254E48"/>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6">
    <w:name w:val="184F269EFD95480685DD39497B2741E06"/>
    <w:rsid w:val="00254E48"/>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6">
    <w:name w:val="889BE95E36074A2DB9FC936A91D864E86"/>
    <w:rsid w:val="00254E48"/>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6">
    <w:name w:val="611B7FEE61124E638F5E005A013B8A886"/>
    <w:rsid w:val="00254E48"/>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6">
    <w:name w:val="822CD60595DE4175A172ACCEDD9A25156"/>
    <w:rsid w:val="00254E48"/>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6">
    <w:name w:val="1FF6C80C34A2466EACC268F217D49F8F6"/>
    <w:rsid w:val="00254E48"/>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6">
    <w:name w:val="2E2CD2DF03A8438AA942940BD298DA286"/>
    <w:rsid w:val="00254E48"/>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6">
    <w:name w:val="ADF8C57591B140D0A99FF65B9D29887D6"/>
    <w:rsid w:val="00254E48"/>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6">
    <w:name w:val="C785A075D965471FA40A45F9DD9FCF226"/>
    <w:rsid w:val="00254E48"/>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6">
    <w:name w:val="643EEDB0D53D42B79A2499F0F9D4FD0E6"/>
    <w:rsid w:val="00254E48"/>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6">
    <w:name w:val="391F7074954D4A0197735543B391CE076"/>
    <w:rsid w:val="00254E48"/>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6">
    <w:name w:val="0CCFAEE3027B4BF69B589920E4A17F4F6"/>
    <w:rsid w:val="00254E48"/>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6">
    <w:name w:val="92B26374EAF04AA4B7B73A3F8F80BEC56"/>
    <w:rsid w:val="00254E48"/>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6">
    <w:name w:val="67619E84ED20479D989D100C2FA660E66"/>
    <w:rsid w:val="00254E48"/>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6">
    <w:name w:val="92EF4739D3AD4B60BE1CFE4AD5A0B1746"/>
    <w:rsid w:val="00254E48"/>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6">
    <w:name w:val="02DA2F522199421D9435E60C80563A9F6"/>
    <w:rsid w:val="00254E48"/>
    <w:rPr>
      <w:lang w:eastAsia="en-US"/>
    </w:rPr>
  </w:style>
  <w:style w:type="paragraph" w:customStyle="1" w:styleId="3EBB71CFC2246848AFE43D15D41F1C736">
    <w:name w:val="3EBB71CFC2246848AFE43D15D41F1C736"/>
    <w:rsid w:val="00254E48"/>
    <w:rPr>
      <w:lang w:eastAsia="en-US"/>
    </w:rPr>
  </w:style>
  <w:style w:type="paragraph" w:customStyle="1" w:styleId="EAE8F73BFAC1994594DC9556ABF7498E6">
    <w:name w:val="EAE8F73BFAC1994594DC9556ABF7498E6"/>
    <w:rsid w:val="00254E48"/>
    <w:rPr>
      <w:lang w:eastAsia="en-US"/>
    </w:rPr>
  </w:style>
  <w:style w:type="paragraph" w:customStyle="1" w:styleId="C14B40B9221F49B2B6A72130AB36F64C7">
    <w:name w:val="C14B40B9221F49B2B6A72130AB36F64C7"/>
    <w:rsid w:val="00254E48"/>
    <w:rPr>
      <w:lang w:eastAsia="en-US"/>
    </w:rPr>
  </w:style>
  <w:style w:type="paragraph" w:customStyle="1" w:styleId="CF1EEFFB7CAA4FC29A004F84D05439F07">
    <w:name w:val="CF1EEFFB7CAA4FC29A004F84D05439F07"/>
    <w:rsid w:val="00254E48"/>
    <w:rPr>
      <w:lang w:eastAsia="en-US"/>
    </w:rPr>
  </w:style>
  <w:style w:type="paragraph" w:customStyle="1" w:styleId="A6881A0845957C4D86568AC0473459BC7">
    <w:name w:val="A6881A0845957C4D86568AC0473459BC7"/>
    <w:rsid w:val="00254E48"/>
    <w:rPr>
      <w:lang w:eastAsia="en-US"/>
    </w:rPr>
  </w:style>
  <w:style w:type="paragraph" w:customStyle="1" w:styleId="D65E3E2E6387BD4EB918FE78E0851FEA7">
    <w:name w:val="D65E3E2E6387BD4EB918FE78E0851FEA7"/>
    <w:rsid w:val="00254E48"/>
    <w:rPr>
      <w:lang w:eastAsia="en-US"/>
    </w:rPr>
  </w:style>
  <w:style w:type="paragraph" w:customStyle="1" w:styleId="1889B7C17366C04D9923BB0FBA07CA887">
    <w:name w:val="1889B7C17366C04D9923BB0FBA07CA887"/>
    <w:rsid w:val="00254E48"/>
    <w:rPr>
      <w:lang w:eastAsia="en-US"/>
    </w:rPr>
  </w:style>
  <w:style w:type="paragraph" w:customStyle="1" w:styleId="3B4CDC16C95642E3A46A880224CF399B7">
    <w:name w:val="3B4CDC16C95642E3A46A880224CF399B7"/>
    <w:rsid w:val="00254E48"/>
    <w:rPr>
      <w:lang w:eastAsia="en-US"/>
    </w:rPr>
  </w:style>
  <w:style w:type="paragraph" w:customStyle="1" w:styleId="32C1178298C30B429D3F03F39839F71F7">
    <w:name w:val="32C1178298C30B429D3F03F39839F71F7"/>
    <w:rsid w:val="00254E48"/>
    <w:rPr>
      <w:lang w:eastAsia="en-US"/>
    </w:rPr>
  </w:style>
  <w:style w:type="paragraph" w:customStyle="1" w:styleId="CE86AA609E7B6C43A983108DB95484C57">
    <w:name w:val="CE86AA609E7B6C43A983108DB95484C57"/>
    <w:rsid w:val="00254E48"/>
    <w:rPr>
      <w:lang w:eastAsia="en-US"/>
    </w:rPr>
  </w:style>
  <w:style w:type="paragraph" w:customStyle="1" w:styleId="A03AE03CB13CBA40BDAEFF1FEE42E38D7">
    <w:name w:val="A03AE03CB13CBA40BDAEFF1FEE42E38D7"/>
    <w:rsid w:val="00254E48"/>
    <w:rPr>
      <w:lang w:eastAsia="en-US"/>
    </w:rPr>
  </w:style>
  <w:style w:type="paragraph" w:customStyle="1" w:styleId="3E7F61CFE230425BA7E1A1B13F406EDF7">
    <w:name w:val="3E7F61CFE230425BA7E1A1B13F406EDF7"/>
    <w:rsid w:val="00254E48"/>
    <w:rPr>
      <w:lang w:eastAsia="en-US"/>
    </w:rPr>
  </w:style>
  <w:style w:type="paragraph" w:customStyle="1" w:styleId="9195EED33B6F0044AB90C40763CEABAE7">
    <w:name w:val="9195EED33B6F0044AB90C40763CEABAE7"/>
    <w:rsid w:val="00254E48"/>
    <w:rPr>
      <w:lang w:eastAsia="en-US"/>
    </w:rPr>
  </w:style>
  <w:style w:type="paragraph" w:customStyle="1" w:styleId="F27860FF86E4F741A7DF87F0A27A6AE07">
    <w:name w:val="F27860FF86E4F741A7DF87F0A27A6AE07"/>
    <w:rsid w:val="00254E48"/>
    <w:rPr>
      <w:lang w:eastAsia="en-US"/>
    </w:rPr>
  </w:style>
  <w:style w:type="paragraph" w:customStyle="1" w:styleId="62D271CBB1998F4A91C040EBCA66417B7">
    <w:name w:val="62D271CBB1998F4A91C040EBCA66417B7"/>
    <w:rsid w:val="00254E48"/>
    <w:rPr>
      <w:lang w:eastAsia="en-US"/>
    </w:rPr>
  </w:style>
  <w:style w:type="paragraph" w:customStyle="1" w:styleId="603AF73D8CBC49B786D993E367E628227">
    <w:name w:val="603AF73D8CBC49B786D993E367E628227"/>
    <w:rsid w:val="00254E48"/>
    <w:rPr>
      <w:lang w:eastAsia="en-US"/>
    </w:rPr>
  </w:style>
  <w:style w:type="paragraph" w:customStyle="1" w:styleId="156DF2074F3A4A5D89FA5131768828237">
    <w:name w:val="156DF2074F3A4A5D89FA5131768828237"/>
    <w:rsid w:val="00254E48"/>
    <w:rPr>
      <w:lang w:eastAsia="en-US"/>
    </w:rPr>
  </w:style>
  <w:style w:type="paragraph" w:customStyle="1" w:styleId="ACFAFFC42FFD4297AF12E4100F94AB987">
    <w:name w:val="ACFAFFC42FFD4297AF12E4100F94AB987"/>
    <w:rsid w:val="00254E48"/>
    <w:rPr>
      <w:lang w:eastAsia="en-US"/>
    </w:rPr>
  </w:style>
  <w:style w:type="paragraph" w:customStyle="1" w:styleId="57B30773236B42C2BB3FE28A35D0C1367">
    <w:name w:val="57B30773236B42C2BB3FE28A35D0C1367"/>
    <w:rsid w:val="00254E48"/>
    <w:rPr>
      <w:lang w:eastAsia="en-US"/>
    </w:rPr>
  </w:style>
  <w:style w:type="paragraph" w:customStyle="1" w:styleId="3A3B03167811436697C06CE2C9E078697">
    <w:name w:val="3A3B03167811436697C06CE2C9E078697"/>
    <w:rsid w:val="00254E48"/>
    <w:rPr>
      <w:lang w:eastAsia="en-US"/>
    </w:rPr>
  </w:style>
  <w:style w:type="paragraph" w:customStyle="1" w:styleId="3F05D65254844155AD474230E59E01137">
    <w:name w:val="3F05D65254844155AD474230E59E01137"/>
    <w:rsid w:val="00254E48"/>
    <w:rPr>
      <w:lang w:eastAsia="en-US"/>
    </w:rPr>
  </w:style>
  <w:style w:type="paragraph" w:customStyle="1" w:styleId="F589F316B0E244209F0A4A60338F81737">
    <w:name w:val="F589F316B0E244209F0A4A60338F81737"/>
    <w:rsid w:val="00254E48"/>
    <w:rPr>
      <w:lang w:eastAsia="en-US"/>
    </w:rPr>
  </w:style>
  <w:style w:type="paragraph" w:customStyle="1" w:styleId="FBD5063C05D648DB93E9277A9119DA397">
    <w:name w:val="FBD5063C05D648DB93E9277A9119DA397"/>
    <w:rsid w:val="00254E48"/>
    <w:rPr>
      <w:lang w:eastAsia="en-US"/>
    </w:rPr>
  </w:style>
  <w:style w:type="paragraph" w:customStyle="1" w:styleId="A9DF537E3AC0489C864E963DBE4213C77">
    <w:name w:val="A9DF537E3AC0489C864E963DBE4213C77"/>
    <w:rsid w:val="00254E48"/>
    <w:rPr>
      <w:lang w:eastAsia="en-US"/>
    </w:rPr>
  </w:style>
  <w:style w:type="paragraph" w:customStyle="1" w:styleId="4B75E4A6DBE9465F9E27CED916039E317">
    <w:name w:val="4B75E4A6DBE9465F9E27CED916039E317"/>
    <w:rsid w:val="00254E48"/>
    <w:rPr>
      <w:lang w:eastAsia="en-US"/>
    </w:rPr>
  </w:style>
  <w:style w:type="paragraph" w:customStyle="1" w:styleId="B139E0CD10FE47DE97459C2E3085402B7">
    <w:name w:val="B139E0CD10FE47DE97459C2E3085402B7"/>
    <w:rsid w:val="00254E48"/>
    <w:rPr>
      <w:lang w:eastAsia="en-US"/>
    </w:rPr>
  </w:style>
  <w:style w:type="paragraph" w:customStyle="1" w:styleId="7DECE417129C4FAAB2F1EF9A74D2E0077">
    <w:name w:val="7DECE417129C4FAAB2F1EF9A74D2E0077"/>
    <w:rsid w:val="00254E48"/>
    <w:rPr>
      <w:lang w:eastAsia="en-US"/>
    </w:rPr>
  </w:style>
  <w:style w:type="paragraph" w:customStyle="1" w:styleId="446B862B30C8DE4B8067B3A8C94FDA697">
    <w:name w:val="446B862B30C8DE4B8067B3A8C94FDA697"/>
    <w:rsid w:val="00254E48"/>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7">
    <w:name w:val="9E1046CA6CA1364B8C5EBA5FC18022D87"/>
    <w:rsid w:val="00254E48"/>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7">
    <w:name w:val="BF814A2EAD72004F82B10C2BB951E3847"/>
    <w:rsid w:val="00254E48"/>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7">
    <w:name w:val="CD132248220546288AB1D569B76FDE277"/>
    <w:rsid w:val="00254E48"/>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7">
    <w:name w:val="7A85ADBFF3B541C8AC710EEA8C17610E7"/>
    <w:rsid w:val="00254E48"/>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7">
    <w:name w:val="FDEF5DFF01054BB490A9F0E5A7DC3B617"/>
    <w:rsid w:val="00254E48"/>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7">
    <w:name w:val="0F23B60D9156414BB3662C3DAAC5DBF37"/>
    <w:rsid w:val="00254E48"/>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7">
    <w:name w:val="202DACEF181C4F3BBDA54EA96060928E7"/>
    <w:rsid w:val="00254E48"/>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7">
    <w:name w:val="41859C6942164BA0B0C4036435BFA1557"/>
    <w:rsid w:val="00254E48"/>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7">
    <w:name w:val="2B541371D5004FD2BC70A97FAD0E1F107"/>
    <w:rsid w:val="00254E48"/>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7">
    <w:name w:val="589798627B6A4C7490D16AFD7F57A1387"/>
    <w:rsid w:val="00254E48"/>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7">
    <w:name w:val="95B2EA17B3D24FAF995C40233AD71C7D7"/>
    <w:rsid w:val="00254E48"/>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7">
    <w:name w:val="FD087281CC7E4A759680C5C7D8F319BD7"/>
    <w:rsid w:val="00254E48"/>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7">
    <w:name w:val="8FE7155A63C24BD38088DEF74A77B8A87"/>
    <w:rsid w:val="00254E48"/>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7">
    <w:name w:val="AA6CC7EACE4C494B9F1C42FAA701E0B27"/>
    <w:rsid w:val="00254E48"/>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7">
    <w:name w:val="52D77253D5164D78BD22311556038F0E7"/>
    <w:rsid w:val="00254E48"/>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7">
    <w:name w:val="D5B8ECCAD3484FC7939E7A30B7E2595F7"/>
    <w:rsid w:val="00254E48"/>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7">
    <w:name w:val="6B98BE2A376247918F6681E6C6D2FCC67"/>
    <w:rsid w:val="00254E48"/>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7">
    <w:name w:val="AB96CA86167640FE8F6E275B48D837007"/>
    <w:rsid w:val="00254E48"/>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7">
    <w:name w:val="1436125735764EF5B1D64BF888FB9CA67"/>
    <w:rsid w:val="00254E48"/>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7">
    <w:name w:val="A73E8B625EE84A008AC258649786CE237"/>
    <w:rsid w:val="00254E48"/>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7">
    <w:name w:val="7DD56F81A8E241B2AE5CE3DC83F215137"/>
    <w:rsid w:val="00254E48"/>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7">
    <w:name w:val="A83A9AD483B34377856EF28B09EABAE87"/>
    <w:rsid w:val="00254E48"/>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7">
    <w:name w:val="4F2EFBA4BBC041D1A55800DE164A16FE7"/>
    <w:rsid w:val="00254E48"/>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7">
    <w:name w:val="754035C7451341E4B4CE78DDC6FD1E847"/>
    <w:rsid w:val="00254E48"/>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7">
    <w:name w:val="AA8DF21E2F904A4DA50361F8C5AB4B197"/>
    <w:rsid w:val="00254E48"/>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7">
    <w:name w:val="8BADDE1DEBCD424B8722B0FA5E10E80A7"/>
    <w:rsid w:val="00254E48"/>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7">
    <w:name w:val="6EE00A8EB9784AB98CE8B5830F89068A7"/>
    <w:rsid w:val="00254E48"/>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7">
    <w:name w:val="0E992980A205410D9E995CF19E08D35A7"/>
    <w:rsid w:val="00254E48"/>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7">
    <w:name w:val="D309126240634DA1AD948D29111033737"/>
    <w:rsid w:val="00254E48"/>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7">
    <w:name w:val="C82106A0F0C045F9834CC0666EC59C4D7"/>
    <w:rsid w:val="00254E48"/>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7">
    <w:name w:val="45458CB9B34141608B0B605B55C8D4FA7"/>
    <w:rsid w:val="00254E48"/>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7">
    <w:name w:val="184F269EFD95480685DD39497B2741E07"/>
    <w:rsid w:val="00254E48"/>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7">
    <w:name w:val="889BE95E36074A2DB9FC936A91D864E87"/>
    <w:rsid w:val="00254E48"/>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7">
    <w:name w:val="611B7FEE61124E638F5E005A013B8A887"/>
    <w:rsid w:val="00254E48"/>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7">
    <w:name w:val="822CD60595DE4175A172ACCEDD9A25157"/>
    <w:rsid w:val="00254E48"/>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7">
    <w:name w:val="1FF6C80C34A2466EACC268F217D49F8F7"/>
    <w:rsid w:val="00254E48"/>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7">
    <w:name w:val="2E2CD2DF03A8438AA942940BD298DA287"/>
    <w:rsid w:val="00254E48"/>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7">
    <w:name w:val="ADF8C57591B140D0A99FF65B9D29887D7"/>
    <w:rsid w:val="00254E48"/>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7">
    <w:name w:val="C785A075D965471FA40A45F9DD9FCF227"/>
    <w:rsid w:val="00254E48"/>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7">
    <w:name w:val="643EEDB0D53D42B79A2499F0F9D4FD0E7"/>
    <w:rsid w:val="00254E48"/>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7">
    <w:name w:val="391F7074954D4A0197735543B391CE077"/>
    <w:rsid w:val="00254E48"/>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7">
    <w:name w:val="0CCFAEE3027B4BF69B589920E4A17F4F7"/>
    <w:rsid w:val="00254E48"/>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7">
    <w:name w:val="92B26374EAF04AA4B7B73A3F8F80BEC57"/>
    <w:rsid w:val="00254E48"/>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7">
    <w:name w:val="67619E84ED20479D989D100C2FA660E67"/>
    <w:rsid w:val="00254E48"/>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7">
    <w:name w:val="92EF4739D3AD4B60BE1CFE4AD5A0B1747"/>
    <w:rsid w:val="00254E48"/>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7">
    <w:name w:val="02DA2F522199421D9435E60C80563A9F7"/>
    <w:rsid w:val="00254E48"/>
    <w:rPr>
      <w:lang w:eastAsia="en-US"/>
    </w:rPr>
  </w:style>
  <w:style w:type="paragraph" w:customStyle="1" w:styleId="3EBB71CFC2246848AFE43D15D41F1C737">
    <w:name w:val="3EBB71CFC2246848AFE43D15D41F1C737"/>
    <w:rsid w:val="00254E48"/>
    <w:rPr>
      <w:lang w:eastAsia="en-US"/>
    </w:rPr>
  </w:style>
  <w:style w:type="paragraph" w:customStyle="1" w:styleId="EAE8F73BFAC1994594DC9556ABF7498E7">
    <w:name w:val="EAE8F73BFAC1994594DC9556ABF7498E7"/>
    <w:rsid w:val="00254E48"/>
    <w:rPr>
      <w:lang w:eastAsia="en-US"/>
    </w:rPr>
  </w:style>
  <w:style w:type="paragraph" w:customStyle="1" w:styleId="03CB578FB2C5467B8BE672767616F208">
    <w:name w:val="03CB578FB2C5467B8BE672767616F208"/>
    <w:rsid w:val="00254E48"/>
    <w:pPr>
      <w:spacing w:after="160" w:line="259" w:lineRule="auto"/>
    </w:pPr>
    <w:rPr>
      <w:sz w:val="22"/>
      <w:szCs w:val="22"/>
      <w:lang w:eastAsia="en-US"/>
    </w:rPr>
  </w:style>
  <w:style w:type="paragraph" w:customStyle="1" w:styleId="7089F880DB384A17ADDF48BD918B1021">
    <w:name w:val="7089F880DB384A17ADDF48BD918B1021"/>
    <w:rsid w:val="00254E48"/>
    <w:pPr>
      <w:spacing w:after="160" w:line="259" w:lineRule="auto"/>
    </w:pPr>
    <w:rPr>
      <w:sz w:val="22"/>
      <w:szCs w:val="22"/>
      <w:lang w:eastAsia="en-US"/>
    </w:rPr>
  </w:style>
  <w:style w:type="paragraph" w:customStyle="1" w:styleId="C14B40B9221F49B2B6A72130AB36F64C8">
    <w:name w:val="C14B40B9221F49B2B6A72130AB36F64C8"/>
    <w:rsid w:val="00254E48"/>
    <w:rPr>
      <w:lang w:eastAsia="en-US"/>
    </w:rPr>
  </w:style>
  <w:style w:type="paragraph" w:customStyle="1" w:styleId="CF1EEFFB7CAA4FC29A004F84D05439F08">
    <w:name w:val="CF1EEFFB7CAA4FC29A004F84D05439F08"/>
    <w:rsid w:val="00254E48"/>
    <w:rPr>
      <w:lang w:eastAsia="en-US"/>
    </w:rPr>
  </w:style>
  <w:style w:type="paragraph" w:customStyle="1" w:styleId="A6881A0845957C4D86568AC0473459BC8">
    <w:name w:val="A6881A0845957C4D86568AC0473459BC8"/>
    <w:rsid w:val="00254E48"/>
    <w:rPr>
      <w:lang w:eastAsia="en-US"/>
    </w:rPr>
  </w:style>
  <w:style w:type="paragraph" w:customStyle="1" w:styleId="D65E3E2E6387BD4EB918FE78E0851FEA8">
    <w:name w:val="D65E3E2E6387BD4EB918FE78E0851FEA8"/>
    <w:rsid w:val="00254E48"/>
    <w:rPr>
      <w:lang w:eastAsia="en-US"/>
    </w:rPr>
  </w:style>
  <w:style w:type="paragraph" w:customStyle="1" w:styleId="1889B7C17366C04D9923BB0FBA07CA888">
    <w:name w:val="1889B7C17366C04D9923BB0FBA07CA888"/>
    <w:rsid w:val="00254E48"/>
    <w:rPr>
      <w:lang w:eastAsia="en-US"/>
    </w:rPr>
  </w:style>
  <w:style w:type="paragraph" w:customStyle="1" w:styleId="3B4CDC16C95642E3A46A880224CF399B8">
    <w:name w:val="3B4CDC16C95642E3A46A880224CF399B8"/>
    <w:rsid w:val="00254E48"/>
    <w:rPr>
      <w:lang w:eastAsia="en-US"/>
    </w:rPr>
  </w:style>
  <w:style w:type="paragraph" w:customStyle="1" w:styleId="32C1178298C30B429D3F03F39839F71F8">
    <w:name w:val="32C1178298C30B429D3F03F39839F71F8"/>
    <w:rsid w:val="00254E48"/>
    <w:rPr>
      <w:lang w:eastAsia="en-US"/>
    </w:rPr>
  </w:style>
  <w:style w:type="paragraph" w:customStyle="1" w:styleId="CE86AA609E7B6C43A983108DB95484C58">
    <w:name w:val="CE86AA609E7B6C43A983108DB95484C58"/>
    <w:rsid w:val="00254E48"/>
    <w:rPr>
      <w:lang w:eastAsia="en-US"/>
    </w:rPr>
  </w:style>
  <w:style w:type="paragraph" w:customStyle="1" w:styleId="A03AE03CB13CBA40BDAEFF1FEE42E38D8">
    <w:name w:val="A03AE03CB13CBA40BDAEFF1FEE42E38D8"/>
    <w:rsid w:val="00254E48"/>
    <w:rPr>
      <w:lang w:eastAsia="en-US"/>
    </w:rPr>
  </w:style>
  <w:style w:type="paragraph" w:customStyle="1" w:styleId="3E7F61CFE230425BA7E1A1B13F406EDF8">
    <w:name w:val="3E7F61CFE230425BA7E1A1B13F406EDF8"/>
    <w:rsid w:val="00254E48"/>
    <w:rPr>
      <w:lang w:eastAsia="en-US"/>
    </w:rPr>
  </w:style>
  <w:style w:type="paragraph" w:customStyle="1" w:styleId="9195EED33B6F0044AB90C40763CEABAE8">
    <w:name w:val="9195EED33B6F0044AB90C40763CEABAE8"/>
    <w:rsid w:val="00254E48"/>
    <w:rPr>
      <w:lang w:eastAsia="en-US"/>
    </w:rPr>
  </w:style>
  <w:style w:type="paragraph" w:customStyle="1" w:styleId="F27860FF86E4F741A7DF87F0A27A6AE08">
    <w:name w:val="F27860FF86E4F741A7DF87F0A27A6AE08"/>
    <w:rsid w:val="00254E48"/>
    <w:rPr>
      <w:lang w:eastAsia="en-US"/>
    </w:rPr>
  </w:style>
  <w:style w:type="paragraph" w:customStyle="1" w:styleId="62D271CBB1998F4A91C040EBCA66417B8">
    <w:name w:val="62D271CBB1998F4A91C040EBCA66417B8"/>
    <w:rsid w:val="00254E48"/>
    <w:rPr>
      <w:lang w:eastAsia="en-US"/>
    </w:rPr>
  </w:style>
  <w:style w:type="paragraph" w:customStyle="1" w:styleId="603AF73D8CBC49B786D993E367E628228">
    <w:name w:val="603AF73D8CBC49B786D993E367E628228"/>
    <w:rsid w:val="00254E48"/>
    <w:rPr>
      <w:lang w:eastAsia="en-US"/>
    </w:rPr>
  </w:style>
  <w:style w:type="paragraph" w:customStyle="1" w:styleId="156DF2074F3A4A5D89FA5131768828238">
    <w:name w:val="156DF2074F3A4A5D89FA5131768828238"/>
    <w:rsid w:val="00254E48"/>
    <w:rPr>
      <w:lang w:eastAsia="en-US"/>
    </w:rPr>
  </w:style>
  <w:style w:type="paragraph" w:customStyle="1" w:styleId="ACFAFFC42FFD4297AF12E4100F94AB988">
    <w:name w:val="ACFAFFC42FFD4297AF12E4100F94AB988"/>
    <w:rsid w:val="00254E48"/>
    <w:rPr>
      <w:lang w:eastAsia="en-US"/>
    </w:rPr>
  </w:style>
  <w:style w:type="paragraph" w:customStyle="1" w:styleId="57B30773236B42C2BB3FE28A35D0C1368">
    <w:name w:val="57B30773236B42C2BB3FE28A35D0C1368"/>
    <w:rsid w:val="00254E48"/>
    <w:rPr>
      <w:lang w:eastAsia="en-US"/>
    </w:rPr>
  </w:style>
  <w:style w:type="paragraph" w:customStyle="1" w:styleId="3A3B03167811436697C06CE2C9E078698">
    <w:name w:val="3A3B03167811436697C06CE2C9E078698"/>
    <w:rsid w:val="00254E48"/>
    <w:rPr>
      <w:lang w:eastAsia="en-US"/>
    </w:rPr>
  </w:style>
  <w:style w:type="paragraph" w:customStyle="1" w:styleId="3F05D65254844155AD474230E59E01138">
    <w:name w:val="3F05D65254844155AD474230E59E01138"/>
    <w:rsid w:val="00254E48"/>
    <w:rPr>
      <w:lang w:eastAsia="en-US"/>
    </w:rPr>
  </w:style>
  <w:style w:type="paragraph" w:customStyle="1" w:styleId="F589F316B0E244209F0A4A60338F81738">
    <w:name w:val="F589F316B0E244209F0A4A60338F81738"/>
    <w:rsid w:val="00254E48"/>
    <w:rPr>
      <w:lang w:eastAsia="en-US"/>
    </w:rPr>
  </w:style>
  <w:style w:type="paragraph" w:customStyle="1" w:styleId="FBD5063C05D648DB93E9277A9119DA398">
    <w:name w:val="FBD5063C05D648DB93E9277A9119DA398"/>
    <w:rsid w:val="00254E48"/>
    <w:rPr>
      <w:lang w:eastAsia="en-US"/>
    </w:rPr>
  </w:style>
  <w:style w:type="paragraph" w:customStyle="1" w:styleId="A9DF537E3AC0489C864E963DBE4213C78">
    <w:name w:val="A9DF537E3AC0489C864E963DBE4213C78"/>
    <w:rsid w:val="00254E48"/>
    <w:rPr>
      <w:lang w:eastAsia="en-US"/>
    </w:rPr>
  </w:style>
  <w:style w:type="paragraph" w:customStyle="1" w:styleId="4B75E4A6DBE9465F9E27CED916039E318">
    <w:name w:val="4B75E4A6DBE9465F9E27CED916039E318"/>
    <w:rsid w:val="00254E48"/>
    <w:rPr>
      <w:lang w:eastAsia="en-US"/>
    </w:rPr>
  </w:style>
  <w:style w:type="paragraph" w:customStyle="1" w:styleId="B139E0CD10FE47DE97459C2E3085402B8">
    <w:name w:val="B139E0CD10FE47DE97459C2E3085402B8"/>
    <w:rsid w:val="00254E48"/>
    <w:rPr>
      <w:lang w:eastAsia="en-US"/>
    </w:rPr>
  </w:style>
  <w:style w:type="paragraph" w:customStyle="1" w:styleId="7DECE417129C4FAAB2F1EF9A74D2E0078">
    <w:name w:val="7DECE417129C4FAAB2F1EF9A74D2E0078"/>
    <w:rsid w:val="00254E48"/>
    <w:rPr>
      <w:lang w:eastAsia="en-US"/>
    </w:rPr>
  </w:style>
  <w:style w:type="paragraph" w:customStyle="1" w:styleId="446B862B30C8DE4B8067B3A8C94FDA698">
    <w:name w:val="446B862B30C8DE4B8067B3A8C94FDA698"/>
    <w:rsid w:val="00254E48"/>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8">
    <w:name w:val="9E1046CA6CA1364B8C5EBA5FC18022D88"/>
    <w:rsid w:val="00254E48"/>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8">
    <w:name w:val="BF814A2EAD72004F82B10C2BB951E3848"/>
    <w:rsid w:val="00254E48"/>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8">
    <w:name w:val="CD132248220546288AB1D569B76FDE278"/>
    <w:rsid w:val="00254E48"/>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8">
    <w:name w:val="7A85ADBFF3B541C8AC710EEA8C17610E8"/>
    <w:rsid w:val="00254E48"/>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8">
    <w:name w:val="FDEF5DFF01054BB490A9F0E5A7DC3B618"/>
    <w:rsid w:val="00254E48"/>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8">
    <w:name w:val="0F23B60D9156414BB3662C3DAAC5DBF38"/>
    <w:rsid w:val="00254E48"/>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8">
    <w:name w:val="202DACEF181C4F3BBDA54EA96060928E8"/>
    <w:rsid w:val="00254E48"/>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8">
    <w:name w:val="41859C6942164BA0B0C4036435BFA1558"/>
    <w:rsid w:val="00254E48"/>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8">
    <w:name w:val="2B541371D5004FD2BC70A97FAD0E1F108"/>
    <w:rsid w:val="00254E48"/>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8">
    <w:name w:val="589798627B6A4C7490D16AFD7F57A1388"/>
    <w:rsid w:val="00254E48"/>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8">
    <w:name w:val="95B2EA17B3D24FAF995C40233AD71C7D8"/>
    <w:rsid w:val="00254E48"/>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8">
    <w:name w:val="FD087281CC7E4A759680C5C7D8F319BD8"/>
    <w:rsid w:val="00254E48"/>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8">
    <w:name w:val="8FE7155A63C24BD38088DEF74A77B8A88"/>
    <w:rsid w:val="00254E48"/>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8">
    <w:name w:val="AA6CC7EACE4C494B9F1C42FAA701E0B28"/>
    <w:rsid w:val="00254E48"/>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8">
    <w:name w:val="52D77253D5164D78BD22311556038F0E8"/>
    <w:rsid w:val="00254E48"/>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8">
    <w:name w:val="D5B8ECCAD3484FC7939E7A30B7E2595F8"/>
    <w:rsid w:val="00254E48"/>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8">
    <w:name w:val="6B98BE2A376247918F6681E6C6D2FCC68"/>
    <w:rsid w:val="00254E48"/>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8">
    <w:name w:val="AB96CA86167640FE8F6E275B48D837008"/>
    <w:rsid w:val="00254E48"/>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8">
    <w:name w:val="1436125735764EF5B1D64BF888FB9CA68"/>
    <w:rsid w:val="00254E48"/>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8">
    <w:name w:val="A73E8B625EE84A008AC258649786CE238"/>
    <w:rsid w:val="00254E48"/>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8">
    <w:name w:val="7DD56F81A8E241B2AE5CE3DC83F215138"/>
    <w:rsid w:val="00254E48"/>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8">
    <w:name w:val="A83A9AD483B34377856EF28B09EABAE88"/>
    <w:rsid w:val="00254E48"/>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8">
    <w:name w:val="4F2EFBA4BBC041D1A55800DE164A16FE8"/>
    <w:rsid w:val="00254E48"/>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8">
    <w:name w:val="754035C7451341E4B4CE78DDC6FD1E848"/>
    <w:rsid w:val="00254E48"/>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8">
    <w:name w:val="AA8DF21E2F904A4DA50361F8C5AB4B198"/>
    <w:rsid w:val="00254E48"/>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8">
    <w:name w:val="8BADDE1DEBCD424B8722B0FA5E10E80A8"/>
    <w:rsid w:val="00254E48"/>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8">
    <w:name w:val="6EE00A8EB9784AB98CE8B5830F89068A8"/>
    <w:rsid w:val="00254E48"/>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8">
    <w:name w:val="0E992980A205410D9E995CF19E08D35A8"/>
    <w:rsid w:val="00254E48"/>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8">
    <w:name w:val="D309126240634DA1AD948D29111033738"/>
    <w:rsid w:val="00254E48"/>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8">
    <w:name w:val="C82106A0F0C045F9834CC0666EC59C4D8"/>
    <w:rsid w:val="00254E48"/>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8">
    <w:name w:val="45458CB9B34141608B0B605B55C8D4FA8"/>
    <w:rsid w:val="00254E48"/>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8">
    <w:name w:val="184F269EFD95480685DD39497B2741E08"/>
    <w:rsid w:val="00254E48"/>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8">
    <w:name w:val="889BE95E36074A2DB9FC936A91D864E88"/>
    <w:rsid w:val="00254E48"/>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8">
    <w:name w:val="611B7FEE61124E638F5E005A013B8A888"/>
    <w:rsid w:val="00254E48"/>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8">
    <w:name w:val="822CD60595DE4175A172ACCEDD9A25158"/>
    <w:rsid w:val="00254E48"/>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8">
    <w:name w:val="1FF6C80C34A2466EACC268F217D49F8F8"/>
    <w:rsid w:val="00254E48"/>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8">
    <w:name w:val="2E2CD2DF03A8438AA942940BD298DA288"/>
    <w:rsid w:val="00254E48"/>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8">
    <w:name w:val="ADF8C57591B140D0A99FF65B9D29887D8"/>
    <w:rsid w:val="00254E48"/>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8">
    <w:name w:val="C785A075D965471FA40A45F9DD9FCF228"/>
    <w:rsid w:val="00254E48"/>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8">
    <w:name w:val="643EEDB0D53D42B79A2499F0F9D4FD0E8"/>
    <w:rsid w:val="00254E48"/>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8">
    <w:name w:val="391F7074954D4A0197735543B391CE078"/>
    <w:rsid w:val="00254E48"/>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8">
    <w:name w:val="0CCFAEE3027B4BF69B589920E4A17F4F8"/>
    <w:rsid w:val="00254E48"/>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8">
    <w:name w:val="92B26374EAF04AA4B7B73A3F8F80BEC58"/>
    <w:rsid w:val="00254E48"/>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8">
    <w:name w:val="67619E84ED20479D989D100C2FA660E68"/>
    <w:rsid w:val="00254E48"/>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8">
    <w:name w:val="92EF4739D3AD4B60BE1CFE4AD5A0B1748"/>
    <w:rsid w:val="00254E48"/>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8">
    <w:name w:val="02DA2F522199421D9435E60C80563A9F8"/>
    <w:rsid w:val="00254E48"/>
    <w:rPr>
      <w:lang w:eastAsia="en-US"/>
    </w:rPr>
  </w:style>
  <w:style w:type="paragraph" w:customStyle="1" w:styleId="03CB578FB2C5467B8BE672767616F2081">
    <w:name w:val="03CB578FB2C5467B8BE672767616F2081"/>
    <w:rsid w:val="00254E48"/>
    <w:rPr>
      <w:lang w:eastAsia="en-US"/>
    </w:rPr>
  </w:style>
  <w:style w:type="paragraph" w:customStyle="1" w:styleId="7089F880DB384A17ADDF48BD918B10211">
    <w:name w:val="7089F880DB384A17ADDF48BD918B10211"/>
    <w:rsid w:val="00254E48"/>
    <w:rPr>
      <w:lang w:eastAsia="en-US"/>
    </w:rPr>
  </w:style>
  <w:style w:type="paragraph" w:customStyle="1" w:styleId="EAE8F73BFAC1994594DC9556ABF7498E8">
    <w:name w:val="EAE8F73BFAC1994594DC9556ABF7498E8"/>
    <w:rsid w:val="00254E48"/>
    <w:rPr>
      <w:lang w:eastAsia="en-US"/>
    </w:rPr>
  </w:style>
  <w:style w:type="paragraph" w:customStyle="1" w:styleId="C14B40B9221F49B2B6A72130AB36F64C9">
    <w:name w:val="C14B40B9221F49B2B6A72130AB36F64C9"/>
    <w:rsid w:val="00254E48"/>
    <w:rPr>
      <w:lang w:eastAsia="en-US"/>
    </w:rPr>
  </w:style>
  <w:style w:type="paragraph" w:customStyle="1" w:styleId="CF1EEFFB7CAA4FC29A004F84D05439F09">
    <w:name w:val="CF1EEFFB7CAA4FC29A004F84D05439F09"/>
    <w:rsid w:val="00254E48"/>
    <w:rPr>
      <w:lang w:eastAsia="en-US"/>
    </w:rPr>
  </w:style>
  <w:style w:type="paragraph" w:customStyle="1" w:styleId="A6881A0845957C4D86568AC0473459BC9">
    <w:name w:val="A6881A0845957C4D86568AC0473459BC9"/>
    <w:rsid w:val="00254E48"/>
    <w:rPr>
      <w:lang w:eastAsia="en-US"/>
    </w:rPr>
  </w:style>
  <w:style w:type="paragraph" w:customStyle="1" w:styleId="D65E3E2E6387BD4EB918FE78E0851FEA9">
    <w:name w:val="D65E3E2E6387BD4EB918FE78E0851FEA9"/>
    <w:rsid w:val="00254E48"/>
    <w:rPr>
      <w:lang w:eastAsia="en-US"/>
    </w:rPr>
  </w:style>
  <w:style w:type="paragraph" w:customStyle="1" w:styleId="1889B7C17366C04D9923BB0FBA07CA889">
    <w:name w:val="1889B7C17366C04D9923BB0FBA07CA889"/>
    <w:rsid w:val="00254E48"/>
    <w:rPr>
      <w:lang w:eastAsia="en-US"/>
    </w:rPr>
  </w:style>
  <w:style w:type="paragraph" w:customStyle="1" w:styleId="3B4CDC16C95642E3A46A880224CF399B9">
    <w:name w:val="3B4CDC16C95642E3A46A880224CF399B9"/>
    <w:rsid w:val="00254E48"/>
    <w:rPr>
      <w:lang w:eastAsia="en-US"/>
    </w:rPr>
  </w:style>
  <w:style w:type="paragraph" w:customStyle="1" w:styleId="32C1178298C30B429D3F03F39839F71F9">
    <w:name w:val="32C1178298C30B429D3F03F39839F71F9"/>
    <w:rsid w:val="00254E48"/>
    <w:rPr>
      <w:lang w:eastAsia="en-US"/>
    </w:rPr>
  </w:style>
  <w:style w:type="paragraph" w:customStyle="1" w:styleId="CE86AA609E7B6C43A983108DB95484C59">
    <w:name w:val="CE86AA609E7B6C43A983108DB95484C59"/>
    <w:rsid w:val="00254E48"/>
    <w:rPr>
      <w:lang w:eastAsia="en-US"/>
    </w:rPr>
  </w:style>
  <w:style w:type="paragraph" w:customStyle="1" w:styleId="A03AE03CB13CBA40BDAEFF1FEE42E38D9">
    <w:name w:val="A03AE03CB13CBA40BDAEFF1FEE42E38D9"/>
    <w:rsid w:val="00254E48"/>
    <w:rPr>
      <w:lang w:eastAsia="en-US"/>
    </w:rPr>
  </w:style>
  <w:style w:type="paragraph" w:customStyle="1" w:styleId="3E7F61CFE230425BA7E1A1B13F406EDF9">
    <w:name w:val="3E7F61CFE230425BA7E1A1B13F406EDF9"/>
    <w:rsid w:val="00254E48"/>
    <w:rPr>
      <w:lang w:eastAsia="en-US"/>
    </w:rPr>
  </w:style>
  <w:style w:type="paragraph" w:customStyle="1" w:styleId="9195EED33B6F0044AB90C40763CEABAE9">
    <w:name w:val="9195EED33B6F0044AB90C40763CEABAE9"/>
    <w:rsid w:val="00254E48"/>
    <w:rPr>
      <w:lang w:eastAsia="en-US"/>
    </w:rPr>
  </w:style>
  <w:style w:type="paragraph" w:customStyle="1" w:styleId="F27860FF86E4F741A7DF87F0A27A6AE09">
    <w:name w:val="F27860FF86E4F741A7DF87F0A27A6AE09"/>
    <w:rsid w:val="00254E48"/>
    <w:rPr>
      <w:lang w:eastAsia="en-US"/>
    </w:rPr>
  </w:style>
  <w:style w:type="paragraph" w:customStyle="1" w:styleId="62D271CBB1998F4A91C040EBCA66417B9">
    <w:name w:val="62D271CBB1998F4A91C040EBCA66417B9"/>
    <w:rsid w:val="00254E48"/>
    <w:rPr>
      <w:lang w:eastAsia="en-US"/>
    </w:rPr>
  </w:style>
  <w:style w:type="paragraph" w:customStyle="1" w:styleId="603AF73D8CBC49B786D993E367E628229">
    <w:name w:val="603AF73D8CBC49B786D993E367E628229"/>
    <w:rsid w:val="00254E48"/>
    <w:rPr>
      <w:lang w:eastAsia="en-US"/>
    </w:rPr>
  </w:style>
  <w:style w:type="paragraph" w:customStyle="1" w:styleId="156DF2074F3A4A5D89FA5131768828239">
    <w:name w:val="156DF2074F3A4A5D89FA5131768828239"/>
    <w:rsid w:val="00254E48"/>
    <w:rPr>
      <w:lang w:eastAsia="en-US"/>
    </w:rPr>
  </w:style>
  <w:style w:type="paragraph" w:customStyle="1" w:styleId="ACFAFFC42FFD4297AF12E4100F94AB989">
    <w:name w:val="ACFAFFC42FFD4297AF12E4100F94AB989"/>
    <w:rsid w:val="00254E48"/>
    <w:rPr>
      <w:lang w:eastAsia="en-US"/>
    </w:rPr>
  </w:style>
  <w:style w:type="paragraph" w:customStyle="1" w:styleId="57B30773236B42C2BB3FE28A35D0C1369">
    <w:name w:val="57B30773236B42C2BB3FE28A35D0C1369"/>
    <w:rsid w:val="00254E48"/>
    <w:rPr>
      <w:lang w:eastAsia="en-US"/>
    </w:rPr>
  </w:style>
  <w:style w:type="paragraph" w:customStyle="1" w:styleId="3A3B03167811436697C06CE2C9E078699">
    <w:name w:val="3A3B03167811436697C06CE2C9E078699"/>
    <w:rsid w:val="00254E48"/>
    <w:rPr>
      <w:lang w:eastAsia="en-US"/>
    </w:rPr>
  </w:style>
  <w:style w:type="paragraph" w:customStyle="1" w:styleId="3F05D65254844155AD474230E59E01139">
    <w:name w:val="3F05D65254844155AD474230E59E01139"/>
    <w:rsid w:val="00254E48"/>
    <w:rPr>
      <w:lang w:eastAsia="en-US"/>
    </w:rPr>
  </w:style>
  <w:style w:type="paragraph" w:customStyle="1" w:styleId="F589F316B0E244209F0A4A60338F81739">
    <w:name w:val="F589F316B0E244209F0A4A60338F81739"/>
    <w:rsid w:val="00254E48"/>
    <w:rPr>
      <w:lang w:eastAsia="en-US"/>
    </w:rPr>
  </w:style>
  <w:style w:type="paragraph" w:customStyle="1" w:styleId="FBD5063C05D648DB93E9277A9119DA399">
    <w:name w:val="FBD5063C05D648DB93E9277A9119DA399"/>
    <w:rsid w:val="00254E48"/>
    <w:rPr>
      <w:lang w:eastAsia="en-US"/>
    </w:rPr>
  </w:style>
  <w:style w:type="paragraph" w:customStyle="1" w:styleId="A9DF537E3AC0489C864E963DBE4213C79">
    <w:name w:val="A9DF537E3AC0489C864E963DBE4213C79"/>
    <w:rsid w:val="00254E48"/>
    <w:rPr>
      <w:lang w:eastAsia="en-US"/>
    </w:rPr>
  </w:style>
  <w:style w:type="paragraph" w:customStyle="1" w:styleId="4B75E4A6DBE9465F9E27CED916039E319">
    <w:name w:val="4B75E4A6DBE9465F9E27CED916039E319"/>
    <w:rsid w:val="00254E48"/>
    <w:rPr>
      <w:lang w:eastAsia="en-US"/>
    </w:rPr>
  </w:style>
  <w:style w:type="paragraph" w:customStyle="1" w:styleId="B139E0CD10FE47DE97459C2E3085402B9">
    <w:name w:val="B139E0CD10FE47DE97459C2E3085402B9"/>
    <w:rsid w:val="00254E48"/>
    <w:rPr>
      <w:lang w:eastAsia="en-US"/>
    </w:rPr>
  </w:style>
  <w:style w:type="paragraph" w:customStyle="1" w:styleId="7DECE417129C4FAAB2F1EF9A74D2E0079">
    <w:name w:val="7DECE417129C4FAAB2F1EF9A74D2E0079"/>
    <w:rsid w:val="00254E48"/>
    <w:rPr>
      <w:lang w:eastAsia="en-US"/>
    </w:rPr>
  </w:style>
  <w:style w:type="paragraph" w:customStyle="1" w:styleId="446B862B30C8DE4B8067B3A8C94FDA699">
    <w:name w:val="446B862B30C8DE4B8067B3A8C94FDA699"/>
    <w:rsid w:val="00254E48"/>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9">
    <w:name w:val="9E1046CA6CA1364B8C5EBA5FC18022D89"/>
    <w:rsid w:val="00254E48"/>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9">
    <w:name w:val="BF814A2EAD72004F82B10C2BB951E3849"/>
    <w:rsid w:val="00254E48"/>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9">
    <w:name w:val="CD132248220546288AB1D569B76FDE279"/>
    <w:rsid w:val="00254E48"/>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9">
    <w:name w:val="7A85ADBFF3B541C8AC710EEA8C17610E9"/>
    <w:rsid w:val="00254E48"/>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9">
    <w:name w:val="FDEF5DFF01054BB490A9F0E5A7DC3B619"/>
    <w:rsid w:val="00254E48"/>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9">
    <w:name w:val="0F23B60D9156414BB3662C3DAAC5DBF39"/>
    <w:rsid w:val="00254E48"/>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9">
    <w:name w:val="202DACEF181C4F3BBDA54EA96060928E9"/>
    <w:rsid w:val="00254E48"/>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9">
    <w:name w:val="41859C6942164BA0B0C4036435BFA1559"/>
    <w:rsid w:val="00254E48"/>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9">
    <w:name w:val="2B541371D5004FD2BC70A97FAD0E1F109"/>
    <w:rsid w:val="00254E48"/>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9">
    <w:name w:val="589798627B6A4C7490D16AFD7F57A1389"/>
    <w:rsid w:val="00254E48"/>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9">
    <w:name w:val="95B2EA17B3D24FAF995C40233AD71C7D9"/>
    <w:rsid w:val="00254E48"/>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9">
    <w:name w:val="FD087281CC7E4A759680C5C7D8F319BD9"/>
    <w:rsid w:val="00254E48"/>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9">
    <w:name w:val="8FE7155A63C24BD38088DEF74A77B8A89"/>
    <w:rsid w:val="00254E48"/>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9">
    <w:name w:val="AA6CC7EACE4C494B9F1C42FAA701E0B29"/>
    <w:rsid w:val="00254E48"/>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9">
    <w:name w:val="52D77253D5164D78BD22311556038F0E9"/>
    <w:rsid w:val="00254E48"/>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9">
    <w:name w:val="D5B8ECCAD3484FC7939E7A30B7E2595F9"/>
    <w:rsid w:val="00254E48"/>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9">
    <w:name w:val="6B98BE2A376247918F6681E6C6D2FCC69"/>
    <w:rsid w:val="00254E48"/>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9">
    <w:name w:val="AB96CA86167640FE8F6E275B48D837009"/>
    <w:rsid w:val="00254E48"/>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9">
    <w:name w:val="1436125735764EF5B1D64BF888FB9CA69"/>
    <w:rsid w:val="00254E48"/>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9">
    <w:name w:val="A73E8B625EE84A008AC258649786CE239"/>
    <w:rsid w:val="00254E48"/>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9">
    <w:name w:val="7DD56F81A8E241B2AE5CE3DC83F215139"/>
    <w:rsid w:val="00254E48"/>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9">
    <w:name w:val="A83A9AD483B34377856EF28B09EABAE89"/>
    <w:rsid w:val="00254E48"/>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9">
    <w:name w:val="4F2EFBA4BBC041D1A55800DE164A16FE9"/>
    <w:rsid w:val="00254E48"/>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9">
    <w:name w:val="754035C7451341E4B4CE78DDC6FD1E849"/>
    <w:rsid w:val="00254E48"/>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9">
    <w:name w:val="AA8DF21E2F904A4DA50361F8C5AB4B199"/>
    <w:rsid w:val="00254E48"/>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9">
    <w:name w:val="8BADDE1DEBCD424B8722B0FA5E10E80A9"/>
    <w:rsid w:val="00254E48"/>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9">
    <w:name w:val="6EE00A8EB9784AB98CE8B5830F89068A9"/>
    <w:rsid w:val="00254E48"/>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9">
    <w:name w:val="0E992980A205410D9E995CF19E08D35A9"/>
    <w:rsid w:val="00254E48"/>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9">
    <w:name w:val="D309126240634DA1AD948D29111033739"/>
    <w:rsid w:val="00254E48"/>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9">
    <w:name w:val="C82106A0F0C045F9834CC0666EC59C4D9"/>
    <w:rsid w:val="00254E48"/>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9">
    <w:name w:val="45458CB9B34141608B0B605B55C8D4FA9"/>
    <w:rsid w:val="00254E48"/>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9">
    <w:name w:val="184F269EFD95480685DD39497B2741E09"/>
    <w:rsid w:val="00254E48"/>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9">
    <w:name w:val="889BE95E36074A2DB9FC936A91D864E89"/>
    <w:rsid w:val="00254E48"/>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9">
    <w:name w:val="611B7FEE61124E638F5E005A013B8A889"/>
    <w:rsid w:val="00254E48"/>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9">
    <w:name w:val="822CD60595DE4175A172ACCEDD9A25159"/>
    <w:rsid w:val="00254E48"/>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9">
    <w:name w:val="1FF6C80C34A2466EACC268F217D49F8F9"/>
    <w:rsid w:val="00254E48"/>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9">
    <w:name w:val="2E2CD2DF03A8438AA942940BD298DA289"/>
    <w:rsid w:val="00254E48"/>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9">
    <w:name w:val="ADF8C57591B140D0A99FF65B9D29887D9"/>
    <w:rsid w:val="00254E48"/>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9">
    <w:name w:val="C785A075D965471FA40A45F9DD9FCF229"/>
    <w:rsid w:val="00254E48"/>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9">
    <w:name w:val="643EEDB0D53D42B79A2499F0F9D4FD0E9"/>
    <w:rsid w:val="00254E48"/>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9">
    <w:name w:val="391F7074954D4A0197735543B391CE079"/>
    <w:rsid w:val="00254E48"/>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9">
    <w:name w:val="0CCFAEE3027B4BF69B589920E4A17F4F9"/>
    <w:rsid w:val="00254E48"/>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9">
    <w:name w:val="92B26374EAF04AA4B7B73A3F8F80BEC59"/>
    <w:rsid w:val="00254E48"/>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9">
    <w:name w:val="67619E84ED20479D989D100C2FA660E69"/>
    <w:rsid w:val="00254E48"/>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9">
    <w:name w:val="92EF4739D3AD4B60BE1CFE4AD5A0B1749"/>
    <w:rsid w:val="00254E48"/>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9">
    <w:name w:val="02DA2F522199421D9435E60C80563A9F9"/>
    <w:rsid w:val="00254E48"/>
    <w:rPr>
      <w:lang w:eastAsia="en-US"/>
    </w:rPr>
  </w:style>
  <w:style w:type="paragraph" w:customStyle="1" w:styleId="FD6B4C0CF57946178A3B4234A1C02A7D">
    <w:name w:val="FD6B4C0CF57946178A3B4234A1C02A7D"/>
    <w:rsid w:val="00254E48"/>
    <w:pPr>
      <w:spacing w:after="160" w:line="259" w:lineRule="auto"/>
    </w:pPr>
    <w:rPr>
      <w:sz w:val="22"/>
      <w:szCs w:val="22"/>
      <w:lang w:eastAsia="en-US"/>
    </w:rPr>
  </w:style>
  <w:style w:type="paragraph" w:customStyle="1" w:styleId="46F4D3B4FB6543748FF9C795C84E8ABE">
    <w:name w:val="46F4D3B4FB6543748FF9C795C84E8ABE"/>
    <w:rsid w:val="00254E48"/>
    <w:pPr>
      <w:spacing w:after="160" w:line="259" w:lineRule="auto"/>
    </w:pPr>
    <w:rPr>
      <w:sz w:val="22"/>
      <w:szCs w:val="22"/>
      <w:lang w:eastAsia="en-US"/>
    </w:rPr>
  </w:style>
  <w:style w:type="paragraph" w:customStyle="1" w:styleId="C14B40B9221F49B2B6A72130AB36F64C10">
    <w:name w:val="C14B40B9221F49B2B6A72130AB36F64C10"/>
    <w:rsid w:val="00254E48"/>
    <w:rPr>
      <w:lang w:eastAsia="en-US"/>
    </w:rPr>
  </w:style>
  <w:style w:type="paragraph" w:customStyle="1" w:styleId="CF1EEFFB7CAA4FC29A004F84D05439F010">
    <w:name w:val="CF1EEFFB7CAA4FC29A004F84D05439F010"/>
    <w:rsid w:val="00254E48"/>
    <w:rPr>
      <w:lang w:eastAsia="en-US"/>
    </w:rPr>
  </w:style>
  <w:style w:type="paragraph" w:customStyle="1" w:styleId="A6881A0845957C4D86568AC0473459BC10">
    <w:name w:val="A6881A0845957C4D86568AC0473459BC10"/>
    <w:rsid w:val="00254E48"/>
    <w:rPr>
      <w:lang w:eastAsia="en-US"/>
    </w:rPr>
  </w:style>
  <w:style w:type="paragraph" w:customStyle="1" w:styleId="D65E3E2E6387BD4EB918FE78E0851FEA10">
    <w:name w:val="D65E3E2E6387BD4EB918FE78E0851FEA10"/>
    <w:rsid w:val="00254E48"/>
    <w:rPr>
      <w:lang w:eastAsia="en-US"/>
    </w:rPr>
  </w:style>
  <w:style w:type="paragraph" w:customStyle="1" w:styleId="1889B7C17366C04D9923BB0FBA07CA8810">
    <w:name w:val="1889B7C17366C04D9923BB0FBA07CA8810"/>
    <w:rsid w:val="00254E48"/>
    <w:rPr>
      <w:lang w:eastAsia="en-US"/>
    </w:rPr>
  </w:style>
  <w:style w:type="paragraph" w:customStyle="1" w:styleId="3B4CDC16C95642E3A46A880224CF399B10">
    <w:name w:val="3B4CDC16C95642E3A46A880224CF399B10"/>
    <w:rsid w:val="00254E48"/>
    <w:rPr>
      <w:lang w:eastAsia="en-US"/>
    </w:rPr>
  </w:style>
  <w:style w:type="paragraph" w:customStyle="1" w:styleId="32C1178298C30B429D3F03F39839F71F10">
    <w:name w:val="32C1178298C30B429D3F03F39839F71F10"/>
    <w:rsid w:val="00254E48"/>
    <w:rPr>
      <w:lang w:eastAsia="en-US"/>
    </w:rPr>
  </w:style>
  <w:style w:type="paragraph" w:customStyle="1" w:styleId="CE86AA609E7B6C43A983108DB95484C510">
    <w:name w:val="CE86AA609E7B6C43A983108DB95484C510"/>
    <w:rsid w:val="00254E48"/>
    <w:rPr>
      <w:lang w:eastAsia="en-US"/>
    </w:rPr>
  </w:style>
  <w:style w:type="paragraph" w:customStyle="1" w:styleId="A03AE03CB13CBA40BDAEFF1FEE42E38D10">
    <w:name w:val="A03AE03CB13CBA40BDAEFF1FEE42E38D10"/>
    <w:rsid w:val="00254E48"/>
    <w:rPr>
      <w:lang w:eastAsia="en-US"/>
    </w:rPr>
  </w:style>
  <w:style w:type="paragraph" w:customStyle="1" w:styleId="3E7F61CFE230425BA7E1A1B13F406EDF10">
    <w:name w:val="3E7F61CFE230425BA7E1A1B13F406EDF10"/>
    <w:rsid w:val="00254E48"/>
    <w:rPr>
      <w:lang w:eastAsia="en-US"/>
    </w:rPr>
  </w:style>
  <w:style w:type="paragraph" w:customStyle="1" w:styleId="9195EED33B6F0044AB90C40763CEABAE10">
    <w:name w:val="9195EED33B6F0044AB90C40763CEABAE10"/>
    <w:rsid w:val="00254E48"/>
    <w:rPr>
      <w:lang w:eastAsia="en-US"/>
    </w:rPr>
  </w:style>
  <w:style w:type="paragraph" w:customStyle="1" w:styleId="F27860FF86E4F741A7DF87F0A27A6AE010">
    <w:name w:val="F27860FF86E4F741A7DF87F0A27A6AE010"/>
    <w:rsid w:val="00254E48"/>
    <w:rPr>
      <w:lang w:eastAsia="en-US"/>
    </w:rPr>
  </w:style>
  <w:style w:type="paragraph" w:customStyle="1" w:styleId="62D271CBB1998F4A91C040EBCA66417B10">
    <w:name w:val="62D271CBB1998F4A91C040EBCA66417B10"/>
    <w:rsid w:val="00254E48"/>
    <w:rPr>
      <w:lang w:eastAsia="en-US"/>
    </w:rPr>
  </w:style>
  <w:style w:type="paragraph" w:customStyle="1" w:styleId="603AF73D8CBC49B786D993E367E6282210">
    <w:name w:val="603AF73D8CBC49B786D993E367E6282210"/>
    <w:rsid w:val="00254E48"/>
    <w:rPr>
      <w:lang w:eastAsia="en-US"/>
    </w:rPr>
  </w:style>
  <w:style w:type="paragraph" w:customStyle="1" w:styleId="156DF2074F3A4A5D89FA51317688282310">
    <w:name w:val="156DF2074F3A4A5D89FA51317688282310"/>
    <w:rsid w:val="00254E48"/>
    <w:rPr>
      <w:lang w:eastAsia="en-US"/>
    </w:rPr>
  </w:style>
  <w:style w:type="paragraph" w:customStyle="1" w:styleId="ACFAFFC42FFD4297AF12E4100F94AB9810">
    <w:name w:val="ACFAFFC42FFD4297AF12E4100F94AB9810"/>
    <w:rsid w:val="00254E48"/>
    <w:rPr>
      <w:lang w:eastAsia="en-US"/>
    </w:rPr>
  </w:style>
  <w:style w:type="paragraph" w:customStyle="1" w:styleId="57B30773236B42C2BB3FE28A35D0C13610">
    <w:name w:val="57B30773236B42C2BB3FE28A35D0C13610"/>
    <w:rsid w:val="00254E48"/>
    <w:rPr>
      <w:lang w:eastAsia="en-US"/>
    </w:rPr>
  </w:style>
  <w:style w:type="paragraph" w:customStyle="1" w:styleId="3A3B03167811436697C06CE2C9E0786910">
    <w:name w:val="3A3B03167811436697C06CE2C9E0786910"/>
    <w:rsid w:val="00254E48"/>
    <w:rPr>
      <w:lang w:eastAsia="en-US"/>
    </w:rPr>
  </w:style>
  <w:style w:type="paragraph" w:customStyle="1" w:styleId="3F05D65254844155AD474230E59E011310">
    <w:name w:val="3F05D65254844155AD474230E59E011310"/>
    <w:rsid w:val="00254E48"/>
    <w:rPr>
      <w:lang w:eastAsia="en-US"/>
    </w:rPr>
  </w:style>
  <w:style w:type="paragraph" w:customStyle="1" w:styleId="F589F316B0E244209F0A4A60338F817310">
    <w:name w:val="F589F316B0E244209F0A4A60338F817310"/>
    <w:rsid w:val="00254E48"/>
    <w:rPr>
      <w:lang w:eastAsia="en-US"/>
    </w:rPr>
  </w:style>
  <w:style w:type="paragraph" w:customStyle="1" w:styleId="FBD5063C05D648DB93E9277A9119DA3910">
    <w:name w:val="FBD5063C05D648DB93E9277A9119DA3910"/>
    <w:rsid w:val="00254E48"/>
    <w:rPr>
      <w:lang w:eastAsia="en-US"/>
    </w:rPr>
  </w:style>
  <w:style w:type="paragraph" w:customStyle="1" w:styleId="A9DF537E3AC0489C864E963DBE4213C710">
    <w:name w:val="A9DF537E3AC0489C864E963DBE4213C710"/>
    <w:rsid w:val="00254E48"/>
    <w:rPr>
      <w:lang w:eastAsia="en-US"/>
    </w:rPr>
  </w:style>
  <w:style w:type="paragraph" w:customStyle="1" w:styleId="4B75E4A6DBE9465F9E27CED916039E3110">
    <w:name w:val="4B75E4A6DBE9465F9E27CED916039E3110"/>
    <w:rsid w:val="00254E48"/>
    <w:rPr>
      <w:lang w:eastAsia="en-US"/>
    </w:rPr>
  </w:style>
  <w:style w:type="paragraph" w:customStyle="1" w:styleId="B139E0CD10FE47DE97459C2E3085402B10">
    <w:name w:val="B139E0CD10FE47DE97459C2E3085402B10"/>
    <w:rsid w:val="00254E48"/>
    <w:rPr>
      <w:lang w:eastAsia="en-US"/>
    </w:rPr>
  </w:style>
  <w:style w:type="paragraph" w:customStyle="1" w:styleId="7DECE417129C4FAAB2F1EF9A74D2E00710">
    <w:name w:val="7DECE417129C4FAAB2F1EF9A74D2E00710"/>
    <w:rsid w:val="00254E48"/>
    <w:rPr>
      <w:lang w:eastAsia="en-US"/>
    </w:rPr>
  </w:style>
  <w:style w:type="paragraph" w:customStyle="1" w:styleId="446B862B30C8DE4B8067B3A8C94FDA6910">
    <w:name w:val="446B862B30C8DE4B8067B3A8C94FDA6910"/>
    <w:rsid w:val="00254E48"/>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10">
    <w:name w:val="9E1046CA6CA1364B8C5EBA5FC18022D810"/>
    <w:rsid w:val="00254E48"/>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10">
    <w:name w:val="BF814A2EAD72004F82B10C2BB951E38410"/>
    <w:rsid w:val="00254E48"/>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10">
    <w:name w:val="CD132248220546288AB1D569B76FDE2710"/>
    <w:rsid w:val="00254E48"/>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10">
    <w:name w:val="7A85ADBFF3B541C8AC710EEA8C17610E10"/>
    <w:rsid w:val="00254E48"/>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10">
    <w:name w:val="FDEF5DFF01054BB490A9F0E5A7DC3B6110"/>
    <w:rsid w:val="00254E48"/>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10">
    <w:name w:val="0F23B60D9156414BB3662C3DAAC5DBF310"/>
    <w:rsid w:val="00254E48"/>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10">
    <w:name w:val="202DACEF181C4F3BBDA54EA96060928E10"/>
    <w:rsid w:val="00254E48"/>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10">
    <w:name w:val="41859C6942164BA0B0C4036435BFA15510"/>
    <w:rsid w:val="00254E48"/>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10">
    <w:name w:val="2B541371D5004FD2BC70A97FAD0E1F1010"/>
    <w:rsid w:val="00254E48"/>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10">
    <w:name w:val="589798627B6A4C7490D16AFD7F57A13810"/>
    <w:rsid w:val="00254E48"/>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10">
    <w:name w:val="95B2EA17B3D24FAF995C40233AD71C7D10"/>
    <w:rsid w:val="00254E48"/>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10">
    <w:name w:val="FD087281CC7E4A759680C5C7D8F319BD10"/>
    <w:rsid w:val="00254E48"/>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10">
    <w:name w:val="8FE7155A63C24BD38088DEF74A77B8A810"/>
    <w:rsid w:val="00254E48"/>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10">
    <w:name w:val="AA6CC7EACE4C494B9F1C42FAA701E0B210"/>
    <w:rsid w:val="00254E48"/>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10">
    <w:name w:val="52D77253D5164D78BD22311556038F0E10"/>
    <w:rsid w:val="00254E48"/>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10">
    <w:name w:val="D5B8ECCAD3484FC7939E7A30B7E2595F10"/>
    <w:rsid w:val="00254E48"/>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10">
    <w:name w:val="6B98BE2A376247918F6681E6C6D2FCC610"/>
    <w:rsid w:val="00254E48"/>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10">
    <w:name w:val="AB96CA86167640FE8F6E275B48D8370010"/>
    <w:rsid w:val="00254E48"/>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10">
    <w:name w:val="1436125735764EF5B1D64BF888FB9CA610"/>
    <w:rsid w:val="00254E48"/>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10">
    <w:name w:val="A73E8B625EE84A008AC258649786CE2310"/>
    <w:rsid w:val="00254E48"/>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10">
    <w:name w:val="7DD56F81A8E241B2AE5CE3DC83F2151310"/>
    <w:rsid w:val="00254E48"/>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10">
    <w:name w:val="A83A9AD483B34377856EF28B09EABAE810"/>
    <w:rsid w:val="00254E48"/>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10">
    <w:name w:val="4F2EFBA4BBC041D1A55800DE164A16FE10"/>
    <w:rsid w:val="00254E48"/>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10">
    <w:name w:val="754035C7451341E4B4CE78DDC6FD1E8410"/>
    <w:rsid w:val="00254E48"/>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10">
    <w:name w:val="AA8DF21E2F904A4DA50361F8C5AB4B1910"/>
    <w:rsid w:val="00254E48"/>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10">
    <w:name w:val="8BADDE1DEBCD424B8722B0FA5E10E80A10"/>
    <w:rsid w:val="00254E48"/>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10">
    <w:name w:val="6EE00A8EB9784AB98CE8B5830F89068A10"/>
    <w:rsid w:val="00254E48"/>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10">
    <w:name w:val="0E992980A205410D9E995CF19E08D35A10"/>
    <w:rsid w:val="00254E48"/>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10">
    <w:name w:val="D309126240634DA1AD948D291110337310"/>
    <w:rsid w:val="00254E48"/>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10">
    <w:name w:val="C82106A0F0C045F9834CC0666EC59C4D10"/>
    <w:rsid w:val="00254E48"/>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10">
    <w:name w:val="45458CB9B34141608B0B605B55C8D4FA10"/>
    <w:rsid w:val="00254E48"/>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10">
    <w:name w:val="184F269EFD95480685DD39497B2741E010"/>
    <w:rsid w:val="00254E48"/>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10">
    <w:name w:val="889BE95E36074A2DB9FC936A91D864E810"/>
    <w:rsid w:val="00254E48"/>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10">
    <w:name w:val="611B7FEE61124E638F5E005A013B8A8810"/>
    <w:rsid w:val="00254E48"/>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10">
    <w:name w:val="822CD60595DE4175A172ACCEDD9A251510"/>
    <w:rsid w:val="00254E48"/>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10">
    <w:name w:val="1FF6C80C34A2466EACC268F217D49F8F10"/>
    <w:rsid w:val="00254E48"/>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10">
    <w:name w:val="2E2CD2DF03A8438AA942940BD298DA2810"/>
    <w:rsid w:val="00254E48"/>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10">
    <w:name w:val="ADF8C57591B140D0A99FF65B9D29887D10"/>
    <w:rsid w:val="00254E48"/>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10">
    <w:name w:val="C785A075D965471FA40A45F9DD9FCF2210"/>
    <w:rsid w:val="00254E48"/>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10">
    <w:name w:val="643EEDB0D53D42B79A2499F0F9D4FD0E10"/>
    <w:rsid w:val="00254E48"/>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10">
    <w:name w:val="391F7074954D4A0197735543B391CE0710"/>
    <w:rsid w:val="00254E48"/>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10">
    <w:name w:val="0CCFAEE3027B4BF69B589920E4A17F4F10"/>
    <w:rsid w:val="00254E48"/>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10">
    <w:name w:val="92B26374EAF04AA4B7B73A3F8F80BEC510"/>
    <w:rsid w:val="00254E48"/>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10">
    <w:name w:val="67619E84ED20479D989D100C2FA660E610"/>
    <w:rsid w:val="00254E48"/>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10">
    <w:name w:val="92EF4739D3AD4B60BE1CFE4AD5A0B17410"/>
    <w:rsid w:val="00254E48"/>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10">
    <w:name w:val="02DA2F522199421D9435E60C80563A9F10"/>
    <w:rsid w:val="00254E48"/>
    <w:rPr>
      <w:lang w:eastAsia="en-US"/>
    </w:rPr>
  </w:style>
  <w:style w:type="paragraph" w:customStyle="1" w:styleId="46F4D3B4FB6543748FF9C795C84E8ABE1">
    <w:name w:val="46F4D3B4FB6543748FF9C795C84E8ABE1"/>
    <w:rsid w:val="00254E48"/>
    <w:rPr>
      <w:lang w:eastAsia="en-US"/>
    </w:rPr>
  </w:style>
  <w:style w:type="paragraph" w:customStyle="1" w:styleId="D37BE9CC10A94061BD4B83AD4B33E81D">
    <w:name w:val="D37BE9CC10A94061BD4B83AD4B33E81D"/>
    <w:rsid w:val="00254E48"/>
    <w:pPr>
      <w:spacing w:after="160" w:line="259" w:lineRule="auto"/>
    </w:pPr>
    <w:rPr>
      <w:sz w:val="22"/>
      <w:szCs w:val="22"/>
      <w:lang w:eastAsia="en-US"/>
    </w:rPr>
  </w:style>
  <w:style w:type="paragraph" w:customStyle="1" w:styleId="437C9407C5C14B12B7085F04ACE793C6">
    <w:name w:val="437C9407C5C14B12B7085F04ACE793C6"/>
    <w:rsid w:val="00254E48"/>
    <w:pPr>
      <w:spacing w:after="160" w:line="259" w:lineRule="auto"/>
    </w:pPr>
    <w:rPr>
      <w:sz w:val="22"/>
      <w:szCs w:val="22"/>
      <w:lang w:eastAsia="en-US"/>
    </w:rPr>
  </w:style>
  <w:style w:type="paragraph" w:customStyle="1" w:styleId="C14B40B9221F49B2B6A72130AB36F64C11">
    <w:name w:val="C14B40B9221F49B2B6A72130AB36F64C11"/>
    <w:rsid w:val="00254E48"/>
    <w:rPr>
      <w:lang w:eastAsia="en-US"/>
    </w:rPr>
  </w:style>
  <w:style w:type="paragraph" w:customStyle="1" w:styleId="CF1EEFFB7CAA4FC29A004F84D05439F011">
    <w:name w:val="CF1EEFFB7CAA4FC29A004F84D05439F011"/>
    <w:rsid w:val="00254E48"/>
    <w:rPr>
      <w:lang w:eastAsia="en-US"/>
    </w:rPr>
  </w:style>
  <w:style w:type="paragraph" w:customStyle="1" w:styleId="A6881A0845957C4D86568AC0473459BC11">
    <w:name w:val="A6881A0845957C4D86568AC0473459BC11"/>
    <w:rsid w:val="00254E48"/>
    <w:rPr>
      <w:lang w:eastAsia="en-US"/>
    </w:rPr>
  </w:style>
  <w:style w:type="paragraph" w:customStyle="1" w:styleId="D65E3E2E6387BD4EB918FE78E0851FEA11">
    <w:name w:val="D65E3E2E6387BD4EB918FE78E0851FEA11"/>
    <w:rsid w:val="00254E48"/>
    <w:rPr>
      <w:lang w:eastAsia="en-US"/>
    </w:rPr>
  </w:style>
  <w:style w:type="paragraph" w:customStyle="1" w:styleId="1889B7C17366C04D9923BB0FBA07CA8811">
    <w:name w:val="1889B7C17366C04D9923BB0FBA07CA8811"/>
    <w:rsid w:val="00254E48"/>
    <w:rPr>
      <w:lang w:eastAsia="en-US"/>
    </w:rPr>
  </w:style>
  <w:style w:type="paragraph" w:customStyle="1" w:styleId="3B4CDC16C95642E3A46A880224CF399B11">
    <w:name w:val="3B4CDC16C95642E3A46A880224CF399B11"/>
    <w:rsid w:val="00254E48"/>
    <w:rPr>
      <w:lang w:eastAsia="en-US"/>
    </w:rPr>
  </w:style>
  <w:style w:type="paragraph" w:customStyle="1" w:styleId="32C1178298C30B429D3F03F39839F71F11">
    <w:name w:val="32C1178298C30B429D3F03F39839F71F11"/>
    <w:rsid w:val="00254E48"/>
    <w:rPr>
      <w:lang w:eastAsia="en-US"/>
    </w:rPr>
  </w:style>
  <w:style w:type="paragraph" w:customStyle="1" w:styleId="CE86AA609E7B6C43A983108DB95484C511">
    <w:name w:val="CE86AA609E7B6C43A983108DB95484C511"/>
    <w:rsid w:val="00254E48"/>
    <w:rPr>
      <w:lang w:eastAsia="en-US"/>
    </w:rPr>
  </w:style>
  <w:style w:type="paragraph" w:customStyle="1" w:styleId="A03AE03CB13CBA40BDAEFF1FEE42E38D11">
    <w:name w:val="A03AE03CB13CBA40BDAEFF1FEE42E38D11"/>
    <w:rsid w:val="00254E48"/>
    <w:rPr>
      <w:lang w:eastAsia="en-US"/>
    </w:rPr>
  </w:style>
  <w:style w:type="paragraph" w:customStyle="1" w:styleId="3E7F61CFE230425BA7E1A1B13F406EDF11">
    <w:name w:val="3E7F61CFE230425BA7E1A1B13F406EDF11"/>
    <w:rsid w:val="00254E48"/>
    <w:rPr>
      <w:lang w:eastAsia="en-US"/>
    </w:rPr>
  </w:style>
  <w:style w:type="paragraph" w:customStyle="1" w:styleId="9195EED33B6F0044AB90C40763CEABAE11">
    <w:name w:val="9195EED33B6F0044AB90C40763CEABAE11"/>
    <w:rsid w:val="00254E48"/>
    <w:rPr>
      <w:lang w:eastAsia="en-US"/>
    </w:rPr>
  </w:style>
  <w:style w:type="paragraph" w:customStyle="1" w:styleId="F27860FF86E4F741A7DF87F0A27A6AE011">
    <w:name w:val="F27860FF86E4F741A7DF87F0A27A6AE011"/>
    <w:rsid w:val="00254E48"/>
    <w:rPr>
      <w:lang w:eastAsia="en-US"/>
    </w:rPr>
  </w:style>
  <w:style w:type="paragraph" w:customStyle="1" w:styleId="62D271CBB1998F4A91C040EBCA66417B11">
    <w:name w:val="62D271CBB1998F4A91C040EBCA66417B11"/>
    <w:rsid w:val="00254E48"/>
    <w:rPr>
      <w:lang w:eastAsia="en-US"/>
    </w:rPr>
  </w:style>
  <w:style w:type="paragraph" w:customStyle="1" w:styleId="603AF73D8CBC49B786D993E367E6282211">
    <w:name w:val="603AF73D8CBC49B786D993E367E6282211"/>
    <w:rsid w:val="00254E48"/>
    <w:rPr>
      <w:lang w:eastAsia="en-US"/>
    </w:rPr>
  </w:style>
  <w:style w:type="paragraph" w:customStyle="1" w:styleId="156DF2074F3A4A5D89FA51317688282311">
    <w:name w:val="156DF2074F3A4A5D89FA51317688282311"/>
    <w:rsid w:val="00254E48"/>
    <w:rPr>
      <w:lang w:eastAsia="en-US"/>
    </w:rPr>
  </w:style>
  <w:style w:type="paragraph" w:customStyle="1" w:styleId="ACFAFFC42FFD4297AF12E4100F94AB9811">
    <w:name w:val="ACFAFFC42FFD4297AF12E4100F94AB9811"/>
    <w:rsid w:val="00254E48"/>
    <w:rPr>
      <w:lang w:eastAsia="en-US"/>
    </w:rPr>
  </w:style>
  <w:style w:type="paragraph" w:customStyle="1" w:styleId="57B30773236B42C2BB3FE28A35D0C13611">
    <w:name w:val="57B30773236B42C2BB3FE28A35D0C13611"/>
    <w:rsid w:val="00254E48"/>
    <w:rPr>
      <w:lang w:eastAsia="en-US"/>
    </w:rPr>
  </w:style>
  <w:style w:type="paragraph" w:customStyle="1" w:styleId="3A3B03167811436697C06CE2C9E0786911">
    <w:name w:val="3A3B03167811436697C06CE2C9E0786911"/>
    <w:rsid w:val="00254E48"/>
    <w:rPr>
      <w:lang w:eastAsia="en-US"/>
    </w:rPr>
  </w:style>
  <w:style w:type="paragraph" w:customStyle="1" w:styleId="3F05D65254844155AD474230E59E011311">
    <w:name w:val="3F05D65254844155AD474230E59E011311"/>
    <w:rsid w:val="00254E48"/>
    <w:rPr>
      <w:lang w:eastAsia="en-US"/>
    </w:rPr>
  </w:style>
  <w:style w:type="paragraph" w:customStyle="1" w:styleId="F589F316B0E244209F0A4A60338F817311">
    <w:name w:val="F589F316B0E244209F0A4A60338F817311"/>
    <w:rsid w:val="00254E48"/>
    <w:rPr>
      <w:lang w:eastAsia="en-US"/>
    </w:rPr>
  </w:style>
  <w:style w:type="paragraph" w:customStyle="1" w:styleId="FBD5063C05D648DB93E9277A9119DA3911">
    <w:name w:val="FBD5063C05D648DB93E9277A9119DA3911"/>
    <w:rsid w:val="00254E48"/>
    <w:rPr>
      <w:lang w:eastAsia="en-US"/>
    </w:rPr>
  </w:style>
  <w:style w:type="paragraph" w:customStyle="1" w:styleId="A9DF537E3AC0489C864E963DBE4213C711">
    <w:name w:val="A9DF537E3AC0489C864E963DBE4213C711"/>
    <w:rsid w:val="00254E48"/>
    <w:rPr>
      <w:lang w:eastAsia="en-US"/>
    </w:rPr>
  </w:style>
  <w:style w:type="paragraph" w:customStyle="1" w:styleId="4B75E4A6DBE9465F9E27CED916039E3111">
    <w:name w:val="4B75E4A6DBE9465F9E27CED916039E3111"/>
    <w:rsid w:val="00254E48"/>
    <w:rPr>
      <w:lang w:eastAsia="en-US"/>
    </w:rPr>
  </w:style>
  <w:style w:type="paragraph" w:customStyle="1" w:styleId="B139E0CD10FE47DE97459C2E3085402B11">
    <w:name w:val="B139E0CD10FE47DE97459C2E3085402B11"/>
    <w:rsid w:val="00254E48"/>
    <w:rPr>
      <w:lang w:eastAsia="en-US"/>
    </w:rPr>
  </w:style>
  <w:style w:type="paragraph" w:customStyle="1" w:styleId="7DECE417129C4FAAB2F1EF9A74D2E00711">
    <w:name w:val="7DECE417129C4FAAB2F1EF9A74D2E00711"/>
    <w:rsid w:val="00254E48"/>
    <w:rPr>
      <w:lang w:eastAsia="en-US"/>
    </w:rPr>
  </w:style>
  <w:style w:type="paragraph" w:customStyle="1" w:styleId="446B862B30C8DE4B8067B3A8C94FDA6911">
    <w:name w:val="446B862B30C8DE4B8067B3A8C94FDA6911"/>
    <w:rsid w:val="00254E48"/>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11">
    <w:name w:val="9E1046CA6CA1364B8C5EBA5FC18022D811"/>
    <w:rsid w:val="00254E48"/>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11">
    <w:name w:val="BF814A2EAD72004F82B10C2BB951E38411"/>
    <w:rsid w:val="00254E48"/>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11">
    <w:name w:val="CD132248220546288AB1D569B76FDE2711"/>
    <w:rsid w:val="00254E48"/>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11">
    <w:name w:val="7A85ADBFF3B541C8AC710EEA8C17610E11"/>
    <w:rsid w:val="00254E48"/>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11">
    <w:name w:val="FDEF5DFF01054BB490A9F0E5A7DC3B6111"/>
    <w:rsid w:val="00254E48"/>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11">
    <w:name w:val="0F23B60D9156414BB3662C3DAAC5DBF311"/>
    <w:rsid w:val="00254E48"/>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11">
    <w:name w:val="202DACEF181C4F3BBDA54EA96060928E11"/>
    <w:rsid w:val="00254E48"/>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11">
    <w:name w:val="41859C6942164BA0B0C4036435BFA15511"/>
    <w:rsid w:val="00254E48"/>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11">
    <w:name w:val="2B541371D5004FD2BC70A97FAD0E1F1011"/>
    <w:rsid w:val="00254E48"/>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11">
    <w:name w:val="589798627B6A4C7490D16AFD7F57A13811"/>
    <w:rsid w:val="00254E48"/>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11">
    <w:name w:val="95B2EA17B3D24FAF995C40233AD71C7D11"/>
    <w:rsid w:val="00254E48"/>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11">
    <w:name w:val="FD087281CC7E4A759680C5C7D8F319BD11"/>
    <w:rsid w:val="00254E48"/>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11">
    <w:name w:val="8FE7155A63C24BD38088DEF74A77B8A811"/>
    <w:rsid w:val="00254E48"/>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11">
    <w:name w:val="AA6CC7EACE4C494B9F1C42FAA701E0B211"/>
    <w:rsid w:val="00254E48"/>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11">
    <w:name w:val="52D77253D5164D78BD22311556038F0E11"/>
    <w:rsid w:val="00254E48"/>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11">
    <w:name w:val="D5B8ECCAD3484FC7939E7A30B7E2595F11"/>
    <w:rsid w:val="00254E48"/>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11">
    <w:name w:val="6B98BE2A376247918F6681E6C6D2FCC611"/>
    <w:rsid w:val="00254E48"/>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11">
    <w:name w:val="AB96CA86167640FE8F6E275B48D8370011"/>
    <w:rsid w:val="00254E48"/>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11">
    <w:name w:val="1436125735764EF5B1D64BF888FB9CA611"/>
    <w:rsid w:val="00254E48"/>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11">
    <w:name w:val="A73E8B625EE84A008AC258649786CE2311"/>
    <w:rsid w:val="00254E48"/>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11">
    <w:name w:val="7DD56F81A8E241B2AE5CE3DC83F2151311"/>
    <w:rsid w:val="00254E48"/>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11">
    <w:name w:val="A83A9AD483B34377856EF28B09EABAE811"/>
    <w:rsid w:val="00254E48"/>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11">
    <w:name w:val="4F2EFBA4BBC041D1A55800DE164A16FE11"/>
    <w:rsid w:val="00254E48"/>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11">
    <w:name w:val="754035C7451341E4B4CE78DDC6FD1E8411"/>
    <w:rsid w:val="00254E48"/>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11">
    <w:name w:val="AA8DF21E2F904A4DA50361F8C5AB4B1911"/>
    <w:rsid w:val="00254E48"/>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11">
    <w:name w:val="8BADDE1DEBCD424B8722B0FA5E10E80A11"/>
    <w:rsid w:val="00254E48"/>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11">
    <w:name w:val="6EE00A8EB9784AB98CE8B5830F89068A11"/>
    <w:rsid w:val="00254E48"/>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11">
    <w:name w:val="0E992980A205410D9E995CF19E08D35A11"/>
    <w:rsid w:val="00254E48"/>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11">
    <w:name w:val="D309126240634DA1AD948D291110337311"/>
    <w:rsid w:val="00254E48"/>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11">
    <w:name w:val="C82106A0F0C045F9834CC0666EC59C4D11"/>
    <w:rsid w:val="00254E48"/>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11">
    <w:name w:val="45458CB9B34141608B0B605B55C8D4FA11"/>
    <w:rsid w:val="00254E48"/>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11">
    <w:name w:val="184F269EFD95480685DD39497B2741E011"/>
    <w:rsid w:val="00254E48"/>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11">
    <w:name w:val="889BE95E36074A2DB9FC936A91D864E811"/>
    <w:rsid w:val="00254E48"/>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11">
    <w:name w:val="611B7FEE61124E638F5E005A013B8A8811"/>
    <w:rsid w:val="00254E48"/>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11">
    <w:name w:val="822CD60595DE4175A172ACCEDD9A251511"/>
    <w:rsid w:val="00254E48"/>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11">
    <w:name w:val="1FF6C80C34A2466EACC268F217D49F8F11"/>
    <w:rsid w:val="00254E48"/>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11">
    <w:name w:val="2E2CD2DF03A8438AA942940BD298DA2811"/>
    <w:rsid w:val="00254E48"/>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11">
    <w:name w:val="ADF8C57591B140D0A99FF65B9D29887D11"/>
    <w:rsid w:val="00254E48"/>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11">
    <w:name w:val="C785A075D965471FA40A45F9DD9FCF2211"/>
    <w:rsid w:val="00254E48"/>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11">
    <w:name w:val="643EEDB0D53D42B79A2499F0F9D4FD0E11"/>
    <w:rsid w:val="00254E48"/>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11">
    <w:name w:val="391F7074954D4A0197735543B391CE0711"/>
    <w:rsid w:val="00254E48"/>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11">
    <w:name w:val="0CCFAEE3027B4BF69B589920E4A17F4F11"/>
    <w:rsid w:val="00254E48"/>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11">
    <w:name w:val="92B26374EAF04AA4B7B73A3F8F80BEC511"/>
    <w:rsid w:val="00254E48"/>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11">
    <w:name w:val="67619E84ED20479D989D100C2FA660E611"/>
    <w:rsid w:val="00254E48"/>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11">
    <w:name w:val="92EF4739D3AD4B60BE1CFE4AD5A0B17411"/>
    <w:rsid w:val="00254E48"/>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11">
    <w:name w:val="02DA2F522199421D9435E60C80563A9F11"/>
    <w:rsid w:val="00254E48"/>
    <w:rPr>
      <w:lang w:eastAsia="en-US"/>
    </w:rPr>
  </w:style>
  <w:style w:type="paragraph" w:customStyle="1" w:styleId="D37BE9CC10A94061BD4B83AD4B33E81D1">
    <w:name w:val="D37BE9CC10A94061BD4B83AD4B33E81D1"/>
    <w:rsid w:val="00254E48"/>
    <w:rPr>
      <w:lang w:eastAsia="en-US"/>
    </w:rPr>
  </w:style>
  <w:style w:type="paragraph" w:customStyle="1" w:styleId="437C9407C5C14B12B7085F04ACE793C61">
    <w:name w:val="437C9407C5C14B12B7085F04ACE793C61"/>
    <w:rsid w:val="00254E48"/>
    <w:rPr>
      <w:lang w:eastAsia="en-US"/>
    </w:rPr>
  </w:style>
  <w:style w:type="paragraph" w:customStyle="1" w:styleId="C14B40B9221F49B2B6A72130AB36F64C12">
    <w:name w:val="C14B40B9221F49B2B6A72130AB36F64C12"/>
    <w:rsid w:val="00254E48"/>
    <w:rPr>
      <w:lang w:eastAsia="en-US"/>
    </w:rPr>
  </w:style>
  <w:style w:type="paragraph" w:customStyle="1" w:styleId="CF1EEFFB7CAA4FC29A004F84D05439F012">
    <w:name w:val="CF1EEFFB7CAA4FC29A004F84D05439F012"/>
    <w:rsid w:val="00254E48"/>
    <w:rPr>
      <w:lang w:eastAsia="en-US"/>
    </w:rPr>
  </w:style>
  <w:style w:type="paragraph" w:customStyle="1" w:styleId="A6881A0845957C4D86568AC0473459BC12">
    <w:name w:val="A6881A0845957C4D86568AC0473459BC12"/>
    <w:rsid w:val="00254E48"/>
    <w:rPr>
      <w:lang w:eastAsia="en-US"/>
    </w:rPr>
  </w:style>
  <w:style w:type="paragraph" w:customStyle="1" w:styleId="D65E3E2E6387BD4EB918FE78E0851FEA12">
    <w:name w:val="D65E3E2E6387BD4EB918FE78E0851FEA12"/>
    <w:rsid w:val="00254E48"/>
    <w:rPr>
      <w:lang w:eastAsia="en-US"/>
    </w:rPr>
  </w:style>
  <w:style w:type="paragraph" w:customStyle="1" w:styleId="1889B7C17366C04D9923BB0FBA07CA8812">
    <w:name w:val="1889B7C17366C04D9923BB0FBA07CA8812"/>
    <w:rsid w:val="00254E48"/>
    <w:rPr>
      <w:lang w:eastAsia="en-US"/>
    </w:rPr>
  </w:style>
  <w:style w:type="paragraph" w:customStyle="1" w:styleId="3B4CDC16C95642E3A46A880224CF399B12">
    <w:name w:val="3B4CDC16C95642E3A46A880224CF399B12"/>
    <w:rsid w:val="00254E48"/>
    <w:rPr>
      <w:lang w:eastAsia="en-US"/>
    </w:rPr>
  </w:style>
  <w:style w:type="paragraph" w:customStyle="1" w:styleId="32C1178298C30B429D3F03F39839F71F12">
    <w:name w:val="32C1178298C30B429D3F03F39839F71F12"/>
    <w:rsid w:val="00254E48"/>
    <w:rPr>
      <w:lang w:eastAsia="en-US"/>
    </w:rPr>
  </w:style>
  <w:style w:type="paragraph" w:customStyle="1" w:styleId="CE86AA609E7B6C43A983108DB95484C512">
    <w:name w:val="CE86AA609E7B6C43A983108DB95484C512"/>
    <w:rsid w:val="00254E48"/>
    <w:rPr>
      <w:lang w:eastAsia="en-US"/>
    </w:rPr>
  </w:style>
  <w:style w:type="paragraph" w:customStyle="1" w:styleId="A03AE03CB13CBA40BDAEFF1FEE42E38D12">
    <w:name w:val="A03AE03CB13CBA40BDAEFF1FEE42E38D12"/>
    <w:rsid w:val="00254E48"/>
    <w:rPr>
      <w:lang w:eastAsia="en-US"/>
    </w:rPr>
  </w:style>
  <w:style w:type="paragraph" w:customStyle="1" w:styleId="3E7F61CFE230425BA7E1A1B13F406EDF12">
    <w:name w:val="3E7F61CFE230425BA7E1A1B13F406EDF12"/>
    <w:rsid w:val="00254E48"/>
    <w:rPr>
      <w:lang w:eastAsia="en-US"/>
    </w:rPr>
  </w:style>
  <w:style w:type="paragraph" w:customStyle="1" w:styleId="9195EED33B6F0044AB90C40763CEABAE12">
    <w:name w:val="9195EED33B6F0044AB90C40763CEABAE12"/>
    <w:rsid w:val="00254E48"/>
    <w:rPr>
      <w:lang w:eastAsia="en-US"/>
    </w:rPr>
  </w:style>
  <w:style w:type="paragraph" w:customStyle="1" w:styleId="F27860FF86E4F741A7DF87F0A27A6AE012">
    <w:name w:val="F27860FF86E4F741A7DF87F0A27A6AE012"/>
    <w:rsid w:val="00254E48"/>
    <w:rPr>
      <w:lang w:eastAsia="en-US"/>
    </w:rPr>
  </w:style>
  <w:style w:type="paragraph" w:customStyle="1" w:styleId="62D271CBB1998F4A91C040EBCA66417B12">
    <w:name w:val="62D271CBB1998F4A91C040EBCA66417B12"/>
    <w:rsid w:val="00254E48"/>
    <w:rPr>
      <w:lang w:eastAsia="en-US"/>
    </w:rPr>
  </w:style>
  <w:style w:type="paragraph" w:customStyle="1" w:styleId="603AF73D8CBC49B786D993E367E6282212">
    <w:name w:val="603AF73D8CBC49B786D993E367E6282212"/>
    <w:rsid w:val="00254E48"/>
    <w:rPr>
      <w:lang w:eastAsia="en-US"/>
    </w:rPr>
  </w:style>
  <w:style w:type="paragraph" w:customStyle="1" w:styleId="156DF2074F3A4A5D89FA51317688282312">
    <w:name w:val="156DF2074F3A4A5D89FA51317688282312"/>
    <w:rsid w:val="00254E48"/>
    <w:rPr>
      <w:lang w:eastAsia="en-US"/>
    </w:rPr>
  </w:style>
  <w:style w:type="paragraph" w:customStyle="1" w:styleId="ACFAFFC42FFD4297AF12E4100F94AB9812">
    <w:name w:val="ACFAFFC42FFD4297AF12E4100F94AB9812"/>
    <w:rsid w:val="00254E48"/>
    <w:rPr>
      <w:lang w:eastAsia="en-US"/>
    </w:rPr>
  </w:style>
  <w:style w:type="paragraph" w:customStyle="1" w:styleId="57B30773236B42C2BB3FE28A35D0C13612">
    <w:name w:val="57B30773236B42C2BB3FE28A35D0C13612"/>
    <w:rsid w:val="00254E48"/>
    <w:rPr>
      <w:lang w:eastAsia="en-US"/>
    </w:rPr>
  </w:style>
  <w:style w:type="paragraph" w:customStyle="1" w:styleId="3A3B03167811436697C06CE2C9E0786912">
    <w:name w:val="3A3B03167811436697C06CE2C9E0786912"/>
    <w:rsid w:val="00254E48"/>
    <w:rPr>
      <w:lang w:eastAsia="en-US"/>
    </w:rPr>
  </w:style>
  <w:style w:type="paragraph" w:customStyle="1" w:styleId="3F05D65254844155AD474230E59E011312">
    <w:name w:val="3F05D65254844155AD474230E59E011312"/>
    <w:rsid w:val="00254E48"/>
    <w:rPr>
      <w:lang w:eastAsia="en-US"/>
    </w:rPr>
  </w:style>
  <w:style w:type="paragraph" w:customStyle="1" w:styleId="F589F316B0E244209F0A4A60338F817312">
    <w:name w:val="F589F316B0E244209F0A4A60338F817312"/>
    <w:rsid w:val="00254E48"/>
    <w:rPr>
      <w:lang w:eastAsia="en-US"/>
    </w:rPr>
  </w:style>
  <w:style w:type="paragraph" w:customStyle="1" w:styleId="FBD5063C05D648DB93E9277A9119DA3912">
    <w:name w:val="FBD5063C05D648DB93E9277A9119DA3912"/>
    <w:rsid w:val="00254E48"/>
    <w:rPr>
      <w:lang w:eastAsia="en-US"/>
    </w:rPr>
  </w:style>
  <w:style w:type="paragraph" w:customStyle="1" w:styleId="A9DF537E3AC0489C864E963DBE4213C712">
    <w:name w:val="A9DF537E3AC0489C864E963DBE4213C712"/>
    <w:rsid w:val="00254E48"/>
    <w:rPr>
      <w:lang w:eastAsia="en-US"/>
    </w:rPr>
  </w:style>
  <w:style w:type="paragraph" w:customStyle="1" w:styleId="4B75E4A6DBE9465F9E27CED916039E3112">
    <w:name w:val="4B75E4A6DBE9465F9E27CED916039E3112"/>
    <w:rsid w:val="00254E48"/>
    <w:rPr>
      <w:lang w:eastAsia="en-US"/>
    </w:rPr>
  </w:style>
  <w:style w:type="paragraph" w:customStyle="1" w:styleId="B139E0CD10FE47DE97459C2E3085402B12">
    <w:name w:val="B139E0CD10FE47DE97459C2E3085402B12"/>
    <w:rsid w:val="00254E48"/>
    <w:rPr>
      <w:lang w:eastAsia="en-US"/>
    </w:rPr>
  </w:style>
  <w:style w:type="paragraph" w:customStyle="1" w:styleId="7DECE417129C4FAAB2F1EF9A74D2E00712">
    <w:name w:val="7DECE417129C4FAAB2F1EF9A74D2E00712"/>
    <w:rsid w:val="00254E48"/>
    <w:rPr>
      <w:lang w:eastAsia="en-US"/>
    </w:rPr>
  </w:style>
  <w:style w:type="paragraph" w:customStyle="1" w:styleId="446B862B30C8DE4B8067B3A8C94FDA6912">
    <w:name w:val="446B862B30C8DE4B8067B3A8C94FDA6912"/>
    <w:rsid w:val="00254E48"/>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12">
    <w:name w:val="9E1046CA6CA1364B8C5EBA5FC18022D812"/>
    <w:rsid w:val="00254E48"/>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12">
    <w:name w:val="BF814A2EAD72004F82B10C2BB951E38412"/>
    <w:rsid w:val="00254E48"/>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12">
    <w:name w:val="CD132248220546288AB1D569B76FDE2712"/>
    <w:rsid w:val="00254E48"/>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12">
    <w:name w:val="7A85ADBFF3B541C8AC710EEA8C17610E12"/>
    <w:rsid w:val="00254E48"/>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12">
    <w:name w:val="FDEF5DFF01054BB490A9F0E5A7DC3B6112"/>
    <w:rsid w:val="00254E48"/>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12">
    <w:name w:val="0F23B60D9156414BB3662C3DAAC5DBF312"/>
    <w:rsid w:val="00254E48"/>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12">
    <w:name w:val="202DACEF181C4F3BBDA54EA96060928E12"/>
    <w:rsid w:val="00254E48"/>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12">
    <w:name w:val="41859C6942164BA0B0C4036435BFA15512"/>
    <w:rsid w:val="00254E48"/>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12">
    <w:name w:val="2B541371D5004FD2BC70A97FAD0E1F1012"/>
    <w:rsid w:val="00254E48"/>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12">
    <w:name w:val="589798627B6A4C7490D16AFD7F57A13812"/>
    <w:rsid w:val="00254E48"/>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12">
    <w:name w:val="95B2EA17B3D24FAF995C40233AD71C7D12"/>
    <w:rsid w:val="00254E48"/>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12">
    <w:name w:val="FD087281CC7E4A759680C5C7D8F319BD12"/>
    <w:rsid w:val="00254E48"/>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12">
    <w:name w:val="8FE7155A63C24BD38088DEF74A77B8A812"/>
    <w:rsid w:val="00254E48"/>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12">
    <w:name w:val="AA6CC7EACE4C494B9F1C42FAA701E0B212"/>
    <w:rsid w:val="00254E48"/>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12">
    <w:name w:val="52D77253D5164D78BD22311556038F0E12"/>
    <w:rsid w:val="00254E48"/>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12">
    <w:name w:val="D5B8ECCAD3484FC7939E7A30B7E2595F12"/>
    <w:rsid w:val="00254E48"/>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12">
    <w:name w:val="6B98BE2A376247918F6681E6C6D2FCC612"/>
    <w:rsid w:val="00254E48"/>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12">
    <w:name w:val="AB96CA86167640FE8F6E275B48D8370012"/>
    <w:rsid w:val="00254E48"/>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12">
    <w:name w:val="1436125735764EF5B1D64BF888FB9CA612"/>
    <w:rsid w:val="00254E48"/>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12">
    <w:name w:val="A73E8B625EE84A008AC258649786CE2312"/>
    <w:rsid w:val="00254E48"/>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12">
    <w:name w:val="7DD56F81A8E241B2AE5CE3DC83F2151312"/>
    <w:rsid w:val="00254E48"/>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12">
    <w:name w:val="A83A9AD483B34377856EF28B09EABAE812"/>
    <w:rsid w:val="00254E48"/>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12">
    <w:name w:val="4F2EFBA4BBC041D1A55800DE164A16FE12"/>
    <w:rsid w:val="00254E48"/>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12">
    <w:name w:val="754035C7451341E4B4CE78DDC6FD1E8412"/>
    <w:rsid w:val="00254E48"/>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12">
    <w:name w:val="AA8DF21E2F904A4DA50361F8C5AB4B1912"/>
    <w:rsid w:val="00254E48"/>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12">
    <w:name w:val="8BADDE1DEBCD424B8722B0FA5E10E80A12"/>
    <w:rsid w:val="00254E48"/>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12">
    <w:name w:val="6EE00A8EB9784AB98CE8B5830F89068A12"/>
    <w:rsid w:val="00254E48"/>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12">
    <w:name w:val="0E992980A205410D9E995CF19E08D35A12"/>
    <w:rsid w:val="00254E48"/>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12">
    <w:name w:val="D309126240634DA1AD948D291110337312"/>
    <w:rsid w:val="00254E48"/>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12">
    <w:name w:val="C82106A0F0C045F9834CC0666EC59C4D12"/>
    <w:rsid w:val="00254E48"/>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12">
    <w:name w:val="45458CB9B34141608B0B605B55C8D4FA12"/>
    <w:rsid w:val="00254E48"/>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12">
    <w:name w:val="184F269EFD95480685DD39497B2741E012"/>
    <w:rsid w:val="00254E48"/>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12">
    <w:name w:val="889BE95E36074A2DB9FC936A91D864E812"/>
    <w:rsid w:val="00254E48"/>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12">
    <w:name w:val="611B7FEE61124E638F5E005A013B8A8812"/>
    <w:rsid w:val="00254E48"/>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12">
    <w:name w:val="822CD60595DE4175A172ACCEDD9A251512"/>
    <w:rsid w:val="00254E48"/>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12">
    <w:name w:val="1FF6C80C34A2466EACC268F217D49F8F12"/>
    <w:rsid w:val="00254E48"/>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12">
    <w:name w:val="2E2CD2DF03A8438AA942940BD298DA2812"/>
    <w:rsid w:val="00254E48"/>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12">
    <w:name w:val="ADF8C57591B140D0A99FF65B9D29887D12"/>
    <w:rsid w:val="00254E48"/>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12">
    <w:name w:val="C785A075D965471FA40A45F9DD9FCF2212"/>
    <w:rsid w:val="00254E48"/>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12">
    <w:name w:val="643EEDB0D53D42B79A2499F0F9D4FD0E12"/>
    <w:rsid w:val="00254E48"/>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12">
    <w:name w:val="391F7074954D4A0197735543B391CE0712"/>
    <w:rsid w:val="00254E48"/>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12">
    <w:name w:val="0CCFAEE3027B4BF69B589920E4A17F4F12"/>
    <w:rsid w:val="00254E48"/>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12">
    <w:name w:val="92B26374EAF04AA4B7B73A3F8F80BEC512"/>
    <w:rsid w:val="00254E48"/>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12">
    <w:name w:val="67619E84ED20479D989D100C2FA660E612"/>
    <w:rsid w:val="00254E48"/>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12">
    <w:name w:val="92EF4739D3AD4B60BE1CFE4AD5A0B17412"/>
    <w:rsid w:val="00254E48"/>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12">
    <w:name w:val="02DA2F522199421D9435E60C80563A9F12"/>
    <w:rsid w:val="00254E48"/>
    <w:rPr>
      <w:lang w:eastAsia="en-US"/>
    </w:rPr>
  </w:style>
  <w:style w:type="paragraph" w:customStyle="1" w:styleId="D37BE9CC10A94061BD4B83AD4B33E81D2">
    <w:name w:val="D37BE9CC10A94061BD4B83AD4B33E81D2"/>
    <w:rsid w:val="00254E48"/>
    <w:rPr>
      <w:lang w:eastAsia="en-US"/>
    </w:rPr>
  </w:style>
  <w:style w:type="paragraph" w:customStyle="1" w:styleId="437C9407C5C14B12B7085F04ACE793C62">
    <w:name w:val="437C9407C5C14B12B7085F04ACE793C62"/>
    <w:rsid w:val="00254E48"/>
    <w:rPr>
      <w:lang w:eastAsia="en-US"/>
    </w:rPr>
  </w:style>
  <w:style w:type="paragraph" w:customStyle="1" w:styleId="C14B40B9221F49B2B6A72130AB36F64C13">
    <w:name w:val="C14B40B9221F49B2B6A72130AB36F64C13"/>
    <w:rsid w:val="0079087B"/>
    <w:rPr>
      <w:lang w:eastAsia="en-US"/>
    </w:rPr>
  </w:style>
  <w:style w:type="paragraph" w:customStyle="1" w:styleId="CF1EEFFB7CAA4FC29A004F84D05439F013">
    <w:name w:val="CF1EEFFB7CAA4FC29A004F84D05439F013"/>
    <w:rsid w:val="0079087B"/>
    <w:rPr>
      <w:lang w:eastAsia="en-US"/>
    </w:rPr>
  </w:style>
  <w:style w:type="paragraph" w:customStyle="1" w:styleId="A6881A0845957C4D86568AC0473459BC13">
    <w:name w:val="A6881A0845957C4D86568AC0473459BC13"/>
    <w:rsid w:val="0079087B"/>
    <w:rPr>
      <w:lang w:eastAsia="en-US"/>
    </w:rPr>
  </w:style>
  <w:style w:type="paragraph" w:customStyle="1" w:styleId="D65E3E2E6387BD4EB918FE78E0851FEA13">
    <w:name w:val="D65E3E2E6387BD4EB918FE78E0851FEA13"/>
    <w:rsid w:val="0079087B"/>
    <w:rPr>
      <w:lang w:eastAsia="en-US"/>
    </w:rPr>
  </w:style>
  <w:style w:type="paragraph" w:customStyle="1" w:styleId="1889B7C17366C04D9923BB0FBA07CA8813">
    <w:name w:val="1889B7C17366C04D9923BB0FBA07CA8813"/>
    <w:rsid w:val="0079087B"/>
    <w:rPr>
      <w:lang w:eastAsia="en-US"/>
    </w:rPr>
  </w:style>
  <w:style w:type="paragraph" w:customStyle="1" w:styleId="3B4CDC16C95642E3A46A880224CF399B13">
    <w:name w:val="3B4CDC16C95642E3A46A880224CF399B13"/>
    <w:rsid w:val="0079087B"/>
    <w:rPr>
      <w:lang w:eastAsia="en-US"/>
    </w:rPr>
  </w:style>
  <w:style w:type="paragraph" w:customStyle="1" w:styleId="32C1178298C30B429D3F03F39839F71F13">
    <w:name w:val="32C1178298C30B429D3F03F39839F71F13"/>
    <w:rsid w:val="0079087B"/>
    <w:rPr>
      <w:lang w:eastAsia="en-US"/>
    </w:rPr>
  </w:style>
  <w:style w:type="paragraph" w:customStyle="1" w:styleId="CE86AA609E7B6C43A983108DB95484C513">
    <w:name w:val="CE86AA609E7B6C43A983108DB95484C513"/>
    <w:rsid w:val="0079087B"/>
    <w:rPr>
      <w:lang w:eastAsia="en-US"/>
    </w:rPr>
  </w:style>
  <w:style w:type="paragraph" w:customStyle="1" w:styleId="A03AE03CB13CBA40BDAEFF1FEE42E38D13">
    <w:name w:val="A03AE03CB13CBA40BDAEFF1FEE42E38D13"/>
    <w:rsid w:val="0079087B"/>
    <w:rPr>
      <w:lang w:eastAsia="en-US"/>
    </w:rPr>
  </w:style>
  <w:style w:type="paragraph" w:customStyle="1" w:styleId="3E7F61CFE230425BA7E1A1B13F406EDF13">
    <w:name w:val="3E7F61CFE230425BA7E1A1B13F406EDF13"/>
    <w:rsid w:val="0079087B"/>
    <w:rPr>
      <w:lang w:eastAsia="en-US"/>
    </w:rPr>
  </w:style>
  <w:style w:type="paragraph" w:customStyle="1" w:styleId="9195EED33B6F0044AB90C40763CEABAE13">
    <w:name w:val="9195EED33B6F0044AB90C40763CEABAE13"/>
    <w:rsid w:val="0079087B"/>
    <w:rPr>
      <w:lang w:eastAsia="en-US"/>
    </w:rPr>
  </w:style>
  <w:style w:type="paragraph" w:customStyle="1" w:styleId="F27860FF86E4F741A7DF87F0A27A6AE013">
    <w:name w:val="F27860FF86E4F741A7DF87F0A27A6AE013"/>
    <w:rsid w:val="0079087B"/>
    <w:rPr>
      <w:lang w:eastAsia="en-US"/>
    </w:rPr>
  </w:style>
  <w:style w:type="paragraph" w:customStyle="1" w:styleId="62D271CBB1998F4A91C040EBCA66417B13">
    <w:name w:val="62D271CBB1998F4A91C040EBCA66417B13"/>
    <w:rsid w:val="0079087B"/>
    <w:rPr>
      <w:lang w:eastAsia="en-US"/>
    </w:rPr>
  </w:style>
  <w:style w:type="paragraph" w:customStyle="1" w:styleId="603AF73D8CBC49B786D993E367E6282213">
    <w:name w:val="603AF73D8CBC49B786D993E367E6282213"/>
    <w:rsid w:val="0079087B"/>
    <w:rPr>
      <w:lang w:eastAsia="en-US"/>
    </w:rPr>
  </w:style>
  <w:style w:type="paragraph" w:customStyle="1" w:styleId="156DF2074F3A4A5D89FA51317688282313">
    <w:name w:val="156DF2074F3A4A5D89FA51317688282313"/>
    <w:rsid w:val="0079087B"/>
    <w:rPr>
      <w:lang w:eastAsia="en-US"/>
    </w:rPr>
  </w:style>
  <w:style w:type="paragraph" w:customStyle="1" w:styleId="ACFAFFC42FFD4297AF12E4100F94AB9813">
    <w:name w:val="ACFAFFC42FFD4297AF12E4100F94AB9813"/>
    <w:rsid w:val="0079087B"/>
    <w:rPr>
      <w:lang w:eastAsia="en-US"/>
    </w:rPr>
  </w:style>
  <w:style w:type="paragraph" w:customStyle="1" w:styleId="57B30773236B42C2BB3FE28A35D0C13613">
    <w:name w:val="57B30773236B42C2BB3FE28A35D0C13613"/>
    <w:rsid w:val="0079087B"/>
    <w:rPr>
      <w:lang w:eastAsia="en-US"/>
    </w:rPr>
  </w:style>
  <w:style w:type="paragraph" w:customStyle="1" w:styleId="3A3B03167811436697C06CE2C9E0786913">
    <w:name w:val="3A3B03167811436697C06CE2C9E0786913"/>
    <w:rsid w:val="0079087B"/>
    <w:rPr>
      <w:lang w:eastAsia="en-US"/>
    </w:rPr>
  </w:style>
  <w:style w:type="paragraph" w:customStyle="1" w:styleId="3F05D65254844155AD474230E59E011313">
    <w:name w:val="3F05D65254844155AD474230E59E011313"/>
    <w:rsid w:val="0079087B"/>
    <w:rPr>
      <w:lang w:eastAsia="en-US"/>
    </w:rPr>
  </w:style>
  <w:style w:type="paragraph" w:customStyle="1" w:styleId="F589F316B0E244209F0A4A60338F817313">
    <w:name w:val="F589F316B0E244209F0A4A60338F817313"/>
    <w:rsid w:val="0079087B"/>
    <w:rPr>
      <w:lang w:eastAsia="en-US"/>
    </w:rPr>
  </w:style>
  <w:style w:type="paragraph" w:customStyle="1" w:styleId="FBD5063C05D648DB93E9277A9119DA3913">
    <w:name w:val="FBD5063C05D648DB93E9277A9119DA3913"/>
    <w:rsid w:val="0079087B"/>
    <w:rPr>
      <w:lang w:eastAsia="en-US"/>
    </w:rPr>
  </w:style>
  <w:style w:type="paragraph" w:customStyle="1" w:styleId="A9DF537E3AC0489C864E963DBE4213C713">
    <w:name w:val="A9DF537E3AC0489C864E963DBE4213C713"/>
    <w:rsid w:val="0079087B"/>
    <w:rPr>
      <w:lang w:eastAsia="en-US"/>
    </w:rPr>
  </w:style>
  <w:style w:type="paragraph" w:customStyle="1" w:styleId="4B75E4A6DBE9465F9E27CED916039E3113">
    <w:name w:val="4B75E4A6DBE9465F9E27CED916039E3113"/>
    <w:rsid w:val="0079087B"/>
    <w:rPr>
      <w:lang w:eastAsia="en-US"/>
    </w:rPr>
  </w:style>
  <w:style w:type="paragraph" w:customStyle="1" w:styleId="B139E0CD10FE47DE97459C2E3085402B13">
    <w:name w:val="B139E0CD10FE47DE97459C2E3085402B13"/>
    <w:rsid w:val="0079087B"/>
    <w:rPr>
      <w:lang w:eastAsia="en-US"/>
    </w:rPr>
  </w:style>
  <w:style w:type="paragraph" w:customStyle="1" w:styleId="7DECE417129C4FAAB2F1EF9A74D2E00713">
    <w:name w:val="7DECE417129C4FAAB2F1EF9A74D2E00713"/>
    <w:rsid w:val="0079087B"/>
    <w:rPr>
      <w:lang w:eastAsia="en-US"/>
    </w:rPr>
  </w:style>
  <w:style w:type="paragraph" w:customStyle="1" w:styleId="446B862B30C8DE4B8067B3A8C94FDA6913">
    <w:name w:val="446B862B30C8DE4B8067B3A8C94FDA6913"/>
    <w:rsid w:val="0079087B"/>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13">
    <w:name w:val="9E1046CA6CA1364B8C5EBA5FC18022D813"/>
    <w:rsid w:val="0079087B"/>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13">
    <w:name w:val="BF814A2EAD72004F82B10C2BB951E38413"/>
    <w:rsid w:val="0079087B"/>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13">
    <w:name w:val="CD132248220546288AB1D569B76FDE2713"/>
    <w:rsid w:val="0079087B"/>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13">
    <w:name w:val="7A85ADBFF3B541C8AC710EEA8C17610E13"/>
    <w:rsid w:val="0079087B"/>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13">
    <w:name w:val="FDEF5DFF01054BB490A9F0E5A7DC3B6113"/>
    <w:rsid w:val="0079087B"/>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13">
    <w:name w:val="0F23B60D9156414BB3662C3DAAC5DBF313"/>
    <w:rsid w:val="0079087B"/>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13">
    <w:name w:val="202DACEF181C4F3BBDA54EA96060928E13"/>
    <w:rsid w:val="0079087B"/>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13">
    <w:name w:val="41859C6942164BA0B0C4036435BFA15513"/>
    <w:rsid w:val="0079087B"/>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13">
    <w:name w:val="2B541371D5004FD2BC70A97FAD0E1F1013"/>
    <w:rsid w:val="0079087B"/>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13">
    <w:name w:val="589798627B6A4C7490D16AFD7F57A13813"/>
    <w:rsid w:val="0079087B"/>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13">
    <w:name w:val="95B2EA17B3D24FAF995C40233AD71C7D13"/>
    <w:rsid w:val="0079087B"/>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13">
    <w:name w:val="FD087281CC7E4A759680C5C7D8F319BD13"/>
    <w:rsid w:val="0079087B"/>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13">
    <w:name w:val="8FE7155A63C24BD38088DEF74A77B8A813"/>
    <w:rsid w:val="0079087B"/>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13">
    <w:name w:val="AA6CC7EACE4C494B9F1C42FAA701E0B213"/>
    <w:rsid w:val="0079087B"/>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13">
    <w:name w:val="52D77253D5164D78BD22311556038F0E13"/>
    <w:rsid w:val="0079087B"/>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13">
    <w:name w:val="D5B8ECCAD3484FC7939E7A30B7E2595F13"/>
    <w:rsid w:val="0079087B"/>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13">
    <w:name w:val="6B98BE2A376247918F6681E6C6D2FCC613"/>
    <w:rsid w:val="0079087B"/>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13">
    <w:name w:val="AB96CA86167640FE8F6E275B48D8370013"/>
    <w:rsid w:val="0079087B"/>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13">
    <w:name w:val="1436125735764EF5B1D64BF888FB9CA613"/>
    <w:rsid w:val="0079087B"/>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13">
    <w:name w:val="A73E8B625EE84A008AC258649786CE2313"/>
    <w:rsid w:val="0079087B"/>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13">
    <w:name w:val="7DD56F81A8E241B2AE5CE3DC83F2151313"/>
    <w:rsid w:val="0079087B"/>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13">
    <w:name w:val="A83A9AD483B34377856EF28B09EABAE813"/>
    <w:rsid w:val="0079087B"/>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13">
    <w:name w:val="4F2EFBA4BBC041D1A55800DE164A16FE13"/>
    <w:rsid w:val="0079087B"/>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13">
    <w:name w:val="754035C7451341E4B4CE78DDC6FD1E8413"/>
    <w:rsid w:val="0079087B"/>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13">
    <w:name w:val="AA8DF21E2F904A4DA50361F8C5AB4B1913"/>
    <w:rsid w:val="0079087B"/>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13">
    <w:name w:val="8BADDE1DEBCD424B8722B0FA5E10E80A13"/>
    <w:rsid w:val="0079087B"/>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13">
    <w:name w:val="6EE00A8EB9784AB98CE8B5830F89068A13"/>
    <w:rsid w:val="0079087B"/>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13">
    <w:name w:val="0E992980A205410D9E995CF19E08D35A13"/>
    <w:rsid w:val="0079087B"/>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13">
    <w:name w:val="D309126240634DA1AD948D291110337313"/>
    <w:rsid w:val="0079087B"/>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13">
    <w:name w:val="C82106A0F0C045F9834CC0666EC59C4D13"/>
    <w:rsid w:val="0079087B"/>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13">
    <w:name w:val="45458CB9B34141608B0B605B55C8D4FA13"/>
    <w:rsid w:val="0079087B"/>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13">
    <w:name w:val="184F269EFD95480685DD39497B2741E013"/>
    <w:rsid w:val="0079087B"/>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13">
    <w:name w:val="889BE95E36074A2DB9FC936A91D864E813"/>
    <w:rsid w:val="0079087B"/>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13">
    <w:name w:val="611B7FEE61124E638F5E005A013B8A8813"/>
    <w:rsid w:val="0079087B"/>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13">
    <w:name w:val="822CD60595DE4175A172ACCEDD9A251513"/>
    <w:rsid w:val="0079087B"/>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13">
    <w:name w:val="1FF6C80C34A2466EACC268F217D49F8F13"/>
    <w:rsid w:val="0079087B"/>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13">
    <w:name w:val="2E2CD2DF03A8438AA942940BD298DA2813"/>
    <w:rsid w:val="0079087B"/>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13">
    <w:name w:val="ADF8C57591B140D0A99FF65B9D29887D13"/>
    <w:rsid w:val="0079087B"/>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13">
    <w:name w:val="C785A075D965471FA40A45F9DD9FCF2213"/>
    <w:rsid w:val="0079087B"/>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13">
    <w:name w:val="643EEDB0D53D42B79A2499F0F9D4FD0E13"/>
    <w:rsid w:val="0079087B"/>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13">
    <w:name w:val="391F7074954D4A0197735543B391CE0713"/>
    <w:rsid w:val="0079087B"/>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13">
    <w:name w:val="0CCFAEE3027B4BF69B589920E4A17F4F13"/>
    <w:rsid w:val="0079087B"/>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13">
    <w:name w:val="92B26374EAF04AA4B7B73A3F8F80BEC513"/>
    <w:rsid w:val="0079087B"/>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13">
    <w:name w:val="67619E84ED20479D989D100C2FA660E613"/>
    <w:rsid w:val="0079087B"/>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13">
    <w:name w:val="92EF4739D3AD4B60BE1CFE4AD5A0B17413"/>
    <w:rsid w:val="0079087B"/>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13">
    <w:name w:val="02DA2F522199421D9435E60C80563A9F13"/>
    <w:rsid w:val="0079087B"/>
    <w:rPr>
      <w:lang w:eastAsia="en-US"/>
    </w:rPr>
  </w:style>
  <w:style w:type="paragraph" w:customStyle="1" w:styleId="D37BE9CC10A94061BD4B83AD4B33E81D3">
    <w:name w:val="D37BE9CC10A94061BD4B83AD4B33E81D3"/>
    <w:rsid w:val="0079087B"/>
    <w:rPr>
      <w:lang w:eastAsia="en-US"/>
    </w:rPr>
  </w:style>
  <w:style w:type="paragraph" w:customStyle="1" w:styleId="437C9407C5C14B12B7085F04ACE793C63">
    <w:name w:val="437C9407C5C14B12B7085F04ACE793C63"/>
    <w:rsid w:val="0079087B"/>
    <w:rPr>
      <w:lang w:eastAsia="en-US"/>
    </w:rPr>
  </w:style>
  <w:style w:type="paragraph" w:customStyle="1" w:styleId="FB91E7B2FF13427F9D62D25A5A8A1E98">
    <w:name w:val="FB91E7B2FF13427F9D62D25A5A8A1E98"/>
    <w:rsid w:val="0079087B"/>
    <w:pPr>
      <w:spacing w:after="160" w:line="259" w:lineRule="auto"/>
    </w:pPr>
    <w:rPr>
      <w:sz w:val="22"/>
      <w:szCs w:val="22"/>
      <w:lang w:eastAsia="en-US"/>
    </w:rPr>
  </w:style>
  <w:style w:type="paragraph" w:customStyle="1" w:styleId="93E882972CB04B7C9F6AE27D8C2D68CD">
    <w:name w:val="93E882972CB04B7C9F6AE27D8C2D68CD"/>
    <w:rsid w:val="0079087B"/>
    <w:pPr>
      <w:spacing w:after="160" w:line="259" w:lineRule="auto"/>
    </w:pPr>
    <w:rPr>
      <w:sz w:val="22"/>
      <w:szCs w:val="22"/>
      <w:lang w:eastAsia="en-US"/>
    </w:rPr>
  </w:style>
  <w:style w:type="paragraph" w:customStyle="1" w:styleId="C14B40B9221F49B2B6A72130AB36F64C14">
    <w:name w:val="C14B40B9221F49B2B6A72130AB36F64C14"/>
    <w:rsid w:val="0079087B"/>
    <w:rPr>
      <w:lang w:eastAsia="en-US"/>
    </w:rPr>
  </w:style>
  <w:style w:type="paragraph" w:customStyle="1" w:styleId="CF1EEFFB7CAA4FC29A004F84D05439F014">
    <w:name w:val="CF1EEFFB7CAA4FC29A004F84D05439F014"/>
    <w:rsid w:val="0079087B"/>
    <w:rPr>
      <w:lang w:eastAsia="en-US"/>
    </w:rPr>
  </w:style>
  <w:style w:type="paragraph" w:customStyle="1" w:styleId="D65E3E2E6387BD4EB918FE78E0851FEA14">
    <w:name w:val="D65E3E2E6387BD4EB918FE78E0851FEA14"/>
    <w:rsid w:val="0079087B"/>
    <w:rPr>
      <w:lang w:eastAsia="en-US"/>
    </w:rPr>
  </w:style>
  <w:style w:type="paragraph" w:customStyle="1" w:styleId="1889B7C17366C04D9923BB0FBA07CA8814">
    <w:name w:val="1889B7C17366C04D9923BB0FBA07CA8814"/>
    <w:rsid w:val="0079087B"/>
    <w:rPr>
      <w:lang w:eastAsia="en-US"/>
    </w:rPr>
  </w:style>
  <w:style w:type="paragraph" w:customStyle="1" w:styleId="3B4CDC16C95642E3A46A880224CF399B14">
    <w:name w:val="3B4CDC16C95642E3A46A880224CF399B14"/>
    <w:rsid w:val="0079087B"/>
    <w:rPr>
      <w:lang w:eastAsia="en-US"/>
    </w:rPr>
  </w:style>
  <w:style w:type="paragraph" w:customStyle="1" w:styleId="32C1178298C30B429D3F03F39839F71F14">
    <w:name w:val="32C1178298C30B429D3F03F39839F71F14"/>
    <w:rsid w:val="0079087B"/>
    <w:rPr>
      <w:lang w:eastAsia="en-US"/>
    </w:rPr>
  </w:style>
  <w:style w:type="paragraph" w:customStyle="1" w:styleId="CE86AA609E7B6C43A983108DB95484C514">
    <w:name w:val="CE86AA609E7B6C43A983108DB95484C514"/>
    <w:rsid w:val="0079087B"/>
    <w:rPr>
      <w:lang w:eastAsia="en-US"/>
    </w:rPr>
  </w:style>
  <w:style w:type="paragraph" w:customStyle="1" w:styleId="A03AE03CB13CBA40BDAEFF1FEE42E38D14">
    <w:name w:val="A03AE03CB13CBA40BDAEFF1FEE42E38D14"/>
    <w:rsid w:val="0079087B"/>
    <w:rPr>
      <w:lang w:eastAsia="en-US"/>
    </w:rPr>
  </w:style>
  <w:style w:type="paragraph" w:customStyle="1" w:styleId="3E7F61CFE230425BA7E1A1B13F406EDF14">
    <w:name w:val="3E7F61CFE230425BA7E1A1B13F406EDF14"/>
    <w:rsid w:val="0079087B"/>
    <w:rPr>
      <w:lang w:eastAsia="en-US"/>
    </w:rPr>
  </w:style>
  <w:style w:type="paragraph" w:customStyle="1" w:styleId="9195EED33B6F0044AB90C40763CEABAE14">
    <w:name w:val="9195EED33B6F0044AB90C40763CEABAE14"/>
    <w:rsid w:val="0079087B"/>
    <w:rPr>
      <w:lang w:eastAsia="en-US"/>
    </w:rPr>
  </w:style>
  <w:style w:type="paragraph" w:customStyle="1" w:styleId="F27860FF86E4F741A7DF87F0A27A6AE014">
    <w:name w:val="F27860FF86E4F741A7DF87F0A27A6AE014"/>
    <w:rsid w:val="0079087B"/>
    <w:rPr>
      <w:lang w:eastAsia="en-US"/>
    </w:rPr>
  </w:style>
  <w:style w:type="paragraph" w:customStyle="1" w:styleId="62D271CBB1998F4A91C040EBCA66417B14">
    <w:name w:val="62D271CBB1998F4A91C040EBCA66417B14"/>
    <w:rsid w:val="0079087B"/>
    <w:rPr>
      <w:lang w:eastAsia="en-US"/>
    </w:rPr>
  </w:style>
  <w:style w:type="paragraph" w:customStyle="1" w:styleId="603AF73D8CBC49B786D993E367E6282214">
    <w:name w:val="603AF73D8CBC49B786D993E367E6282214"/>
    <w:rsid w:val="0079087B"/>
    <w:rPr>
      <w:lang w:eastAsia="en-US"/>
    </w:rPr>
  </w:style>
  <w:style w:type="paragraph" w:customStyle="1" w:styleId="156DF2074F3A4A5D89FA51317688282314">
    <w:name w:val="156DF2074F3A4A5D89FA51317688282314"/>
    <w:rsid w:val="0079087B"/>
    <w:rPr>
      <w:lang w:eastAsia="en-US"/>
    </w:rPr>
  </w:style>
  <w:style w:type="paragraph" w:customStyle="1" w:styleId="ACFAFFC42FFD4297AF12E4100F94AB9814">
    <w:name w:val="ACFAFFC42FFD4297AF12E4100F94AB9814"/>
    <w:rsid w:val="0079087B"/>
    <w:rPr>
      <w:lang w:eastAsia="en-US"/>
    </w:rPr>
  </w:style>
  <w:style w:type="paragraph" w:customStyle="1" w:styleId="57B30773236B42C2BB3FE28A35D0C13614">
    <w:name w:val="57B30773236B42C2BB3FE28A35D0C13614"/>
    <w:rsid w:val="0079087B"/>
    <w:rPr>
      <w:lang w:eastAsia="en-US"/>
    </w:rPr>
  </w:style>
  <w:style w:type="paragraph" w:customStyle="1" w:styleId="3A3B03167811436697C06CE2C9E0786914">
    <w:name w:val="3A3B03167811436697C06CE2C9E0786914"/>
    <w:rsid w:val="0079087B"/>
    <w:rPr>
      <w:lang w:eastAsia="en-US"/>
    </w:rPr>
  </w:style>
  <w:style w:type="paragraph" w:customStyle="1" w:styleId="3F05D65254844155AD474230E59E011314">
    <w:name w:val="3F05D65254844155AD474230E59E011314"/>
    <w:rsid w:val="0079087B"/>
    <w:rPr>
      <w:lang w:eastAsia="en-US"/>
    </w:rPr>
  </w:style>
  <w:style w:type="paragraph" w:customStyle="1" w:styleId="F589F316B0E244209F0A4A60338F817314">
    <w:name w:val="F589F316B0E244209F0A4A60338F817314"/>
    <w:rsid w:val="0079087B"/>
    <w:rPr>
      <w:lang w:eastAsia="en-US"/>
    </w:rPr>
  </w:style>
  <w:style w:type="paragraph" w:customStyle="1" w:styleId="FBD5063C05D648DB93E9277A9119DA3914">
    <w:name w:val="FBD5063C05D648DB93E9277A9119DA3914"/>
    <w:rsid w:val="0079087B"/>
    <w:rPr>
      <w:lang w:eastAsia="en-US"/>
    </w:rPr>
  </w:style>
  <w:style w:type="paragraph" w:customStyle="1" w:styleId="A9DF537E3AC0489C864E963DBE4213C714">
    <w:name w:val="A9DF537E3AC0489C864E963DBE4213C714"/>
    <w:rsid w:val="0079087B"/>
    <w:rPr>
      <w:lang w:eastAsia="en-US"/>
    </w:rPr>
  </w:style>
  <w:style w:type="paragraph" w:customStyle="1" w:styleId="4B75E4A6DBE9465F9E27CED916039E3114">
    <w:name w:val="4B75E4A6DBE9465F9E27CED916039E3114"/>
    <w:rsid w:val="0079087B"/>
    <w:rPr>
      <w:lang w:eastAsia="en-US"/>
    </w:rPr>
  </w:style>
  <w:style w:type="paragraph" w:customStyle="1" w:styleId="B139E0CD10FE47DE97459C2E3085402B14">
    <w:name w:val="B139E0CD10FE47DE97459C2E3085402B14"/>
    <w:rsid w:val="0079087B"/>
    <w:rPr>
      <w:lang w:eastAsia="en-US"/>
    </w:rPr>
  </w:style>
  <w:style w:type="paragraph" w:customStyle="1" w:styleId="7DECE417129C4FAAB2F1EF9A74D2E00714">
    <w:name w:val="7DECE417129C4FAAB2F1EF9A74D2E00714"/>
    <w:rsid w:val="0079087B"/>
    <w:rPr>
      <w:lang w:eastAsia="en-US"/>
    </w:rPr>
  </w:style>
  <w:style w:type="paragraph" w:customStyle="1" w:styleId="446B862B30C8DE4B8067B3A8C94FDA6914">
    <w:name w:val="446B862B30C8DE4B8067B3A8C94FDA6914"/>
    <w:rsid w:val="0079087B"/>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14">
    <w:name w:val="9E1046CA6CA1364B8C5EBA5FC18022D814"/>
    <w:rsid w:val="0079087B"/>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14">
    <w:name w:val="BF814A2EAD72004F82B10C2BB951E38414"/>
    <w:rsid w:val="0079087B"/>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14">
    <w:name w:val="CD132248220546288AB1D569B76FDE2714"/>
    <w:rsid w:val="0079087B"/>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14">
    <w:name w:val="7A85ADBFF3B541C8AC710EEA8C17610E14"/>
    <w:rsid w:val="0079087B"/>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14">
    <w:name w:val="FDEF5DFF01054BB490A9F0E5A7DC3B6114"/>
    <w:rsid w:val="0079087B"/>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14">
    <w:name w:val="0F23B60D9156414BB3662C3DAAC5DBF314"/>
    <w:rsid w:val="0079087B"/>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14">
    <w:name w:val="202DACEF181C4F3BBDA54EA96060928E14"/>
    <w:rsid w:val="0079087B"/>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14">
    <w:name w:val="41859C6942164BA0B0C4036435BFA15514"/>
    <w:rsid w:val="0079087B"/>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14">
    <w:name w:val="2B541371D5004FD2BC70A97FAD0E1F1014"/>
    <w:rsid w:val="0079087B"/>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14">
    <w:name w:val="589798627B6A4C7490D16AFD7F57A13814"/>
    <w:rsid w:val="0079087B"/>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14">
    <w:name w:val="95B2EA17B3D24FAF995C40233AD71C7D14"/>
    <w:rsid w:val="0079087B"/>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14">
    <w:name w:val="FD087281CC7E4A759680C5C7D8F319BD14"/>
    <w:rsid w:val="0079087B"/>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14">
    <w:name w:val="8FE7155A63C24BD38088DEF74A77B8A814"/>
    <w:rsid w:val="0079087B"/>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14">
    <w:name w:val="AA6CC7EACE4C494B9F1C42FAA701E0B214"/>
    <w:rsid w:val="0079087B"/>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14">
    <w:name w:val="52D77253D5164D78BD22311556038F0E14"/>
    <w:rsid w:val="0079087B"/>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14">
    <w:name w:val="D5B8ECCAD3484FC7939E7A30B7E2595F14"/>
    <w:rsid w:val="0079087B"/>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14">
    <w:name w:val="6B98BE2A376247918F6681E6C6D2FCC614"/>
    <w:rsid w:val="0079087B"/>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14">
    <w:name w:val="AB96CA86167640FE8F6E275B48D8370014"/>
    <w:rsid w:val="0079087B"/>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14">
    <w:name w:val="1436125735764EF5B1D64BF888FB9CA614"/>
    <w:rsid w:val="0079087B"/>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14">
    <w:name w:val="A73E8B625EE84A008AC258649786CE2314"/>
    <w:rsid w:val="0079087B"/>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14">
    <w:name w:val="7DD56F81A8E241B2AE5CE3DC83F2151314"/>
    <w:rsid w:val="0079087B"/>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14">
    <w:name w:val="A83A9AD483B34377856EF28B09EABAE814"/>
    <w:rsid w:val="0079087B"/>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14">
    <w:name w:val="4F2EFBA4BBC041D1A55800DE164A16FE14"/>
    <w:rsid w:val="0079087B"/>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14">
    <w:name w:val="754035C7451341E4B4CE78DDC6FD1E8414"/>
    <w:rsid w:val="0079087B"/>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14">
    <w:name w:val="AA8DF21E2F904A4DA50361F8C5AB4B1914"/>
    <w:rsid w:val="0079087B"/>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14">
    <w:name w:val="8BADDE1DEBCD424B8722B0FA5E10E80A14"/>
    <w:rsid w:val="0079087B"/>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14">
    <w:name w:val="6EE00A8EB9784AB98CE8B5830F89068A14"/>
    <w:rsid w:val="0079087B"/>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14">
    <w:name w:val="0E992980A205410D9E995CF19E08D35A14"/>
    <w:rsid w:val="0079087B"/>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14">
    <w:name w:val="D309126240634DA1AD948D291110337314"/>
    <w:rsid w:val="0079087B"/>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14">
    <w:name w:val="C82106A0F0C045F9834CC0666EC59C4D14"/>
    <w:rsid w:val="0079087B"/>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14">
    <w:name w:val="45458CB9B34141608B0B605B55C8D4FA14"/>
    <w:rsid w:val="0079087B"/>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14">
    <w:name w:val="184F269EFD95480685DD39497B2741E014"/>
    <w:rsid w:val="0079087B"/>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14">
    <w:name w:val="889BE95E36074A2DB9FC936A91D864E814"/>
    <w:rsid w:val="0079087B"/>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14">
    <w:name w:val="611B7FEE61124E638F5E005A013B8A8814"/>
    <w:rsid w:val="0079087B"/>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14">
    <w:name w:val="822CD60595DE4175A172ACCEDD9A251514"/>
    <w:rsid w:val="0079087B"/>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14">
    <w:name w:val="1FF6C80C34A2466EACC268F217D49F8F14"/>
    <w:rsid w:val="0079087B"/>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14">
    <w:name w:val="2E2CD2DF03A8438AA942940BD298DA2814"/>
    <w:rsid w:val="0079087B"/>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14">
    <w:name w:val="ADF8C57591B140D0A99FF65B9D29887D14"/>
    <w:rsid w:val="0079087B"/>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14">
    <w:name w:val="C785A075D965471FA40A45F9DD9FCF2214"/>
    <w:rsid w:val="0079087B"/>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14">
    <w:name w:val="643EEDB0D53D42B79A2499F0F9D4FD0E14"/>
    <w:rsid w:val="0079087B"/>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14">
    <w:name w:val="391F7074954D4A0197735543B391CE0714"/>
    <w:rsid w:val="0079087B"/>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14">
    <w:name w:val="0CCFAEE3027B4BF69B589920E4A17F4F14"/>
    <w:rsid w:val="0079087B"/>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14">
    <w:name w:val="92B26374EAF04AA4B7B73A3F8F80BEC514"/>
    <w:rsid w:val="0079087B"/>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14">
    <w:name w:val="67619E84ED20479D989D100C2FA660E614"/>
    <w:rsid w:val="0079087B"/>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14">
    <w:name w:val="92EF4739D3AD4B60BE1CFE4AD5A0B17414"/>
    <w:rsid w:val="0079087B"/>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14">
    <w:name w:val="02DA2F522199421D9435E60C80563A9F14"/>
    <w:rsid w:val="0079087B"/>
    <w:rPr>
      <w:lang w:eastAsia="en-US"/>
    </w:rPr>
  </w:style>
  <w:style w:type="paragraph" w:customStyle="1" w:styleId="D37BE9CC10A94061BD4B83AD4B33E81D4">
    <w:name w:val="D37BE9CC10A94061BD4B83AD4B33E81D4"/>
    <w:rsid w:val="0079087B"/>
    <w:rPr>
      <w:lang w:eastAsia="en-US"/>
    </w:rPr>
  </w:style>
  <w:style w:type="paragraph" w:customStyle="1" w:styleId="437C9407C5C14B12B7085F04ACE793C64">
    <w:name w:val="437C9407C5C14B12B7085F04ACE793C64"/>
    <w:rsid w:val="0079087B"/>
    <w:rPr>
      <w:lang w:eastAsia="en-US"/>
    </w:rPr>
  </w:style>
  <w:style w:type="paragraph" w:customStyle="1" w:styleId="C14B40B9221F49B2B6A72130AB36F64C15">
    <w:name w:val="C14B40B9221F49B2B6A72130AB36F64C15"/>
    <w:rsid w:val="0079087B"/>
    <w:rPr>
      <w:lang w:eastAsia="en-US"/>
    </w:rPr>
  </w:style>
  <w:style w:type="paragraph" w:customStyle="1" w:styleId="CF1EEFFB7CAA4FC29A004F84D05439F015">
    <w:name w:val="CF1EEFFB7CAA4FC29A004F84D05439F015"/>
    <w:rsid w:val="0079087B"/>
    <w:rPr>
      <w:lang w:eastAsia="en-US"/>
    </w:rPr>
  </w:style>
  <w:style w:type="paragraph" w:customStyle="1" w:styleId="88A0E22A885B49AB95891D1DE6BEECFA">
    <w:name w:val="88A0E22A885B49AB95891D1DE6BEECFA"/>
    <w:rsid w:val="0079087B"/>
    <w:rPr>
      <w:lang w:eastAsia="en-US"/>
    </w:rPr>
  </w:style>
  <w:style w:type="paragraph" w:customStyle="1" w:styleId="D65E3E2E6387BD4EB918FE78E0851FEA15">
    <w:name w:val="D65E3E2E6387BD4EB918FE78E0851FEA15"/>
    <w:rsid w:val="0079087B"/>
    <w:rPr>
      <w:lang w:eastAsia="en-US"/>
    </w:rPr>
  </w:style>
  <w:style w:type="paragraph" w:customStyle="1" w:styleId="1889B7C17366C04D9923BB0FBA07CA8815">
    <w:name w:val="1889B7C17366C04D9923BB0FBA07CA8815"/>
    <w:rsid w:val="0079087B"/>
    <w:rPr>
      <w:lang w:eastAsia="en-US"/>
    </w:rPr>
  </w:style>
  <w:style w:type="paragraph" w:customStyle="1" w:styleId="3B4CDC16C95642E3A46A880224CF399B15">
    <w:name w:val="3B4CDC16C95642E3A46A880224CF399B15"/>
    <w:rsid w:val="0079087B"/>
    <w:rPr>
      <w:lang w:eastAsia="en-US"/>
    </w:rPr>
  </w:style>
  <w:style w:type="paragraph" w:customStyle="1" w:styleId="32C1178298C30B429D3F03F39839F71F15">
    <w:name w:val="32C1178298C30B429D3F03F39839F71F15"/>
    <w:rsid w:val="0079087B"/>
    <w:rPr>
      <w:lang w:eastAsia="en-US"/>
    </w:rPr>
  </w:style>
  <w:style w:type="paragraph" w:customStyle="1" w:styleId="CE86AA609E7B6C43A983108DB95484C515">
    <w:name w:val="CE86AA609E7B6C43A983108DB95484C515"/>
    <w:rsid w:val="0079087B"/>
    <w:rPr>
      <w:lang w:eastAsia="en-US"/>
    </w:rPr>
  </w:style>
  <w:style w:type="paragraph" w:customStyle="1" w:styleId="A03AE03CB13CBA40BDAEFF1FEE42E38D15">
    <w:name w:val="A03AE03CB13CBA40BDAEFF1FEE42E38D15"/>
    <w:rsid w:val="0079087B"/>
    <w:rPr>
      <w:lang w:eastAsia="en-US"/>
    </w:rPr>
  </w:style>
  <w:style w:type="paragraph" w:customStyle="1" w:styleId="3E7F61CFE230425BA7E1A1B13F406EDF15">
    <w:name w:val="3E7F61CFE230425BA7E1A1B13F406EDF15"/>
    <w:rsid w:val="0079087B"/>
    <w:rPr>
      <w:lang w:eastAsia="en-US"/>
    </w:rPr>
  </w:style>
  <w:style w:type="paragraph" w:customStyle="1" w:styleId="9195EED33B6F0044AB90C40763CEABAE15">
    <w:name w:val="9195EED33B6F0044AB90C40763CEABAE15"/>
    <w:rsid w:val="0079087B"/>
    <w:rPr>
      <w:lang w:eastAsia="en-US"/>
    </w:rPr>
  </w:style>
  <w:style w:type="paragraph" w:customStyle="1" w:styleId="F27860FF86E4F741A7DF87F0A27A6AE015">
    <w:name w:val="F27860FF86E4F741A7DF87F0A27A6AE015"/>
    <w:rsid w:val="0079087B"/>
    <w:rPr>
      <w:lang w:eastAsia="en-US"/>
    </w:rPr>
  </w:style>
  <w:style w:type="paragraph" w:customStyle="1" w:styleId="62D271CBB1998F4A91C040EBCA66417B15">
    <w:name w:val="62D271CBB1998F4A91C040EBCA66417B15"/>
    <w:rsid w:val="0079087B"/>
    <w:rPr>
      <w:lang w:eastAsia="en-US"/>
    </w:rPr>
  </w:style>
  <w:style w:type="paragraph" w:customStyle="1" w:styleId="603AF73D8CBC49B786D993E367E6282215">
    <w:name w:val="603AF73D8CBC49B786D993E367E6282215"/>
    <w:rsid w:val="0079087B"/>
    <w:rPr>
      <w:lang w:eastAsia="en-US"/>
    </w:rPr>
  </w:style>
  <w:style w:type="paragraph" w:customStyle="1" w:styleId="156DF2074F3A4A5D89FA51317688282315">
    <w:name w:val="156DF2074F3A4A5D89FA51317688282315"/>
    <w:rsid w:val="0079087B"/>
    <w:rPr>
      <w:lang w:eastAsia="en-US"/>
    </w:rPr>
  </w:style>
  <w:style w:type="paragraph" w:customStyle="1" w:styleId="ACFAFFC42FFD4297AF12E4100F94AB9815">
    <w:name w:val="ACFAFFC42FFD4297AF12E4100F94AB9815"/>
    <w:rsid w:val="0079087B"/>
    <w:rPr>
      <w:lang w:eastAsia="en-US"/>
    </w:rPr>
  </w:style>
  <w:style w:type="paragraph" w:customStyle="1" w:styleId="57B30773236B42C2BB3FE28A35D0C13615">
    <w:name w:val="57B30773236B42C2BB3FE28A35D0C13615"/>
    <w:rsid w:val="0079087B"/>
    <w:rPr>
      <w:lang w:eastAsia="en-US"/>
    </w:rPr>
  </w:style>
  <w:style w:type="paragraph" w:customStyle="1" w:styleId="3A3B03167811436697C06CE2C9E0786915">
    <w:name w:val="3A3B03167811436697C06CE2C9E0786915"/>
    <w:rsid w:val="0079087B"/>
    <w:rPr>
      <w:lang w:eastAsia="en-US"/>
    </w:rPr>
  </w:style>
  <w:style w:type="paragraph" w:customStyle="1" w:styleId="3F05D65254844155AD474230E59E011315">
    <w:name w:val="3F05D65254844155AD474230E59E011315"/>
    <w:rsid w:val="0079087B"/>
    <w:rPr>
      <w:lang w:eastAsia="en-US"/>
    </w:rPr>
  </w:style>
  <w:style w:type="paragraph" w:customStyle="1" w:styleId="F589F316B0E244209F0A4A60338F817315">
    <w:name w:val="F589F316B0E244209F0A4A60338F817315"/>
    <w:rsid w:val="0079087B"/>
    <w:rPr>
      <w:lang w:eastAsia="en-US"/>
    </w:rPr>
  </w:style>
  <w:style w:type="paragraph" w:customStyle="1" w:styleId="FBD5063C05D648DB93E9277A9119DA3915">
    <w:name w:val="FBD5063C05D648DB93E9277A9119DA3915"/>
    <w:rsid w:val="0079087B"/>
    <w:rPr>
      <w:lang w:eastAsia="en-US"/>
    </w:rPr>
  </w:style>
  <w:style w:type="paragraph" w:customStyle="1" w:styleId="A9DF537E3AC0489C864E963DBE4213C715">
    <w:name w:val="A9DF537E3AC0489C864E963DBE4213C715"/>
    <w:rsid w:val="0079087B"/>
    <w:rPr>
      <w:lang w:eastAsia="en-US"/>
    </w:rPr>
  </w:style>
  <w:style w:type="paragraph" w:customStyle="1" w:styleId="4B75E4A6DBE9465F9E27CED916039E3115">
    <w:name w:val="4B75E4A6DBE9465F9E27CED916039E3115"/>
    <w:rsid w:val="0079087B"/>
    <w:rPr>
      <w:lang w:eastAsia="en-US"/>
    </w:rPr>
  </w:style>
  <w:style w:type="paragraph" w:customStyle="1" w:styleId="B139E0CD10FE47DE97459C2E3085402B15">
    <w:name w:val="B139E0CD10FE47DE97459C2E3085402B15"/>
    <w:rsid w:val="0079087B"/>
    <w:rPr>
      <w:lang w:eastAsia="en-US"/>
    </w:rPr>
  </w:style>
  <w:style w:type="paragraph" w:customStyle="1" w:styleId="7DECE417129C4FAAB2F1EF9A74D2E00715">
    <w:name w:val="7DECE417129C4FAAB2F1EF9A74D2E00715"/>
    <w:rsid w:val="0079087B"/>
    <w:rPr>
      <w:lang w:eastAsia="en-US"/>
    </w:rPr>
  </w:style>
  <w:style w:type="paragraph" w:customStyle="1" w:styleId="446B862B30C8DE4B8067B3A8C94FDA6915">
    <w:name w:val="446B862B30C8DE4B8067B3A8C94FDA6915"/>
    <w:rsid w:val="0079087B"/>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15">
    <w:name w:val="9E1046CA6CA1364B8C5EBA5FC18022D815"/>
    <w:rsid w:val="0079087B"/>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15">
    <w:name w:val="BF814A2EAD72004F82B10C2BB951E38415"/>
    <w:rsid w:val="0079087B"/>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15">
    <w:name w:val="CD132248220546288AB1D569B76FDE2715"/>
    <w:rsid w:val="0079087B"/>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15">
    <w:name w:val="7A85ADBFF3B541C8AC710EEA8C17610E15"/>
    <w:rsid w:val="0079087B"/>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15">
    <w:name w:val="FDEF5DFF01054BB490A9F0E5A7DC3B6115"/>
    <w:rsid w:val="0079087B"/>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15">
    <w:name w:val="0F23B60D9156414BB3662C3DAAC5DBF315"/>
    <w:rsid w:val="0079087B"/>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15">
    <w:name w:val="202DACEF181C4F3BBDA54EA96060928E15"/>
    <w:rsid w:val="0079087B"/>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15">
    <w:name w:val="41859C6942164BA0B0C4036435BFA15515"/>
    <w:rsid w:val="0079087B"/>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15">
    <w:name w:val="2B541371D5004FD2BC70A97FAD0E1F1015"/>
    <w:rsid w:val="0079087B"/>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15">
    <w:name w:val="589798627B6A4C7490D16AFD7F57A13815"/>
    <w:rsid w:val="0079087B"/>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15">
    <w:name w:val="95B2EA17B3D24FAF995C40233AD71C7D15"/>
    <w:rsid w:val="0079087B"/>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15">
    <w:name w:val="FD087281CC7E4A759680C5C7D8F319BD15"/>
    <w:rsid w:val="0079087B"/>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15">
    <w:name w:val="8FE7155A63C24BD38088DEF74A77B8A815"/>
    <w:rsid w:val="0079087B"/>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15">
    <w:name w:val="AA6CC7EACE4C494B9F1C42FAA701E0B215"/>
    <w:rsid w:val="0079087B"/>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15">
    <w:name w:val="52D77253D5164D78BD22311556038F0E15"/>
    <w:rsid w:val="0079087B"/>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15">
    <w:name w:val="D5B8ECCAD3484FC7939E7A30B7E2595F15"/>
    <w:rsid w:val="0079087B"/>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15">
    <w:name w:val="6B98BE2A376247918F6681E6C6D2FCC615"/>
    <w:rsid w:val="0079087B"/>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15">
    <w:name w:val="AB96CA86167640FE8F6E275B48D8370015"/>
    <w:rsid w:val="0079087B"/>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15">
    <w:name w:val="1436125735764EF5B1D64BF888FB9CA615"/>
    <w:rsid w:val="0079087B"/>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15">
    <w:name w:val="A73E8B625EE84A008AC258649786CE2315"/>
    <w:rsid w:val="0079087B"/>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15">
    <w:name w:val="7DD56F81A8E241B2AE5CE3DC83F2151315"/>
    <w:rsid w:val="0079087B"/>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15">
    <w:name w:val="A83A9AD483B34377856EF28B09EABAE815"/>
    <w:rsid w:val="0079087B"/>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15">
    <w:name w:val="4F2EFBA4BBC041D1A55800DE164A16FE15"/>
    <w:rsid w:val="0079087B"/>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15">
    <w:name w:val="754035C7451341E4B4CE78DDC6FD1E8415"/>
    <w:rsid w:val="0079087B"/>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15">
    <w:name w:val="AA8DF21E2F904A4DA50361F8C5AB4B1915"/>
    <w:rsid w:val="0079087B"/>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15">
    <w:name w:val="8BADDE1DEBCD424B8722B0FA5E10E80A15"/>
    <w:rsid w:val="0079087B"/>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15">
    <w:name w:val="6EE00A8EB9784AB98CE8B5830F89068A15"/>
    <w:rsid w:val="0079087B"/>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15">
    <w:name w:val="0E992980A205410D9E995CF19E08D35A15"/>
    <w:rsid w:val="0079087B"/>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15">
    <w:name w:val="D309126240634DA1AD948D291110337315"/>
    <w:rsid w:val="0079087B"/>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15">
    <w:name w:val="C82106A0F0C045F9834CC0666EC59C4D15"/>
    <w:rsid w:val="0079087B"/>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15">
    <w:name w:val="45458CB9B34141608B0B605B55C8D4FA15"/>
    <w:rsid w:val="0079087B"/>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15">
    <w:name w:val="184F269EFD95480685DD39497B2741E015"/>
    <w:rsid w:val="0079087B"/>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15">
    <w:name w:val="889BE95E36074A2DB9FC936A91D864E815"/>
    <w:rsid w:val="0079087B"/>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15">
    <w:name w:val="611B7FEE61124E638F5E005A013B8A8815"/>
    <w:rsid w:val="0079087B"/>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15">
    <w:name w:val="822CD60595DE4175A172ACCEDD9A251515"/>
    <w:rsid w:val="0079087B"/>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15">
    <w:name w:val="1FF6C80C34A2466EACC268F217D49F8F15"/>
    <w:rsid w:val="0079087B"/>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15">
    <w:name w:val="2E2CD2DF03A8438AA942940BD298DA2815"/>
    <w:rsid w:val="0079087B"/>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15">
    <w:name w:val="ADF8C57591B140D0A99FF65B9D29887D15"/>
    <w:rsid w:val="0079087B"/>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15">
    <w:name w:val="C785A075D965471FA40A45F9DD9FCF2215"/>
    <w:rsid w:val="0079087B"/>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15">
    <w:name w:val="643EEDB0D53D42B79A2499F0F9D4FD0E15"/>
    <w:rsid w:val="0079087B"/>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15">
    <w:name w:val="391F7074954D4A0197735543B391CE0715"/>
    <w:rsid w:val="0079087B"/>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15">
    <w:name w:val="0CCFAEE3027B4BF69B589920E4A17F4F15"/>
    <w:rsid w:val="0079087B"/>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15">
    <w:name w:val="92B26374EAF04AA4B7B73A3F8F80BEC515"/>
    <w:rsid w:val="0079087B"/>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15">
    <w:name w:val="67619E84ED20479D989D100C2FA660E615"/>
    <w:rsid w:val="0079087B"/>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15">
    <w:name w:val="92EF4739D3AD4B60BE1CFE4AD5A0B17415"/>
    <w:rsid w:val="0079087B"/>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15">
    <w:name w:val="02DA2F522199421D9435E60C80563A9F15"/>
    <w:rsid w:val="0079087B"/>
    <w:rPr>
      <w:lang w:eastAsia="en-US"/>
    </w:rPr>
  </w:style>
  <w:style w:type="paragraph" w:customStyle="1" w:styleId="D37BE9CC10A94061BD4B83AD4B33E81D5">
    <w:name w:val="D37BE9CC10A94061BD4B83AD4B33E81D5"/>
    <w:rsid w:val="0079087B"/>
    <w:rPr>
      <w:lang w:eastAsia="en-US"/>
    </w:rPr>
  </w:style>
  <w:style w:type="paragraph" w:customStyle="1" w:styleId="437C9407C5C14B12B7085F04ACE793C65">
    <w:name w:val="437C9407C5C14B12B7085F04ACE793C65"/>
    <w:rsid w:val="0079087B"/>
    <w:rPr>
      <w:lang w:eastAsia="en-US"/>
    </w:rPr>
  </w:style>
  <w:style w:type="paragraph" w:customStyle="1" w:styleId="C14B40B9221F49B2B6A72130AB36F64C16">
    <w:name w:val="C14B40B9221F49B2B6A72130AB36F64C16"/>
    <w:rsid w:val="0079087B"/>
    <w:rPr>
      <w:lang w:eastAsia="en-US"/>
    </w:rPr>
  </w:style>
  <w:style w:type="paragraph" w:customStyle="1" w:styleId="CF1EEFFB7CAA4FC29A004F84D05439F016">
    <w:name w:val="CF1EEFFB7CAA4FC29A004F84D05439F016"/>
    <w:rsid w:val="0079087B"/>
    <w:rPr>
      <w:lang w:eastAsia="en-US"/>
    </w:rPr>
  </w:style>
  <w:style w:type="paragraph" w:customStyle="1" w:styleId="88A0E22A885B49AB95891D1DE6BEECFA1">
    <w:name w:val="88A0E22A885B49AB95891D1DE6BEECFA1"/>
    <w:rsid w:val="0079087B"/>
    <w:rPr>
      <w:lang w:eastAsia="en-US"/>
    </w:rPr>
  </w:style>
  <w:style w:type="paragraph" w:customStyle="1" w:styleId="D65E3E2E6387BD4EB918FE78E0851FEA16">
    <w:name w:val="D65E3E2E6387BD4EB918FE78E0851FEA16"/>
    <w:rsid w:val="0079087B"/>
    <w:rPr>
      <w:lang w:eastAsia="en-US"/>
    </w:rPr>
  </w:style>
  <w:style w:type="paragraph" w:customStyle="1" w:styleId="1889B7C17366C04D9923BB0FBA07CA8816">
    <w:name w:val="1889B7C17366C04D9923BB0FBA07CA8816"/>
    <w:rsid w:val="0079087B"/>
    <w:rPr>
      <w:lang w:eastAsia="en-US"/>
    </w:rPr>
  </w:style>
  <w:style w:type="paragraph" w:customStyle="1" w:styleId="3B4CDC16C95642E3A46A880224CF399B16">
    <w:name w:val="3B4CDC16C95642E3A46A880224CF399B16"/>
    <w:rsid w:val="0079087B"/>
    <w:rPr>
      <w:lang w:eastAsia="en-US"/>
    </w:rPr>
  </w:style>
  <w:style w:type="paragraph" w:customStyle="1" w:styleId="32C1178298C30B429D3F03F39839F71F16">
    <w:name w:val="32C1178298C30B429D3F03F39839F71F16"/>
    <w:rsid w:val="0079087B"/>
    <w:rPr>
      <w:lang w:eastAsia="en-US"/>
    </w:rPr>
  </w:style>
  <w:style w:type="paragraph" w:customStyle="1" w:styleId="CE86AA609E7B6C43A983108DB95484C516">
    <w:name w:val="CE86AA609E7B6C43A983108DB95484C516"/>
    <w:rsid w:val="0079087B"/>
    <w:rPr>
      <w:lang w:eastAsia="en-US"/>
    </w:rPr>
  </w:style>
  <w:style w:type="paragraph" w:customStyle="1" w:styleId="A03AE03CB13CBA40BDAEFF1FEE42E38D16">
    <w:name w:val="A03AE03CB13CBA40BDAEFF1FEE42E38D16"/>
    <w:rsid w:val="0079087B"/>
    <w:rPr>
      <w:lang w:eastAsia="en-US"/>
    </w:rPr>
  </w:style>
  <w:style w:type="paragraph" w:customStyle="1" w:styleId="3E7F61CFE230425BA7E1A1B13F406EDF16">
    <w:name w:val="3E7F61CFE230425BA7E1A1B13F406EDF16"/>
    <w:rsid w:val="0079087B"/>
    <w:rPr>
      <w:lang w:eastAsia="en-US"/>
    </w:rPr>
  </w:style>
  <w:style w:type="paragraph" w:customStyle="1" w:styleId="9195EED33B6F0044AB90C40763CEABAE16">
    <w:name w:val="9195EED33B6F0044AB90C40763CEABAE16"/>
    <w:rsid w:val="0079087B"/>
    <w:rPr>
      <w:lang w:eastAsia="en-US"/>
    </w:rPr>
  </w:style>
  <w:style w:type="paragraph" w:customStyle="1" w:styleId="F27860FF86E4F741A7DF87F0A27A6AE016">
    <w:name w:val="F27860FF86E4F741A7DF87F0A27A6AE016"/>
    <w:rsid w:val="0079087B"/>
    <w:rPr>
      <w:lang w:eastAsia="en-US"/>
    </w:rPr>
  </w:style>
  <w:style w:type="paragraph" w:customStyle="1" w:styleId="62D271CBB1998F4A91C040EBCA66417B16">
    <w:name w:val="62D271CBB1998F4A91C040EBCA66417B16"/>
    <w:rsid w:val="0079087B"/>
    <w:rPr>
      <w:lang w:eastAsia="en-US"/>
    </w:rPr>
  </w:style>
  <w:style w:type="paragraph" w:customStyle="1" w:styleId="603AF73D8CBC49B786D993E367E6282216">
    <w:name w:val="603AF73D8CBC49B786D993E367E6282216"/>
    <w:rsid w:val="0079087B"/>
    <w:rPr>
      <w:lang w:eastAsia="en-US"/>
    </w:rPr>
  </w:style>
  <w:style w:type="paragraph" w:customStyle="1" w:styleId="156DF2074F3A4A5D89FA51317688282316">
    <w:name w:val="156DF2074F3A4A5D89FA51317688282316"/>
    <w:rsid w:val="0079087B"/>
    <w:rPr>
      <w:lang w:eastAsia="en-US"/>
    </w:rPr>
  </w:style>
  <w:style w:type="paragraph" w:customStyle="1" w:styleId="ACFAFFC42FFD4297AF12E4100F94AB9816">
    <w:name w:val="ACFAFFC42FFD4297AF12E4100F94AB9816"/>
    <w:rsid w:val="0079087B"/>
    <w:rPr>
      <w:lang w:eastAsia="en-US"/>
    </w:rPr>
  </w:style>
  <w:style w:type="paragraph" w:customStyle="1" w:styleId="57B30773236B42C2BB3FE28A35D0C13616">
    <w:name w:val="57B30773236B42C2BB3FE28A35D0C13616"/>
    <w:rsid w:val="0079087B"/>
    <w:rPr>
      <w:lang w:eastAsia="en-US"/>
    </w:rPr>
  </w:style>
  <w:style w:type="paragraph" w:customStyle="1" w:styleId="3A3B03167811436697C06CE2C9E0786916">
    <w:name w:val="3A3B03167811436697C06CE2C9E0786916"/>
    <w:rsid w:val="0079087B"/>
    <w:rPr>
      <w:lang w:eastAsia="en-US"/>
    </w:rPr>
  </w:style>
  <w:style w:type="paragraph" w:customStyle="1" w:styleId="3F05D65254844155AD474230E59E011316">
    <w:name w:val="3F05D65254844155AD474230E59E011316"/>
    <w:rsid w:val="0079087B"/>
    <w:rPr>
      <w:lang w:eastAsia="en-US"/>
    </w:rPr>
  </w:style>
  <w:style w:type="paragraph" w:customStyle="1" w:styleId="F589F316B0E244209F0A4A60338F817316">
    <w:name w:val="F589F316B0E244209F0A4A60338F817316"/>
    <w:rsid w:val="0079087B"/>
    <w:rPr>
      <w:lang w:eastAsia="en-US"/>
    </w:rPr>
  </w:style>
  <w:style w:type="paragraph" w:customStyle="1" w:styleId="FBD5063C05D648DB93E9277A9119DA3916">
    <w:name w:val="FBD5063C05D648DB93E9277A9119DA3916"/>
    <w:rsid w:val="0079087B"/>
    <w:rPr>
      <w:lang w:eastAsia="en-US"/>
    </w:rPr>
  </w:style>
  <w:style w:type="paragraph" w:customStyle="1" w:styleId="A9DF537E3AC0489C864E963DBE4213C716">
    <w:name w:val="A9DF537E3AC0489C864E963DBE4213C716"/>
    <w:rsid w:val="0079087B"/>
    <w:rPr>
      <w:lang w:eastAsia="en-US"/>
    </w:rPr>
  </w:style>
  <w:style w:type="paragraph" w:customStyle="1" w:styleId="4B75E4A6DBE9465F9E27CED916039E3116">
    <w:name w:val="4B75E4A6DBE9465F9E27CED916039E3116"/>
    <w:rsid w:val="0079087B"/>
    <w:rPr>
      <w:lang w:eastAsia="en-US"/>
    </w:rPr>
  </w:style>
  <w:style w:type="paragraph" w:customStyle="1" w:styleId="B139E0CD10FE47DE97459C2E3085402B16">
    <w:name w:val="B139E0CD10FE47DE97459C2E3085402B16"/>
    <w:rsid w:val="0079087B"/>
    <w:rPr>
      <w:lang w:eastAsia="en-US"/>
    </w:rPr>
  </w:style>
  <w:style w:type="paragraph" w:customStyle="1" w:styleId="7DECE417129C4FAAB2F1EF9A74D2E00716">
    <w:name w:val="7DECE417129C4FAAB2F1EF9A74D2E00716"/>
    <w:rsid w:val="0079087B"/>
    <w:rPr>
      <w:lang w:eastAsia="en-US"/>
    </w:rPr>
  </w:style>
  <w:style w:type="paragraph" w:customStyle="1" w:styleId="446B862B30C8DE4B8067B3A8C94FDA6916">
    <w:name w:val="446B862B30C8DE4B8067B3A8C94FDA6916"/>
    <w:rsid w:val="0079087B"/>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16">
    <w:name w:val="9E1046CA6CA1364B8C5EBA5FC18022D816"/>
    <w:rsid w:val="0079087B"/>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16">
    <w:name w:val="BF814A2EAD72004F82B10C2BB951E38416"/>
    <w:rsid w:val="0079087B"/>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16">
    <w:name w:val="CD132248220546288AB1D569B76FDE2716"/>
    <w:rsid w:val="0079087B"/>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16">
    <w:name w:val="7A85ADBFF3B541C8AC710EEA8C17610E16"/>
    <w:rsid w:val="0079087B"/>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16">
    <w:name w:val="FDEF5DFF01054BB490A9F0E5A7DC3B6116"/>
    <w:rsid w:val="0079087B"/>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16">
    <w:name w:val="0F23B60D9156414BB3662C3DAAC5DBF316"/>
    <w:rsid w:val="0079087B"/>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16">
    <w:name w:val="202DACEF181C4F3BBDA54EA96060928E16"/>
    <w:rsid w:val="0079087B"/>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16">
    <w:name w:val="41859C6942164BA0B0C4036435BFA15516"/>
    <w:rsid w:val="0079087B"/>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16">
    <w:name w:val="2B541371D5004FD2BC70A97FAD0E1F1016"/>
    <w:rsid w:val="0079087B"/>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16">
    <w:name w:val="589798627B6A4C7490D16AFD7F57A13816"/>
    <w:rsid w:val="0079087B"/>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16">
    <w:name w:val="95B2EA17B3D24FAF995C40233AD71C7D16"/>
    <w:rsid w:val="0079087B"/>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16">
    <w:name w:val="FD087281CC7E4A759680C5C7D8F319BD16"/>
    <w:rsid w:val="0079087B"/>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16">
    <w:name w:val="8FE7155A63C24BD38088DEF74A77B8A816"/>
    <w:rsid w:val="0079087B"/>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16">
    <w:name w:val="AA6CC7EACE4C494B9F1C42FAA701E0B216"/>
    <w:rsid w:val="0079087B"/>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16">
    <w:name w:val="52D77253D5164D78BD22311556038F0E16"/>
    <w:rsid w:val="0079087B"/>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16">
    <w:name w:val="D5B8ECCAD3484FC7939E7A30B7E2595F16"/>
    <w:rsid w:val="0079087B"/>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16">
    <w:name w:val="6B98BE2A376247918F6681E6C6D2FCC616"/>
    <w:rsid w:val="0079087B"/>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16">
    <w:name w:val="AB96CA86167640FE8F6E275B48D8370016"/>
    <w:rsid w:val="0079087B"/>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16">
    <w:name w:val="1436125735764EF5B1D64BF888FB9CA616"/>
    <w:rsid w:val="0079087B"/>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16">
    <w:name w:val="A73E8B625EE84A008AC258649786CE2316"/>
    <w:rsid w:val="0079087B"/>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16">
    <w:name w:val="7DD56F81A8E241B2AE5CE3DC83F2151316"/>
    <w:rsid w:val="0079087B"/>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16">
    <w:name w:val="A83A9AD483B34377856EF28B09EABAE816"/>
    <w:rsid w:val="0079087B"/>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16">
    <w:name w:val="4F2EFBA4BBC041D1A55800DE164A16FE16"/>
    <w:rsid w:val="0079087B"/>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16">
    <w:name w:val="754035C7451341E4B4CE78DDC6FD1E8416"/>
    <w:rsid w:val="0079087B"/>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16">
    <w:name w:val="AA8DF21E2F904A4DA50361F8C5AB4B1916"/>
    <w:rsid w:val="0079087B"/>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16">
    <w:name w:val="8BADDE1DEBCD424B8722B0FA5E10E80A16"/>
    <w:rsid w:val="0079087B"/>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16">
    <w:name w:val="6EE00A8EB9784AB98CE8B5830F89068A16"/>
    <w:rsid w:val="0079087B"/>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16">
    <w:name w:val="0E992980A205410D9E995CF19E08D35A16"/>
    <w:rsid w:val="0079087B"/>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16">
    <w:name w:val="D309126240634DA1AD948D291110337316"/>
    <w:rsid w:val="0079087B"/>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16">
    <w:name w:val="C82106A0F0C045F9834CC0666EC59C4D16"/>
    <w:rsid w:val="0079087B"/>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16">
    <w:name w:val="45458CB9B34141608B0B605B55C8D4FA16"/>
    <w:rsid w:val="0079087B"/>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16">
    <w:name w:val="184F269EFD95480685DD39497B2741E016"/>
    <w:rsid w:val="0079087B"/>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16">
    <w:name w:val="889BE95E36074A2DB9FC936A91D864E816"/>
    <w:rsid w:val="0079087B"/>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16">
    <w:name w:val="611B7FEE61124E638F5E005A013B8A8816"/>
    <w:rsid w:val="0079087B"/>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16">
    <w:name w:val="822CD60595DE4175A172ACCEDD9A251516"/>
    <w:rsid w:val="0079087B"/>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16">
    <w:name w:val="1FF6C80C34A2466EACC268F217D49F8F16"/>
    <w:rsid w:val="0079087B"/>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16">
    <w:name w:val="2E2CD2DF03A8438AA942940BD298DA2816"/>
    <w:rsid w:val="0079087B"/>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16">
    <w:name w:val="ADF8C57591B140D0A99FF65B9D29887D16"/>
    <w:rsid w:val="0079087B"/>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16">
    <w:name w:val="C785A075D965471FA40A45F9DD9FCF2216"/>
    <w:rsid w:val="0079087B"/>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16">
    <w:name w:val="643EEDB0D53D42B79A2499F0F9D4FD0E16"/>
    <w:rsid w:val="0079087B"/>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16">
    <w:name w:val="391F7074954D4A0197735543B391CE0716"/>
    <w:rsid w:val="0079087B"/>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16">
    <w:name w:val="0CCFAEE3027B4BF69B589920E4A17F4F16"/>
    <w:rsid w:val="0079087B"/>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16">
    <w:name w:val="92B26374EAF04AA4B7B73A3F8F80BEC516"/>
    <w:rsid w:val="0079087B"/>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16">
    <w:name w:val="67619E84ED20479D989D100C2FA660E616"/>
    <w:rsid w:val="0079087B"/>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16">
    <w:name w:val="92EF4739D3AD4B60BE1CFE4AD5A0B17416"/>
    <w:rsid w:val="0079087B"/>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16">
    <w:name w:val="02DA2F522199421D9435E60C80563A9F16"/>
    <w:rsid w:val="0079087B"/>
    <w:rPr>
      <w:lang w:eastAsia="en-US"/>
    </w:rPr>
  </w:style>
  <w:style w:type="paragraph" w:customStyle="1" w:styleId="D37BE9CC10A94061BD4B83AD4B33E81D6">
    <w:name w:val="D37BE9CC10A94061BD4B83AD4B33E81D6"/>
    <w:rsid w:val="0079087B"/>
    <w:rPr>
      <w:lang w:eastAsia="en-US"/>
    </w:rPr>
  </w:style>
  <w:style w:type="paragraph" w:customStyle="1" w:styleId="437C9407C5C14B12B7085F04ACE793C66">
    <w:name w:val="437C9407C5C14B12B7085F04ACE793C66"/>
    <w:rsid w:val="0079087B"/>
    <w:rPr>
      <w:lang w:eastAsia="en-US"/>
    </w:rPr>
  </w:style>
  <w:style w:type="paragraph" w:customStyle="1" w:styleId="C14B40B9221F49B2B6A72130AB36F64C17">
    <w:name w:val="C14B40B9221F49B2B6A72130AB36F64C17"/>
    <w:rsid w:val="0079087B"/>
    <w:rPr>
      <w:lang w:eastAsia="en-US"/>
    </w:rPr>
  </w:style>
  <w:style w:type="paragraph" w:customStyle="1" w:styleId="CF1EEFFB7CAA4FC29A004F84D05439F017">
    <w:name w:val="CF1EEFFB7CAA4FC29A004F84D05439F017"/>
    <w:rsid w:val="0079087B"/>
    <w:rPr>
      <w:lang w:eastAsia="en-US"/>
    </w:rPr>
  </w:style>
  <w:style w:type="paragraph" w:customStyle="1" w:styleId="88A0E22A885B49AB95891D1DE6BEECFA2">
    <w:name w:val="88A0E22A885B49AB95891D1DE6BEECFA2"/>
    <w:rsid w:val="0079087B"/>
    <w:rPr>
      <w:lang w:eastAsia="en-US"/>
    </w:rPr>
  </w:style>
  <w:style w:type="paragraph" w:customStyle="1" w:styleId="D65E3E2E6387BD4EB918FE78E0851FEA17">
    <w:name w:val="D65E3E2E6387BD4EB918FE78E0851FEA17"/>
    <w:rsid w:val="0079087B"/>
    <w:rPr>
      <w:lang w:eastAsia="en-US"/>
    </w:rPr>
  </w:style>
  <w:style w:type="paragraph" w:customStyle="1" w:styleId="1889B7C17366C04D9923BB0FBA07CA8817">
    <w:name w:val="1889B7C17366C04D9923BB0FBA07CA8817"/>
    <w:rsid w:val="0079087B"/>
    <w:rPr>
      <w:lang w:eastAsia="en-US"/>
    </w:rPr>
  </w:style>
  <w:style w:type="paragraph" w:customStyle="1" w:styleId="3B4CDC16C95642E3A46A880224CF399B17">
    <w:name w:val="3B4CDC16C95642E3A46A880224CF399B17"/>
    <w:rsid w:val="0079087B"/>
    <w:rPr>
      <w:lang w:eastAsia="en-US"/>
    </w:rPr>
  </w:style>
  <w:style w:type="paragraph" w:customStyle="1" w:styleId="32C1178298C30B429D3F03F39839F71F17">
    <w:name w:val="32C1178298C30B429D3F03F39839F71F17"/>
    <w:rsid w:val="0079087B"/>
    <w:rPr>
      <w:lang w:eastAsia="en-US"/>
    </w:rPr>
  </w:style>
  <w:style w:type="paragraph" w:customStyle="1" w:styleId="CE86AA609E7B6C43A983108DB95484C517">
    <w:name w:val="CE86AA609E7B6C43A983108DB95484C517"/>
    <w:rsid w:val="0079087B"/>
    <w:rPr>
      <w:lang w:eastAsia="en-US"/>
    </w:rPr>
  </w:style>
  <w:style w:type="paragraph" w:customStyle="1" w:styleId="A03AE03CB13CBA40BDAEFF1FEE42E38D17">
    <w:name w:val="A03AE03CB13CBA40BDAEFF1FEE42E38D17"/>
    <w:rsid w:val="0079087B"/>
    <w:rPr>
      <w:lang w:eastAsia="en-US"/>
    </w:rPr>
  </w:style>
  <w:style w:type="paragraph" w:customStyle="1" w:styleId="3E7F61CFE230425BA7E1A1B13F406EDF17">
    <w:name w:val="3E7F61CFE230425BA7E1A1B13F406EDF17"/>
    <w:rsid w:val="0079087B"/>
    <w:rPr>
      <w:lang w:eastAsia="en-US"/>
    </w:rPr>
  </w:style>
  <w:style w:type="paragraph" w:customStyle="1" w:styleId="9195EED33B6F0044AB90C40763CEABAE17">
    <w:name w:val="9195EED33B6F0044AB90C40763CEABAE17"/>
    <w:rsid w:val="0079087B"/>
    <w:rPr>
      <w:lang w:eastAsia="en-US"/>
    </w:rPr>
  </w:style>
  <w:style w:type="paragraph" w:customStyle="1" w:styleId="F27860FF86E4F741A7DF87F0A27A6AE017">
    <w:name w:val="F27860FF86E4F741A7DF87F0A27A6AE017"/>
    <w:rsid w:val="0079087B"/>
    <w:rPr>
      <w:lang w:eastAsia="en-US"/>
    </w:rPr>
  </w:style>
  <w:style w:type="paragraph" w:customStyle="1" w:styleId="62D271CBB1998F4A91C040EBCA66417B17">
    <w:name w:val="62D271CBB1998F4A91C040EBCA66417B17"/>
    <w:rsid w:val="0079087B"/>
    <w:rPr>
      <w:lang w:eastAsia="en-US"/>
    </w:rPr>
  </w:style>
  <w:style w:type="paragraph" w:customStyle="1" w:styleId="603AF73D8CBC49B786D993E367E6282217">
    <w:name w:val="603AF73D8CBC49B786D993E367E6282217"/>
    <w:rsid w:val="0079087B"/>
    <w:rPr>
      <w:lang w:eastAsia="en-US"/>
    </w:rPr>
  </w:style>
  <w:style w:type="paragraph" w:customStyle="1" w:styleId="156DF2074F3A4A5D89FA51317688282317">
    <w:name w:val="156DF2074F3A4A5D89FA51317688282317"/>
    <w:rsid w:val="0079087B"/>
    <w:rPr>
      <w:lang w:eastAsia="en-US"/>
    </w:rPr>
  </w:style>
  <w:style w:type="paragraph" w:customStyle="1" w:styleId="ACFAFFC42FFD4297AF12E4100F94AB9817">
    <w:name w:val="ACFAFFC42FFD4297AF12E4100F94AB9817"/>
    <w:rsid w:val="0079087B"/>
    <w:rPr>
      <w:lang w:eastAsia="en-US"/>
    </w:rPr>
  </w:style>
  <w:style w:type="paragraph" w:customStyle="1" w:styleId="57B30773236B42C2BB3FE28A35D0C13617">
    <w:name w:val="57B30773236B42C2BB3FE28A35D0C13617"/>
    <w:rsid w:val="0079087B"/>
    <w:rPr>
      <w:lang w:eastAsia="en-US"/>
    </w:rPr>
  </w:style>
  <w:style w:type="paragraph" w:customStyle="1" w:styleId="3A3B03167811436697C06CE2C9E0786917">
    <w:name w:val="3A3B03167811436697C06CE2C9E0786917"/>
    <w:rsid w:val="0079087B"/>
    <w:rPr>
      <w:lang w:eastAsia="en-US"/>
    </w:rPr>
  </w:style>
  <w:style w:type="paragraph" w:customStyle="1" w:styleId="3F05D65254844155AD474230E59E011317">
    <w:name w:val="3F05D65254844155AD474230E59E011317"/>
    <w:rsid w:val="0079087B"/>
    <w:rPr>
      <w:lang w:eastAsia="en-US"/>
    </w:rPr>
  </w:style>
  <w:style w:type="paragraph" w:customStyle="1" w:styleId="F589F316B0E244209F0A4A60338F817317">
    <w:name w:val="F589F316B0E244209F0A4A60338F817317"/>
    <w:rsid w:val="0079087B"/>
    <w:rPr>
      <w:lang w:eastAsia="en-US"/>
    </w:rPr>
  </w:style>
  <w:style w:type="paragraph" w:customStyle="1" w:styleId="FBD5063C05D648DB93E9277A9119DA3917">
    <w:name w:val="FBD5063C05D648DB93E9277A9119DA3917"/>
    <w:rsid w:val="0079087B"/>
    <w:rPr>
      <w:lang w:eastAsia="en-US"/>
    </w:rPr>
  </w:style>
  <w:style w:type="paragraph" w:customStyle="1" w:styleId="A9DF537E3AC0489C864E963DBE4213C717">
    <w:name w:val="A9DF537E3AC0489C864E963DBE4213C717"/>
    <w:rsid w:val="0079087B"/>
    <w:rPr>
      <w:lang w:eastAsia="en-US"/>
    </w:rPr>
  </w:style>
  <w:style w:type="paragraph" w:customStyle="1" w:styleId="4B75E4A6DBE9465F9E27CED916039E3117">
    <w:name w:val="4B75E4A6DBE9465F9E27CED916039E3117"/>
    <w:rsid w:val="0079087B"/>
    <w:rPr>
      <w:lang w:eastAsia="en-US"/>
    </w:rPr>
  </w:style>
  <w:style w:type="paragraph" w:customStyle="1" w:styleId="B139E0CD10FE47DE97459C2E3085402B17">
    <w:name w:val="B139E0CD10FE47DE97459C2E3085402B17"/>
    <w:rsid w:val="0079087B"/>
    <w:rPr>
      <w:lang w:eastAsia="en-US"/>
    </w:rPr>
  </w:style>
  <w:style w:type="paragraph" w:customStyle="1" w:styleId="7DECE417129C4FAAB2F1EF9A74D2E00717">
    <w:name w:val="7DECE417129C4FAAB2F1EF9A74D2E00717"/>
    <w:rsid w:val="0079087B"/>
    <w:rPr>
      <w:lang w:eastAsia="en-US"/>
    </w:rPr>
  </w:style>
  <w:style w:type="paragraph" w:customStyle="1" w:styleId="446B862B30C8DE4B8067B3A8C94FDA6917">
    <w:name w:val="446B862B30C8DE4B8067B3A8C94FDA6917"/>
    <w:rsid w:val="0079087B"/>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17">
    <w:name w:val="9E1046CA6CA1364B8C5EBA5FC18022D817"/>
    <w:rsid w:val="0079087B"/>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17">
    <w:name w:val="BF814A2EAD72004F82B10C2BB951E38417"/>
    <w:rsid w:val="0079087B"/>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17">
    <w:name w:val="CD132248220546288AB1D569B76FDE2717"/>
    <w:rsid w:val="0079087B"/>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17">
    <w:name w:val="7A85ADBFF3B541C8AC710EEA8C17610E17"/>
    <w:rsid w:val="0079087B"/>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17">
    <w:name w:val="FDEF5DFF01054BB490A9F0E5A7DC3B6117"/>
    <w:rsid w:val="0079087B"/>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17">
    <w:name w:val="0F23B60D9156414BB3662C3DAAC5DBF317"/>
    <w:rsid w:val="0079087B"/>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17">
    <w:name w:val="202DACEF181C4F3BBDA54EA96060928E17"/>
    <w:rsid w:val="0079087B"/>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17">
    <w:name w:val="41859C6942164BA0B0C4036435BFA15517"/>
    <w:rsid w:val="0079087B"/>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17">
    <w:name w:val="2B541371D5004FD2BC70A97FAD0E1F1017"/>
    <w:rsid w:val="0079087B"/>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17">
    <w:name w:val="589798627B6A4C7490D16AFD7F57A13817"/>
    <w:rsid w:val="0079087B"/>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17">
    <w:name w:val="95B2EA17B3D24FAF995C40233AD71C7D17"/>
    <w:rsid w:val="0079087B"/>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17">
    <w:name w:val="FD087281CC7E4A759680C5C7D8F319BD17"/>
    <w:rsid w:val="0079087B"/>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17">
    <w:name w:val="8FE7155A63C24BD38088DEF74A77B8A817"/>
    <w:rsid w:val="0079087B"/>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17">
    <w:name w:val="AA6CC7EACE4C494B9F1C42FAA701E0B217"/>
    <w:rsid w:val="0079087B"/>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17">
    <w:name w:val="52D77253D5164D78BD22311556038F0E17"/>
    <w:rsid w:val="0079087B"/>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17">
    <w:name w:val="D5B8ECCAD3484FC7939E7A30B7E2595F17"/>
    <w:rsid w:val="0079087B"/>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17">
    <w:name w:val="6B98BE2A376247918F6681E6C6D2FCC617"/>
    <w:rsid w:val="0079087B"/>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17">
    <w:name w:val="AB96CA86167640FE8F6E275B48D8370017"/>
    <w:rsid w:val="0079087B"/>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17">
    <w:name w:val="1436125735764EF5B1D64BF888FB9CA617"/>
    <w:rsid w:val="0079087B"/>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17">
    <w:name w:val="A73E8B625EE84A008AC258649786CE2317"/>
    <w:rsid w:val="0079087B"/>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17">
    <w:name w:val="7DD56F81A8E241B2AE5CE3DC83F2151317"/>
    <w:rsid w:val="0079087B"/>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17">
    <w:name w:val="A83A9AD483B34377856EF28B09EABAE817"/>
    <w:rsid w:val="0079087B"/>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17">
    <w:name w:val="4F2EFBA4BBC041D1A55800DE164A16FE17"/>
    <w:rsid w:val="0079087B"/>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17">
    <w:name w:val="754035C7451341E4B4CE78DDC6FD1E8417"/>
    <w:rsid w:val="0079087B"/>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17">
    <w:name w:val="AA8DF21E2F904A4DA50361F8C5AB4B1917"/>
    <w:rsid w:val="0079087B"/>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17">
    <w:name w:val="8BADDE1DEBCD424B8722B0FA5E10E80A17"/>
    <w:rsid w:val="0079087B"/>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17">
    <w:name w:val="6EE00A8EB9784AB98CE8B5830F89068A17"/>
    <w:rsid w:val="0079087B"/>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17">
    <w:name w:val="0E992980A205410D9E995CF19E08D35A17"/>
    <w:rsid w:val="0079087B"/>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17">
    <w:name w:val="D309126240634DA1AD948D291110337317"/>
    <w:rsid w:val="0079087B"/>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17">
    <w:name w:val="C82106A0F0C045F9834CC0666EC59C4D17"/>
    <w:rsid w:val="0079087B"/>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17">
    <w:name w:val="45458CB9B34141608B0B605B55C8D4FA17"/>
    <w:rsid w:val="0079087B"/>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17">
    <w:name w:val="184F269EFD95480685DD39497B2741E017"/>
    <w:rsid w:val="0079087B"/>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17">
    <w:name w:val="889BE95E36074A2DB9FC936A91D864E817"/>
    <w:rsid w:val="0079087B"/>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17">
    <w:name w:val="611B7FEE61124E638F5E005A013B8A8817"/>
    <w:rsid w:val="0079087B"/>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17">
    <w:name w:val="822CD60595DE4175A172ACCEDD9A251517"/>
    <w:rsid w:val="0079087B"/>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17">
    <w:name w:val="1FF6C80C34A2466EACC268F217D49F8F17"/>
    <w:rsid w:val="0079087B"/>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17">
    <w:name w:val="2E2CD2DF03A8438AA942940BD298DA2817"/>
    <w:rsid w:val="0079087B"/>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17">
    <w:name w:val="ADF8C57591B140D0A99FF65B9D29887D17"/>
    <w:rsid w:val="0079087B"/>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17">
    <w:name w:val="C785A075D965471FA40A45F9DD9FCF2217"/>
    <w:rsid w:val="0079087B"/>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17">
    <w:name w:val="643EEDB0D53D42B79A2499F0F9D4FD0E17"/>
    <w:rsid w:val="0079087B"/>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17">
    <w:name w:val="391F7074954D4A0197735543B391CE0717"/>
    <w:rsid w:val="0079087B"/>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17">
    <w:name w:val="0CCFAEE3027B4BF69B589920E4A17F4F17"/>
    <w:rsid w:val="0079087B"/>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17">
    <w:name w:val="92B26374EAF04AA4B7B73A3F8F80BEC517"/>
    <w:rsid w:val="0079087B"/>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17">
    <w:name w:val="67619E84ED20479D989D100C2FA660E617"/>
    <w:rsid w:val="0079087B"/>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17">
    <w:name w:val="92EF4739D3AD4B60BE1CFE4AD5A0B17417"/>
    <w:rsid w:val="0079087B"/>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17">
    <w:name w:val="02DA2F522199421D9435E60C80563A9F17"/>
    <w:rsid w:val="0079087B"/>
    <w:rPr>
      <w:lang w:eastAsia="en-US"/>
    </w:rPr>
  </w:style>
  <w:style w:type="paragraph" w:customStyle="1" w:styleId="D37BE9CC10A94061BD4B83AD4B33E81D7">
    <w:name w:val="D37BE9CC10A94061BD4B83AD4B33E81D7"/>
    <w:rsid w:val="0079087B"/>
    <w:rPr>
      <w:lang w:eastAsia="en-US"/>
    </w:rPr>
  </w:style>
  <w:style w:type="paragraph" w:customStyle="1" w:styleId="437C9407C5C14B12B7085F04ACE793C67">
    <w:name w:val="437C9407C5C14B12B7085F04ACE793C67"/>
    <w:rsid w:val="0079087B"/>
    <w:rPr>
      <w:lang w:eastAsia="en-US"/>
    </w:rPr>
  </w:style>
  <w:style w:type="paragraph" w:customStyle="1" w:styleId="63DA84282FD54441AEF9EC5E66FA5161">
    <w:name w:val="63DA84282FD54441AEF9EC5E66FA5161"/>
    <w:rsid w:val="0079087B"/>
    <w:pPr>
      <w:spacing w:after="160" w:line="259" w:lineRule="auto"/>
    </w:pPr>
    <w:rPr>
      <w:sz w:val="22"/>
      <w:szCs w:val="22"/>
      <w:lang w:eastAsia="en-US"/>
    </w:rPr>
  </w:style>
  <w:style w:type="paragraph" w:customStyle="1" w:styleId="7CE9EBC47985465A89C9962CB5808143">
    <w:name w:val="7CE9EBC47985465A89C9962CB5808143"/>
    <w:rsid w:val="0079087B"/>
    <w:pPr>
      <w:spacing w:after="160" w:line="259" w:lineRule="auto"/>
    </w:pPr>
    <w:rPr>
      <w:sz w:val="22"/>
      <w:szCs w:val="22"/>
      <w:lang w:eastAsia="en-US"/>
    </w:rPr>
  </w:style>
  <w:style w:type="paragraph" w:customStyle="1" w:styleId="C14B40B9221F49B2B6A72130AB36F64C18">
    <w:name w:val="C14B40B9221F49B2B6A72130AB36F64C18"/>
    <w:rsid w:val="0079087B"/>
    <w:rPr>
      <w:lang w:eastAsia="en-US"/>
    </w:rPr>
  </w:style>
  <w:style w:type="paragraph" w:customStyle="1" w:styleId="CF1EEFFB7CAA4FC29A004F84D05439F018">
    <w:name w:val="CF1EEFFB7CAA4FC29A004F84D05439F018"/>
    <w:rsid w:val="0079087B"/>
    <w:rPr>
      <w:lang w:eastAsia="en-US"/>
    </w:rPr>
  </w:style>
  <w:style w:type="paragraph" w:customStyle="1" w:styleId="63DA84282FD54441AEF9EC5E66FA51611">
    <w:name w:val="63DA84282FD54441AEF9EC5E66FA51611"/>
    <w:rsid w:val="0079087B"/>
    <w:rPr>
      <w:lang w:eastAsia="en-US"/>
    </w:rPr>
  </w:style>
  <w:style w:type="paragraph" w:customStyle="1" w:styleId="7CE9EBC47985465A89C9962CB58081431">
    <w:name w:val="7CE9EBC47985465A89C9962CB58081431"/>
    <w:rsid w:val="0079087B"/>
    <w:rPr>
      <w:lang w:eastAsia="en-US"/>
    </w:rPr>
  </w:style>
  <w:style w:type="paragraph" w:customStyle="1" w:styleId="D65E3E2E6387BD4EB918FE78E0851FEA18">
    <w:name w:val="D65E3E2E6387BD4EB918FE78E0851FEA18"/>
    <w:rsid w:val="0079087B"/>
    <w:rPr>
      <w:lang w:eastAsia="en-US"/>
    </w:rPr>
  </w:style>
  <w:style w:type="paragraph" w:customStyle="1" w:styleId="1889B7C17366C04D9923BB0FBA07CA8818">
    <w:name w:val="1889B7C17366C04D9923BB0FBA07CA8818"/>
    <w:rsid w:val="0079087B"/>
    <w:rPr>
      <w:lang w:eastAsia="en-US"/>
    </w:rPr>
  </w:style>
  <w:style w:type="paragraph" w:customStyle="1" w:styleId="3B4CDC16C95642E3A46A880224CF399B18">
    <w:name w:val="3B4CDC16C95642E3A46A880224CF399B18"/>
    <w:rsid w:val="0079087B"/>
    <w:rPr>
      <w:lang w:eastAsia="en-US"/>
    </w:rPr>
  </w:style>
  <w:style w:type="paragraph" w:customStyle="1" w:styleId="32C1178298C30B429D3F03F39839F71F18">
    <w:name w:val="32C1178298C30B429D3F03F39839F71F18"/>
    <w:rsid w:val="0079087B"/>
    <w:rPr>
      <w:lang w:eastAsia="en-US"/>
    </w:rPr>
  </w:style>
  <w:style w:type="paragraph" w:customStyle="1" w:styleId="CE86AA609E7B6C43A983108DB95484C518">
    <w:name w:val="CE86AA609E7B6C43A983108DB95484C518"/>
    <w:rsid w:val="0079087B"/>
    <w:rPr>
      <w:lang w:eastAsia="en-US"/>
    </w:rPr>
  </w:style>
  <w:style w:type="paragraph" w:customStyle="1" w:styleId="A03AE03CB13CBA40BDAEFF1FEE42E38D18">
    <w:name w:val="A03AE03CB13CBA40BDAEFF1FEE42E38D18"/>
    <w:rsid w:val="0079087B"/>
    <w:rPr>
      <w:lang w:eastAsia="en-US"/>
    </w:rPr>
  </w:style>
  <w:style w:type="paragraph" w:customStyle="1" w:styleId="3E7F61CFE230425BA7E1A1B13F406EDF18">
    <w:name w:val="3E7F61CFE230425BA7E1A1B13F406EDF18"/>
    <w:rsid w:val="0079087B"/>
    <w:rPr>
      <w:lang w:eastAsia="en-US"/>
    </w:rPr>
  </w:style>
  <w:style w:type="paragraph" w:customStyle="1" w:styleId="9195EED33B6F0044AB90C40763CEABAE18">
    <w:name w:val="9195EED33B6F0044AB90C40763CEABAE18"/>
    <w:rsid w:val="0079087B"/>
    <w:rPr>
      <w:lang w:eastAsia="en-US"/>
    </w:rPr>
  </w:style>
  <w:style w:type="paragraph" w:customStyle="1" w:styleId="F27860FF86E4F741A7DF87F0A27A6AE018">
    <w:name w:val="F27860FF86E4F741A7DF87F0A27A6AE018"/>
    <w:rsid w:val="0079087B"/>
    <w:rPr>
      <w:lang w:eastAsia="en-US"/>
    </w:rPr>
  </w:style>
  <w:style w:type="paragraph" w:customStyle="1" w:styleId="62D271CBB1998F4A91C040EBCA66417B18">
    <w:name w:val="62D271CBB1998F4A91C040EBCA66417B18"/>
    <w:rsid w:val="0079087B"/>
    <w:rPr>
      <w:lang w:eastAsia="en-US"/>
    </w:rPr>
  </w:style>
  <w:style w:type="paragraph" w:customStyle="1" w:styleId="603AF73D8CBC49B786D993E367E6282218">
    <w:name w:val="603AF73D8CBC49B786D993E367E6282218"/>
    <w:rsid w:val="0079087B"/>
    <w:rPr>
      <w:lang w:eastAsia="en-US"/>
    </w:rPr>
  </w:style>
  <w:style w:type="paragraph" w:customStyle="1" w:styleId="156DF2074F3A4A5D89FA51317688282318">
    <w:name w:val="156DF2074F3A4A5D89FA51317688282318"/>
    <w:rsid w:val="0079087B"/>
    <w:rPr>
      <w:lang w:eastAsia="en-US"/>
    </w:rPr>
  </w:style>
  <w:style w:type="paragraph" w:customStyle="1" w:styleId="ACFAFFC42FFD4297AF12E4100F94AB9818">
    <w:name w:val="ACFAFFC42FFD4297AF12E4100F94AB9818"/>
    <w:rsid w:val="0079087B"/>
    <w:rPr>
      <w:lang w:eastAsia="en-US"/>
    </w:rPr>
  </w:style>
  <w:style w:type="paragraph" w:customStyle="1" w:styleId="57B30773236B42C2BB3FE28A35D0C13618">
    <w:name w:val="57B30773236B42C2BB3FE28A35D0C13618"/>
    <w:rsid w:val="0079087B"/>
    <w:rPr>
      <w:lang w:eastAsia="en-US"/>
    </w:rPr>
  </w:style>
  <w:style w:type="paragraph" w:customStyle="1" w:styleId="3A3B03167811436697C06CE2C9E0786918">
    <w:name w:val="3A3B03167811436697C06CE2C9E0786918"/>
    <w:rsid w:val="0079087B"/>
    <w:rPr>
      <w:lang w:eastAsia="en-US"/>
    </w:rPr>
  </w:style>
  <w:style w:type="paragraph" w:customStyle="1" w:styleId="3F05D65254844155AD474230E59E011318">
    <w:name w:val="3F05D65254844155AD474230E59E011318"/>
    <w:rsid w:val="0079087B"/>
    <w:rPr>
      <w:lang w:eastAsia="en-US"/>
    </w:rPr>
  </w:style>
  <w:style w:type="paragraph" w:customStyle="1" w:styleId="F589F316B0E244209F0A4A60338F817318">
    <w:name w:val="F589F316B0E244209F0A4A60338F817318"/>
    <w:rsid w:val="0079087B"/>
    <w:rPr>
      <w:lang w:eastAsia="en-US"/>
    </w:rPr>
  </w:style>
  <w:style w:type="paragraph" w:customStyle="1" w:styleId="FBD5063C05D648DB93E9277A9119DA3918">
    <w:name w:val="FBD5063C05D648DB93E9277A9119DA3918"/>
    <w:rsid w:val="0079087B"/>
    <w:rPr>
      <w:lang w:eastAsia="en-US"/>
    </w:rPr>
  </w:style>
  <w:style w:type="paragraph" w:customStyle="1" w:styleId="A9DF537E3AC0489C864E963DBE4213C718">
    <w:name w:val="A9DF537E3AC0489C864E963DBE4213C718"/>
    <w:rsid w:val="0079087B"/>
    <w:rPr>
      <w:lang w:eastAsia="en-US"/>
    </w:rPr>
  </w:style>
  <w:style w:type="paragraph" w:customStyle="1" w:styleId="4B75E4A6DBE9465F9E27CED916039E3118">
    <w:name w:val="4B75E4A6DBE9465F9E27CED916039E3118"/>
    <w:rsid w:val="0079087B"/>
    <w:rPr>
      <w:lang w:eastAsia="en-US"/>
    </w:rPr>
  </w:style>
  <w:style w:type="paragraph" w:customStyle="1" w:styleId="B139E0CD10FE47DE97459C2E3085402B18">
    <w:name w:val="B139E0CD10FE47DE97459C2E3085402B18"/>
    <w:rsid w:val="0079087B"/>
    <w:rPr>
      <w:lang w:eastAsia="en-US"/>
    </w:rPr>
  </w:style>
  <w:style w:type="paragraph" w:customStyle="1" w:styleId="7DECE417129C4FAAB2F1EF9A74D2E00718">
    <w:name w:val="7DECE417129C4FAAB2F1EF9A74D2E00718"/>
    <w:rsid w:val="0079087B"/>
    <w:rPr>
      <w:lang w:eastAsia="en-US"/>
    </w:rPr>
  </w:style>
  <w:style w:type="paragraph" w:customStyle="1" w:styleId="446B862B30C8DE4B8067B3A8C94FDA6918">
    <w:name w:val="446B862B30C8DE4B8067B3A8C94FDA6918"/>
    <w:rsid w:val="0079087B"/>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18">
    <w:name w:val="9E1046CA6CA1364B8C5EBA5FC18022D818"/>
    <w:rsid w:val="0079087B"/>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18">
    <w:name w:val="BF814A2EAD72004F82B10C2BB951E38418"/>
    <w:rsid w:val="0079087B"/>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18">
    <w:name w:val="CD132248220546288AB1D569B76FDE2718"/>
    <w:rsid w:val="0079087B"/>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18">
    <w:name w:val="7A85ADBFF3B541C8AC710EEA8C17610E18"/>
    <w:rsid w:val="0079087B"/>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18">
    <w:name w:val="FDEF5DFF01054BB490A9F0E5A7DC3B6118"/>
    <w:rsid w:val="0079087B"/>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18">
    <w:name w:val="0F23B60D9156414BB3662C3DAAC5DBF318"/>
    <w:rsid w:val="0079087B"/>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18">
    <w:name w:val="202DACEF181C4F3BBDA54EA96060928E18"/>
    <w:rsid w:val="0079087B"/>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18">
    <w:name w:val="41859C6942164BA0B0C4036435BFA15518"/>
    <w:rsid w:val="0079087B"/>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18">
    <w:name w:val="2B541371D5004FD2BC70A97FAD0E1F1018"/>
    <w:rsid w:val="0079087B"/>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18">
    <w:name w:val="589798627B6A4C7490D16AFD7F57A13818"/>
    <w:rsid w:val="0079087B"/>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18">
    <w:name w:val="95B2EA17B3D24FAF995C40233AD71C7D18"/>
    <w:rsid w:val="0079087B"/>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18">
    <w:name w:val="FD087281CC7E4A759680C5C7D8F319BD18"/>
    <w:rsid w:val="0079087B"/>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18">
    <w:name w:val="8FE7155A63C24BD38088DEF74A77B8A818"/>
    <w:rsid w:val="0079087B"/>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18">
    <w:name w:val="AA6CC7EACE4C494B9F1C42FAA701E0B218"/>
    <w:rsid w:val="0079087B"/>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18">
    <w:name w:val="52D77253D5164D78BD22311556038F0E18"/>
    <w:rsid w:val="0079087B"/>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18">
    <w:name w:val="D5B8ECCAD3484FC7939E7A30B7E2595F18"/>
    <w:rsid w:val="0079087B"/>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18">
    <w:name w:val="6B98BE2A376247918F6681E6C6D2FCC618"/>
    <w:rsid w:val="0079087B"/>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18">
    <w:name w:val="AB96CA86167640FE8F6E275B48D8370018"/>
    <w:rsid w:val="0079087B"/>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18">
    <w:name w:val="1436125735764EF5B1D64BF888FB9CA618"/>
    <w:rsid w:val="0079087B"/>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18">
    <w:name w:val="A73E8B625EE84A008AC258649786CE2318"/>
    <w:rsid w:val="0079087B"/>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18">
    <w:name w:val="7DD56F81A8E241B2AE5CE3DC83F2151318"/>
    <w:rsid w:val="0079087B"/>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18">
    <w:name w:val="A83A9AD483B34377856EF28B09EABAE818"/>
    <w:rsid w:val="0079087B"/>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18">
    <w:name w:val="4F2EFBA4BBC041D1A55800DE164A16FE18"/>
    <w:rsid w:val="0079087B"/>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18">
    <w:name w:val="754035C7451341E4B4CE78DDC6FD1E8418"/>
    <w:rsid w:val="0079087B"/>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18">
    <w:name w:val="AA8DF21E2F904A4DA50361F8C5AB4B1918"/>
    <w:rsid w:val="0079087B"/>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18">
    <w:name w:val="8BADDE1DEBCD424B8722B0FA5E10E80A18"/>
    <w:rsid w:val="0079087B"/>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18">
    <w:name w:val="6EE00A8EB9784AB98CE8B5830F89068A18"/>
    <w:rsid w:val="0079087B"/>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18">
    <w:name w:val="0E992980A205410D9E995CF19E08D35A18"/>
    <w:rsid w:val="0079087B"/>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18">
    <w:name w:val="D309126240634DA1AD948D291110337318"/>
    <w:rsid w:val="0079087B"/>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18">
    <w:name w:val="C82106A0F0C045F9834CC0666EC59C4D18"/>
    <w:rsid w:val="0079087B"/>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18">
    <w:name w:val="45458CB9B34141608B0B605B55C8D4FA18"/>
    <w:rsid w:val="0079087B"/>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18">
    <w:name w:val="184F269EFD95480685DD39497B2741E018"/>
    <w:rsid w:val="0079087B"/>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18">
    <w:name w:val="889BE95E36074A2DB9FC936A91D864E818"/>
    <w:rsid w:val="0079087B"/>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18">
    <w:name w:val="611B7FEE61124E638F5E005A013B8A8818"/>
    <w:rsid w:val="0079087B"/>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18">
    <w:name w:val="822CD60595DE4175A172ACCEDD9A251518"/>
    <w:rsid w:val="0079087B"/>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18">
    <w:name w:val="1FF6C80C34A2466EACC268F217D49F8F18"/>
    <w:rsid w:val="0079087B"/>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18">
    <w:name w:val="2E2CD2DF03A8438AA942940BD298DA2818"/>
    <w:rsid w:val="0079087B"/>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18">
    <w:name w:val="ADF8C57591B140D0A99FF65B9D29887D18"/>
    <w:rsid w:val="0079087B"/>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18">
    <w:name w:val="C785A075D965471FA40A45F9DD9FCF2218"/>
    <w:rsid w:val="0079087B"/>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18">
    <w:name w:val="643EEDB0D53D42B79A2499F0F9D4FD0E18"/>
    <w:rsid w:val="0079087B"/>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18">
    <w:name w:val="391F7074954D4A0197735543B391CE0718"/>
    <w:rsid w:val="0079087B"/>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18">
    <w:name w:val="0CCFAEE3027B4BF69B589920E4A17F4F18"/>
    <w:rsid w:val="0079087B"/>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18">
    <w:name w:val="92B26374EAF04AA4B7B73A3F8F80BEC518"/>
    <w:rsid w:val="0079087B"/>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18">
    <w:name w:val="67619E84ED20479D989D100C2FA660E618"/>
    <w:rsid w:val="0079087B"/>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18">
    <w:name w:val="92EF4739D3AD4B60BE1CFE4AD5A0B17418"/>
    <w:rsid w:val="0079087B"/>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18">
    <w:name w:val="02DA2F522199421D9435E60C80563A9F18"/>
    <w:rsid w:val="0079087B"/>
    <w:rPr>
      <w:lang w:eastAsia="en-US"/>
    </w:rPr>
  </w:style>
  <w:style w:type="paragraph" w:customStyle="1" w:styleId="D37BE9CC10A94061BD4B83AD4B33E81D8">
    <w:name w:val="D37BE9CC10A94061BD4B83AD4B33E81D8"/>
    <w:rsid w:val="0079087B"/>
    <w:rPr>
      <w:lang w:eastAsia="en-US"/>
    </w:rPr>
  </w:style>
  <w:style w:type="paragraph" w:customStyle="1" w:styleId="437C9407C5C14B12B7085F04ACE793C68">
    <w:name w:val="437C9407C5C14B12B7085F04ACE793C68"/>
    <w:rsid w:val="0079087B"/>
    <w:rPr>
      <w:lang w:eastAsia="en-US"/>
    </w:rPr>
  </w:style>
  <w:style w:type="paragraph" w:customStyle="1" w:styleId="4808FE75C2854DE2A4FCAB60159B16F2">
    <w:name w:val="4808FE75C2854DE2A4FCAB60159B16F2"/>
    <w:rsid w:val="0079087B"/>
    <w:pPr>
      <w:spacing w:after="160" w:line="259" w:lineRule="auto"/>
    </w:pPr>
    <w:rPr>
      <w:sz w:val="22"/>
      <w:szCs w:val="22"/>
      <w:lang w:eastAsia="en-US"/>
    </w:rPr>
  </w:style>
  <w:style w:type="paragraph" w:customStyle="1" w:styleId="3BA570A95D3745FF8BAC6CBAC507C32B">
    <w:name w:val="3BA570A95D3745FF8BAC6CBAC507C32B"/>
    <w:rsid w:val="0079087B"/>
    <w:pPr>
      <w:spacing w:after="160" w:line="259" w:lineRule="auto"/>
    </w:pPr>
    <w:rPr>
      <w:sz w:val="22"/>
      <w:szCs w:val="22"/>
      <w:lang w:eastAsia="en-US"/>
    </w:rPr>
  </w:style>
  <w:style w:type="paragraph" w:customStyle="1" w:styleId="97565403D3FB449197429F0B55B123EF">
    <w:name w:val="97565403D3FB449197429F0B55B123EF"/>
    <w:rsid w:val="0079087B"/>
    <w:pPr>
      <w:spacing w:after="160" w:line="259" w:lineRule="auto"/>
    </w:pPr>
    <w:rPr>
      <w:sz w:val="22"/>
      <w:szCs w:val="22"/>
      <w:lang w:eastAsia="en-US"/>
    </w:rPr>
  </w:style>
  <w:style w:type="paragraph" w:customStyle="1" w:styleId="44539505A4EA4416BB330652974274AE">
    <w:name w:val="44539505A4EA4416BB330652974274AE"/>
    <w:rsid w:val="0079087B"/>
    <w:pPr>
      <w:spacing w:after="160" w:line="259" w:lineRule="auto"/>
    </w:pPr>
    <w:rPr>
      <w:sz w:val="22"/>
      <w:szCs w:val="22"/>
      <w:lang w:eastAsia="en-US"/>
    </w:rPr>
  </w:style>
  <w:style w:type="paragraph" w:customStyle="1" w:styleId="C14B40B9221F49B2B6A72130AB36F64C19">
    <w:name w:val="C14B40B9221F49B2B6A72130AB36F64C19"/>
    <w:rsid w:val="0079087B"/>
    <w:rPr>
      <w:lang w:eastAsia="en-US"/>
    </w:rPr>
  </w:style>
  <w:style w:type="paragraph" w:customStyle="1" w:styleId="CF1EEFFB7CAA4FC29A004F84D05439F019">
    <w:name w:val="CF1EEFFB7CAA4FC29A004F84D05439F019"/>
    <w:rsid w:val="0079087B"/>
    <w:rPr>
      <w:lang w:eastAsia="en-US"/>
    </w:rPr>
  </w:style>
  <w:style w:type="paragraph" w:customStyle="1" w:styleId="63DA84282FD54441AEF9EC5E66FA51612">
    <w:name w:val="63DA84282FD54441AEF9EC5E66FA51612"/>
    <w:rsid w:val="0079087B"/>
    <w:rPr>
      <w:lang w:eastAsia="en-US"/>
    </w:rPr>
  </w:style>
  <w:style w:type="paragraph" w:customStyle="1" w:styleId="7CE9EBC47985465A89C9962CB58081432">
    <w:name w:val="7CE9EBC47985465A89C9962CB58081432"/>
    <w:rsid w:val="0079087B"/>
    <w:rPr>
      <w:lang w:eastAsia="en-US"/>
    </w:rPr>
  </w:style>
  <w:style w:type="paragraph" w:customStyle="1" w:styleId="D65E3E2E6387BD4EB918FE78E0851FEA19">
    <w:name w:val="D65E3E2E6387BD4EB918FE78E0851FEA19"/>
    <w:rsid w:val="0079087B"/>
    <w:rPr>
      <w:lang w:eastAsia="en-US"/>
    </w:rPr>
  </w:style>
  <w:style w:type="paragraph" w:customStyle="1" w:styleId="1889B7C17366C04D9923BB0FBA07CA8819">
    <w:name w:val="1889B7C17366C04D9923BB0FBA07CA8819"/>
    <w:rsid w:val="0079087B"/>
    <w:rPr>
      <w:lang w:eastAsia="en-US"/>
    </w:rPr>
  </w:style>
  <w:style w:type="paragraph" w:customStyle="1" w:styleId="3B4CDC16C95642E3A46A880224CF399B19">
    <w:name w:val="3B4CDC16C95642E3A46A880224CF399B19"/>
    <w:rsid w:val="0079087B"/>
    <w:rPr>
      <w:lang w:eastAsia="en-US"/>
    </w:rPr>
  </w:style>
  <w:style w:type="paragraph" w:customStyle="1" w:styleId="32C1178298C30B429D3F03F39839F71F19">
    <w:name w:val="32C1178298C30B429D3F03F39839F71F19"/>
    <w:rsid w:val="0079087B"/>
    <w:rPr>
      <w:lang w:eastAsia="en-US"/>
    </w:rPr>
  </w:style>
  <w:style w:type="paragraph" w:customStyle="1" w:styleId="CE86AA609E7B6C43A983108DB95484C519">
    <w:name w:val="CE86AA609E7B6C43A983108DB95484C519"/>
    <w:rsid w:val="0079087B"/>
    <w:rPr>
      <w:lang w:eastAsia="en-US"/>
    </w:rPr>
  </w:style>
  <w:style w:type="paragraph" w:customStyle="1" w:styleId="A03AE03CB13CBA40BDAEFF1FEE42E38D19">
    <w:name w:val="A03AE03CB13CBA40BDAEFF1FEE42E38D19"/>
    <w:rsid w:val="0079087B"/>
    <w:rPr>
      <w:lang w:eastAsia="en-US"/>
    </w:rPr>
  </w:style>
  <w:style w:type="paragraph" w:customStyle="1" w:styleId="3E7F61CFE230425BA7E1A1B13F406EDF19">
    <w:name w:val="3E7F61CFE230425BA7E1A1B13F406EDF19"/>
    <w:rsid w:val="0079087B"/>
    <w:rPr>
      <w:lang w:eastAsia="en-US"/>
    </w:rPr>
  </w:style>
  <w:style w:type="paragraph" w:customStyle="1" w:styleId="9195EED33B6F0044AB90C40763CEABAE19">
    <w:name w:val="9195EED33B6F0044AB90C40763CEABAE19"/>
    <w:rsid w:val="0079087B"/>
    <w:rPr>
      <w:lang w:eastAsia="en-US"/>
    </w:rPr>
  </w:style>
  <w:style w:type="paragraph" w:customStyle="1" w:styleId="F27860FF86E4F741A7DF87F0A27A6AE019">
    <w:name w:val="F27860FF86E4F741A7DF87F0A27A6AE019"/>
    <w:rsid w:val="0079087B"/>
    <w:rPr>
      <w:lang w:eastAsia="en-US"/>
    </w:rPr>
  </w:style>
  <w:style w:type="paragraph" w:customStyle="1" w:styleId="62D271CBB1998F4A91C040EBCA66417B19">
    <w:name w:val="62D271CBB1998F4A91C040EBCA66417B19"/>
    <w:rsid w:val="0079087B"/>
    <w:rPr>
      <w:lang w:eastAsia="en-US"/>
    </w:rPr>
  </w:style>
  <w:style w:type="paragraph" w:customStyle="1" w:styleId="603AF73D8CBC49B786D993E367E6282219">
    <w:name w:val="603AF73D8CBC49B786D993E367E6282219"/>
    <w:rsid w:val="0079087B"/>
    <w:rPr>
      <w:lang w:eastAsia="en-US"/>
    </w:rPr>
  </w:style>
  <w:style w:type="paragraph" w:customStyle="1" w:styleId="156DF2074F3A4A5D89FA51317688282319">
    <w:name w:val="156DF2074F3A4A5D89FA51317688282319"/>
    <w:rsid w:val="0079087B"/>
    <w:rPr>
      <w:lang w:eastAsia="en-US"/>
    </w:rPr>
  </w:style>
  <w:style w:type="paragraph" w:customStyle="1" w:styleId="ACFAFFC42FFD4297AF12E4100F94AB9819">
    <w:name w:val="ACFAFFC42FFD4297AF12E4100F94AB9819"/>
    <w:rsid w:val="0079087B"/>
    <w:rPr>
      <w:lang w:eastAsia="en-US"/>
    </w:rPr>
  </w:style>
  <w:style w:type="paragraph" w:customStyle="1" w:styleId="57B30773236B42C2BB3FE28A35D0C13619">
    <w:name w:val="57B30773236B42C2BB3FE28A35D0C13619"/>
    <w:rsid w:val="0079087B"/>
    <w:rPr>
      <w:lang w:eastAsia="en-US"/>
    </w:rPr>
  </w:style>
  <w:style w:type="paragraph" w:customStyle="1" w:styleId="3A3B03167811436697C06CE2C9E0786919">
    <w:name w:val="3A3B03167811436697C06CE2C9E0786919"/>
    <w:rsid w:val="0079087B"/>
    <w:rPr>
      <w:lang w:eastAsia="en-US"/>
    </w:rPr>
  </w:style>
  <w:style w:type="paragraph" w:customStyle="1" w:styleId="3F05D65254844155AD474230E59E011319">
    <w:name w:val="3F05D65254844155AD474230E59E011319"/>
    <w:rsid w:val="0079087B"/>
    <w:rPr>
      <w:lang w:eastAsia="en-US"/>
    </w:rPr>
  </w:style>
  <w:style w:type="paragraph" w:customStyle="1" w:styleId="F589F316B0E244209F0A4A60338F817319">
    <w:name w:val="F589F316B0E244209F0A4A60338F817319"/>
    <w:rsid w:val="0079087B"/>
    <w:rPr>
      <w:lang w:eastAsia="en-US"/>
    </w:rPr>
  </w:style>
  <w:style w:type="paragraph" w:customStyle="1" w:styleId="FBD5063C05D648DB93E9277A9119DA3919">
    <w:name w:val="FBD5063C05D648DB93E9277A9119DA3919"/>
    <w:rsid w:val="0079087B"/>
    <w:rPr>
      <w:lang w:eastAsia="en-US"/>
    </w:rPr>
  </w:style>
  <w:style w:type="paragraph" w:customStyle="1" w:styleId="A9DF537E3AC0489C864E963DBE4213C719">
    <w:name w:val="A9DF537E3AC0489C864E963DBE4213C719"/>
    <w:rsid w:val="0079087B"/>
    <w:rPr>
      <w:lang w:eastAsia="en-US"/>
    </w:rPr>
  </w:style>
  <w:style w:type="paragraph" w:customStyle="1" w:styleId="4B75E4A6DBE9465F9E27CED916039E3119">
    <w:name w:val="4B75E4A6DBE9465F9E27CED916039E3119"/>
    <w:rsid w:val="0079087B"/>
    <w:rPr>
      <w:lang w:eastAsia="en-US"/>
    </w:rPr>
  </w:style>
  <w:style w:type="paragraph" w:customStyle="1" w:styleId="B139E0CD10FE47DE97459C2E3085402B19">
    <w:name w:val="B139E0CD10FE47DE97459C2E3085402B19"/>
    <w:rsid w:val="0079087B"/>
    <w:rPr>
      <w:lang w:eastAsia="en-US"/>
    </w:rPr>
  </w:style>
  <w:style w:type="paragraph" w:customStyle="1" w:styleId="7DECE417129C4FAAB2F1EF9A74D2E00719">
    <w:name w:val="7DECE417129C4FAAB2F1EF9A74D2E00719"/>
    <w:rsid w:val="0079087B"/>
    <w:rPr>
      <w:lang w:eastAsia="en-US"/>
    </w:rPr>
  </w:style>
  <w:style w:type="paragraph" w:customStyle="1" w:styleId="446B862B30C8DE4B8067B3A8C94FDA6919">
    <w:name w:val="446B862B30C8DE4B8067B3A8C94FDA6919"/>
    <w:rsid w:val="0079087B"/>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19">
    <w:name w:val="9E1046CA6CA1364B8C5EBA5FC18022D819"/>
    <w:rsid w:val="0079087B"/>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19">
    <w:name w:val="BF814A2EAD72004F82B10C2BB951E38419"/>
    <w:rsid w:val="0079087B"/>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19">
    <w:name w:val="CD132248220546288AB1D569B76FDE2719"/>
    <w:rsid w:val="0079087B"/>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19">
    <w:name w:val="7A85ADBFF3B541C8AC710EEA8C17610E19"/>
    <w:rsid w:val="0079087B"/>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19">
    <w:name w:val="FDEF5DFF01054BB490A9F0E5A7DC3B6119"/>
    <w:rsid w:val="0079087B"/>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19">
    <w:name w:val="0F23B60D9156414BB3662C3DAAC5DBF319"/>
    <w:rsid w:val="0079087B"/>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19">
    <w:name w:val="202DACEF181C4F3BBDA54EA96060928E19"/>
    <w:rsid w:val="0079087B"/>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19">
    <w:name w:val="41859C6942164BA0B0C4036435BFA15519"/>
    <w:rsid w:val="0079087B"/>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19">
    <w:name w:val="2B541371D5004FD2BC70A97FAD0E1F1019"/>
    <w:rsid w:val="0079087B"/>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19">
    <w:name w:val="589798627B6A4C7490D16AFD7F57A13819"/>
    <w:rsid w:val="0079087B"/>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19">
    <w:name w:val="95B2EA17B3D24FAF995C40233AD71C7D19"/>
    <w:rsid w:val="0079087B"/>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19">
    <w:name w:val="FD087281CC7E4A759680C5C7D8F319BD19"/>
    <w:rsid w:val="0079087B"/>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19">
    <w:name w:val="8FE7155A63C24BD38088DEF74A77B8A819"/>
    <w:rsid w:val="0079087B"/>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19">
    <w:name w:val="AA6CC7EACE4C494B9F1C42FAA701E0B219"/>
    <w:rsid w:val="0079087B"/>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19">
    <w:name w:val="52D77253D5164D78BD22311556038F0E19"/>
    <w:rsid w:val="0079087B"/>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19">
    <w:name w:val="D5B8ECCAD3484FC7939E7A30B7E2595F19"/>
    <w:rsid w:val="0079087B"/>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19">
    <w:name w:val="6B98BE2A376247918F6681E6C6D2FCC619"/>
    <w:rsid w:val="0079087B"/>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19">
    <w:name w:val="AB96CA86167640FE8F6E275B48D8370019"/>
    <w:rsid w:val="0079087B"/>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19">
    <w:name w:val="1436125735764EF5B1D64BF888FB9CA619"/>
    <w:rsid w:val="0079087B"/>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19">
    <w:name w:val="A73E8B625EE84A008AC258649786CE2319"/>
    <w:rsid w:val="0079087B"/>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19">
    <w:name w:val="7DD56F81A8E241B2AE5CE3DC83F2151319"/>
    <w:rsid w:val="0079087B"/>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19">
    <w:name w:val="A83A9AD483B34377856EF28B09EABAE819"/>
    <w:rsid w:val="0079087B"/>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19">
    <w:name w:val="4F2EFBA4BBC041D1A55800DE164A16FE19"/>
    <w:rsid w:val="0079087B"/>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19">
    <w:name w:val="754035C7451341E4B4CE78DDC6FD1E8419"/>
    <w:rsid w:val="0079087B"/>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19">
    <w:name w:val="AA8DF21E2F904A4DA50361F8C5AB4B1919"/>
    <w:rsid w:val="0079087B"/>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19">
    <w:name w:val="8BADDE1DEBCD424B8722B0FA5E10E80A19"/>
    <w:rsid w:val="0079087B"/>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19">
    <w:name w:val="6EE00A8EB9784AB98CE8B5830F89068A19"/>
    <w:rsid w:val="0079087B"/>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19">
    <w:name w:val="0E992980A205410D9E995CF19E08D35A19"/>
    <w:rsid w:val="0079087B"/>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19">
    <w:name w:val="D309126240634DA1AD948D291110337319"/>
    <w:rsid w:val="0079087B"/>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19">
    <w:name w:val="C82106A0F0C045F9834CC0666EC59C4D19"/>
    <w:rsid w:val="0079087B"/>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19">
    <w:name w:val="45458CB9B34141608B0B605B55C8D4FA19"/>
    <w:rsid w:val="0079087B"/>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19">
    <w:name w:val="184F269EFD95480685DD39497B2741E019"/>
    <w:rsid w:val="0079087B"/>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19">
    <w:name w:val="889BE95E36074A2DB9FC936A91D864E819"/>
    <w:rsid w:val="0079087B"/>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19">
    <w:name w:val="611B7FEE61124E638F5E005A013B8A8819"/>
    <w:rsid w:val="0079087B"/>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19">
    <w:name w:val="822CD60595DE4175A172ACCEDD9A251519"/>
    <w:rsid w:val="0079087B"/>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19">
    <w:name w:val="1FF6C80C34A2466EACC268F217D49F8F19"/>
    <w:rsid w:val="0079087B"/>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19">
    <w:name w:val="2E2CD2DF03A8438AA942940BD298DA2819"/>
    <w:rsid w:val="0079087B"/>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19">
    <w:name w:val="ADF8C57591B140D0A99FF65B9D29887D19"/>
    <w:rsid w:val="0079087B"/>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19">
    <w:name w:val="C785A075D965471FA40A45F9DD9FCF2219"/>
    <w:rsid w:val="0079087B"/>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19">
    <w:name w:val="643EEDB0D53D42B79A2499F0F9D4FD0E19"/>
    <w:rsid w:val="0079087B"/>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19">
    <w:name w:val="391F7074954D4A0197735543B391CE0719"/>
    <w:rsid w:val="0079087B"/>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19">
    <w:name w:val="0CCFAEE3027B4BF69B589920E4A17F4F19"/>
    <w:rsid w:val="0079087B"/>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19">
    <w:name w:val="92B26374EAF04AA4B7B73A3F8F80BEC519"/>
    <w:rsid w:val="0079087B"/>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19">
    <w:name w:val="67619E84ED20479D989D100C2FA660E619"/>
    <w:rsid w:val="0079087B"/>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19">
    <w:name w:val="92EF4739D3AD4B60BE1CFE4AD5A0B17419"/>
    <w:rsid w:val="0079087B"/>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19">
    <w:name w:val="02DA2F522199421D9435E60C80563A9F19"/>
    <w:rsid w:val="0079087B"/>
    <w:rPr>
      <w:lang w:eastAsia="en-US"/>
    </w:rPr>
  </w:style>
  <w:style w:type="paragraph" w:customStyle="1" w:styleId="4808FE75C2854DE2A4FCAB60159B16F21">
    <w:name w:val="4808FE75C2854DE2A4FCAB60159B16F21"/>
    <w:rsid w:val="0079087B"/>
    <w:rPr>
      <w:lang w:eastAsia="en-US"/>
    </w:rPr>
  </w:style>
  <w:style w:type="paragraph" w:customStyle="1" w:styleId="D37BE9CC10A94061BD4B83AD4B33E81D9">
    <w:name w:val="D37BE9CC10A94061BD4B83AD4B33E81D9"/>
    <w:rsid w:val="0079087B"/>
    <w:rPr>
      <w:lang w:eastAsia="en-US"/>
    </w:rPr>
  </w:style>
  <w:style w:type="paragraph" w:customStyle="1" w:styleId="437C9407C5C14B12B7085F04ACE793C69">
    <w:name w:val="437C9407C5C14B12B7085F04ACE793C69"/>
    <w:rsid w:val="0079087B"/>
    <w:rPr>
      <w:lang w:eastAsia="en-US"/>
    </w:rPr>
  </w:style>
  <w:style w:type="paragraph" w:customStyle="1" w:styleId="3BA570A95D3745FF8BAC6CBAC507C32B1">
    <w:name w:val="3BA570A95D3745FF8BAC6CBAC507C32B1"/>
    <w:rsid w:val="0079087B"/>
    <w:pPr>
      <w:ind w:left="720"/>
      <w:contextualSpacing/>
    </w:pPr>
    <w:rPr>
      <w:lang w:eastAsia="en-US"/>
    </w:rPr>
  </w:style>
  <w:style w:type="paragraph" w:customStyle="1" w:styleId="97565403D3FB449197429F0B55B123EF1">
    <w:name w:val="97565403D3FB449197429F0B55B123EF1"/>
    <w:rsid w:val="0079087B"/>
    <w:rPr>
      <w:lang w:eastAsia="en-US"/>
    </w:rPr>
  </w:style>
  <w:style w:type="paragraph" w:customStyle="1" w:styleId="44539505A4EA4416BB330652974274AE1">
    <w:name w:val="44539505A4EA4416BB330652974274AE1"/>
    <w:rsid w:val="0079087B"/>
    <w:rPr>
      <w:rFonts w:ascii="Times New Roman" w:hAnsi="Times New Roman" w:cs="Times New Roman"/>
      <w:sz w:val="28"/>
      <w:szCs w:val="28"/>
      <w:lang w:eastAsia="en-US"/>
    </w:rPr>
  </w:style>
  <w:style w:type="paragraph" w:customStyle="1" w:styleId="C14B40B9221F49B2B6A72130AB36F64C20">
    <w:name w:val="C14B40B9221F49B2B6A72130AB36F64C20"/>
    <w:rsid w:val="0079087B"/>
    <w:rPr>
      <w:lang w:eastAsia="en-US"/>
    </w:rPr>
  </w:style>
  <w:style w:type="paragraph" w:customStyle="1" w:styleId="CF1EEFFB7CAA4FC29A004F84D05439F020">
    <w:name w:val="CF1EEFFB7CAA4FC29A004F84D05439F020"/>
    <w:rsid w:val="0079087B"/>
    <w:rPr>
      <w:lang w:eastAsia="en-US"/>
    </w:rPr>
  </w:style>
  <w:style w:type="paragraph" w:customStyle="1" w:styleId="63DA84282FD54441AEF9EC5E66FA51613">
    <w:name w:val="63DA84282FD54441AEF9EC5E66FA51613"/>
    <w:rsid w:val="0079087B"/>
    <w:rPr>
      <w:lang w:eastAsia="en-US"/>
    </w:rPr>
  </w:style>
  <w:style w:type="paragraph" w:customStyle="1" w:styleId="7CE9EBC47985465A89C9962CB58081433">
    <w:name w:val="7CE9EBC47985465A89C9962CB58081433"/>
    <w:rsid w:val="0079087B"/>
    <w:rPr>
      <w:lang w:eastAsia="en-US"/>
    </w:rPr>
  </w:style>
  <w:style w:type="paragraph" w:customStyle="1" w:styleId="D65E3E2E6387BD4EB918FE78E0851FEA20">
    <w:name w:val="D65E3E2E6387BD4EB918FE78E0851FEA20"/>
    <w:rsid w:val="0079087B"/>
    <w:rPr>
      <w:lang w:eastAsia="en-US"/>
    </w:rPr>
  </w:style>
  <w:style w:type="paragraph" w:customStyle="1" w:styleId="1889B7C17366C04D9923BB0FBA07CA8820">
    <w:name w:val="1889B7C17366C04D9923BB0FBA07CA8820"/>
    <w:rsid w:val="0079087B"/>
    <w:rPr>
      <w:lang w:eastAsia="en-US"/>
    </w:rPr>
  </w:style>
  <w:style w:type="paragraph" w:customStyle="1" w:styleId="3B4CDC16C95642E3A46A880224CF399B20">
    <w:name w:val="3B4CDC16C95642E3A46A880224CF399B20"/>
    <w:rsid w:val="0079087B"/>
    <w:rPr>
      <w:lang w:eastAsia="en-US"/>
    </w:rPr>
  </w:style>
  <w:style w:type="paragraph" w:customStyle="1" w:styleId="32C1178298C30B429D3F03F39839F71F20">
    <w:name w:val="32C1178298C30B429D3F03F39839F71F20"/>
    <w:rsid w:val="0079087B"/>
    <w:rPr>
      <w:lang w:eastAsia="en-US"/>
    </w:rPr>
  </w:style>
  <w:style w:type="paragraph" w:customStyle="1" w:styleId="CE86AA609E7B6C43A983108DB95484C520">
    <w:name w:val="CE86AA609E7B6C43A983108DB95484C520"/>
    <w:rsid w:val="0079087B"/>
    <w:rPr>
      <w:lang w:eastAsia="en-US"/>
    </w:rPr>
  </w:style>
  <w:style w:type="paragraph" w:customStyle="1" w:styleId="A03AE03CB13CBA40BDAEFF1FEE42E38D20">
    <w:name w:val="A03AE03CB13CBA40BDAEFF1FEE42E38D20"/>
    <w:rsid w:val="0079087B"/>
    <w:rPr>
      <w:lang w:eastAsia="en-US"/>
    </w:rPr>
  </w:style>
  <w:style w:type="paragraph" w:customStyle="1" w:styleId="3E7F61CFE230425BA7E1A1B13F406EDF20">
    <w:name w:val="3E7F61CFE230425BA7E1A1B13F406EDF20"/>
    <w:rsid w:val="0079087B"/>
    <w:rPr>
      <w:lang w:eastAsia="en-US"/>
    </w:rPr>
  </w:style>
  <w:style w:type="paragraph" w:customStyle="1" w:styleId="9195EED33B6F0044AB90C40763CEABAE20">
    <w:name w:val="9195EED33B6F0044AB90C40763CEABAE20"/>
    <w:rsid w:val="0079087B"/>
    <w:rPr>
      <w:lang w:eastAsia="en-US"/>
    </w:rPr>
  </w:style>
  <w:style w:type="paragraph" w:customStyle="1" w:styleId="F27860FF86E4F741A7DF87F0A27A6AE020">
    <w:name w:val="F27860FF86E4F741A7DF87F0A27A6AE020"/>
    <w:rsid w:val="0079087B"/>
    <w:rPr>
      <w:lang w:eastAsia="en-US"/>
    </w:rPr>
  </w:style>
  <w:style w:type="paragraph" w:customStyle="1" w:styleId="62D271CBB1998F4A91C040EBCA66417B20">
    <w:name w:val="62D271CBB1998F4A91C040EBCA66417B20"/>
    <w:rsid w:val="0079087B"/>
    <w:rPr>
      <w:lang w:eastAsia="en-US"/>
    </w:rPr>
  </w:style>
  <w:style w:type="paragraph" w:customStyle="1" w:styleId="603AF73D8CBC49B786D993E367E6282220">
    <w:name w:val="603AF73D8CBC49B786D993E367E6282220"/>
    <w:rsid w:val="0079087B"/>
    <w:rPr>
      <w:lang w:eastAsia="en-US"/>
    </w:rPr>
  </w:style>
  <w:style w:type="paragraph" w:customStyle="1" w:styleId="156DF2074F3A4A5D89FA51317688282320">
    <w:name w:val="156DF2074F3A4A5D89FA51317688282320"/>
    <w:rsid w:val="0079087B"/>
    <w:rPr>
      <w:lang w:eastAsia="en-US"/>
    </w:rPr>
  </w:style>
  <w:style w:type="paragraph" w:customStyle="1" w:styleId="ACFAFFC42FFD4297AF12E4100F94AB9820">
    <w:name w:val="ACFAFFC42FFD4297AF12E4100F94AB9820"/>
    <w:rsid w:val="0079087B"/>
    <w:rPr>
      <w:lang w:eastAsia="en-US"/>
    </w:rPr>
  </w:style>
  <w:style w:type="paragraph" w:customStyle="1" w:styleId="57B30773236B42C2BB3FE28A35D0C13620">
    <w:name w:val="57B30773236B42C2BB3FE28A35D0C13620"/>
    <w:rsid w:val="0079087B"/>
    <w:rPr>
      <w:lang w:eastAsia="en-US"/>
    </w:rPr>
  </w:style>
  <w:style w:type="paragraph" w:customStyle="1" w:styleId="3A3B03167811436697C06CE2C9E0786920">
    <w:name w:val="3A3B03167811436697C06CE2C9E0786920"/>
    <w:rsid w:val="0079087B"/>
    <w:rPr>
      <w:lang w:eastAsia="en-US"/>
    </w:rPr>
  </w:style>
  <w:style w:type="paragraph" w:customStyle="1" w:styleId="3F05D65254844155AD474230E59E011320">
    <w:name w:val="3F05D65254844155AD474230E59E011320"/>
    <w:rsid w:val="0079087B"/>
    <w:rPr>
      <w:lang w:eastAsia="en-US"/>
    </w:rPr>
  </w:style>
  <w:style w:type="paragraph" w:customStyle="1" w:styleId="F589F316B0E244209F0A4A60338F817320">
    <w:name w:val="F589F316B0E244209F0A4A60338F817320"/>
    <w:rsid w:val="0079087B"/>
    <w:rPr>
      <w:lang w:eastAsia="en-US"/>
    </w:rPr>
  </w:style>
  <w:style w:type="paragraph" w:customStyle="1" w:styleId="FBD5063C05D648DB93E9277A9119DA3920">
    <w:name w:val="FBD5063C05D648DB93E9277A9119DA3920"/>
    <w:rsid w:val="0079087B"/>
    <w:rPr>
      <w:lang w:eastAsia="en-US"/>
    </w:rPr>
  </w:style>
  <w:style w:type="paragraph" w:customStyle="1" w:styleId="A9DF537E3AC0489C864E963DBE4213C720">
    <w:name w:val="A9DF537E3AC0489C864E963DBE4213C720"/>
    <w:rsid w:val="0079087B"/>
    <w:rPr>
      <w:lang w:eastAsia="en-US"/>
    </w:rPr>
  </w:style>
  <w:style w:type="paragraph" w:customStyle="1" w:styleId="4B75E4A6DBE9465F9E27CED916039E3120">
    <w:name w:val="4B75E4A6DBE9465F9E27CED916039E3120"/>
    <w:rsid w:val="0079087B"/>
    <w:rPr>
      <w:lang w:eastAsia="en-US"/>
    </w:rPr>
  </w:style>
  <w:style w:type="paragraph" w:customStyle="1" w:styleId="B139E0CD10FE47DE97459C2E3085402B20">
    <w:name w:val="B139E0CD10FE47DE97459C2E3085402B20"/>
    <w:rsid w:val="0079087B"/>
    <w:rPr>
      <w:lang w:eastAsia="en-US"/>
    </w:rPr>
  </w:style>
  <w:style w:type="paragraph" w:customStyle="1" w:styleId="7DECE417129C4FAAB2F1EF9A74D2E00720">
    <w:name w:val="7DECE417129C4FAAB2F1EF9A74D2E00720"/>
    <w:rsid w:val="0079087B"/>
    <w:rPr>
      <w:lang w:eastAsia="en-US"/>
    </w:rPr>
  </w:style>
  <w:style w:type="paragraph" w:customStyle="1" w:styleId="446B862B30C8DE4B8067B3A8C94FDA6920">
    <w:name w:val="446B862B30C8DE4B8067B3A8C94FDA6920"/>
    <w:rsid w:val="0079087B"/>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20">
    <w:name w:val="9E1046CA6CA1364B8C5EBA5FC18022D820"/>
    <w:rsid w:val="0079087B"/>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20">
    <w:name w:val="BF814A2EAD72004F82B10C2BB951E38420"/>
    <w:rsid w:val="0079087B"/>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20">
    <w:name w:val="CD132248220546288AB1D569B76FDE2720"/>
    <w:rsid w:val="0079087B"/>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20">
    <w:name w:val="7A85ADBFF3B541C8AC710EEA8C17610E20"/>
    <w:rsid w:val="0079087B"/>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20">
    <w:name w:val="FDEF5DFF01054BB490A9F0E5A7DC3B6120"/>
    <w:rsid w:val="0079087B"/>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20">
    <w:name w:val="0F23B60D9156414BB3662C3DAAC5DBF320"/>
    <w:rsid w:val="0079087B"/>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20">
    <w:name w:val="202DACEF181C4F3BBDA54EA96060928E20"/>
    <w:rsid w:val="0079087B"/>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20">
    <w:name w:val="41859C6942164BA0B0C4036435BFA15520"/>
    <w:rsid w:val="0079087B"/>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20">
    <w:name w:val="2B541371D5004FD2BC70A97FAD0E1F1020"/>
    <w:rsid w:val="0079087B"/>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20">
    <w:name w:val="589798627B6A4C7490D16AFD7F57A13820"/>
    <w:rsid w:val="0079087B"/>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20">
    <w:name w:val="95B2EA17B3D24FAF995C40233AD71C7D20"/>
    <w:rsid w:val="0079087B"/>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20">
    <w:name w:val="FD087281CC7E4A759680C5C7D8F319BD20"/>
    <w:rsid w:val="0079087B"/>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20">
    <w:name w:val="8FE7155A63C24BD38088DEF74A77B8A820"/>
    <w:rsid w:val="0079087B"/>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20">
    <w:name w:val="AA6CC7EACE4C494B9F1C42FAA701E0B220"/>
    <w:rsid w:val="0079087B"/>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20">
    <w:name w:val="52D77253D5164D78BD22311556038F0E20"/>
    <w:rsid w:val="0079087B"/>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20">
    <w:name w:val="D5B8ECCAD3484FC7939E7A30B7E2595F20"/>
    <w:rsid w:val="0079087B"/>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20">
    <w:name w:val="6B98BE2A376247918F6681E6C6D2FCC620"/>
    <w:rsid w:val="0079087B"/>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20">
    <w:name w:val="AB96CA86167640FE8F6E275B48D8370020"/>
    <w:rsid w:val="0079087B"/>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20">
    <w:name w:val="1436125735764EF5B1D64BF888FB9CA620"/>
    <w:rsid w:val="0079087B"/>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20">
    <w:name w:val="A73E8B625EE84A008AC258649786CE2320"/>
    <w:rsid w:val="0079087B"/>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20">
    <w:name w:val="7DD56F81A8E241B2AE5CE3DC83F2151320"/>
    <w:rsid w:val="0079087B"/>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20">
    <w:name w:val="A83A9AD483B34377856EF28B09EABAE820"/>
    <w:rsid w:val="0079087B"/>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20">
    <w:name w:val="4F2EFBA4BBC041D1A55800DE164A16FE20"/>
    <w:rsid w:val="0079087B"/>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20">
    <w:name w:val="754035C7451341E4B4CE78DDC6FD1E8420"/>
    <w:rsid w:val="0079087B"/>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20">
    <w:name w:val="AA8DF21E2F904A4DA50361F8C5AB4B1920"/>
    <w:rsid w:val="0079087B"/>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20">
    <w:name w:val="8BADDE1DEBCD424B8722B0FA5E10E80A20"/>
    <w:rsid w:val="0079087B"/>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20">
    <w:name w:val="6EE00A8EB9784AB98CE8B5830F89068A20"/>
    <w:rsid w:val="0079087B"/>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20">
    <w:name w:val="0E992980A205410D9E995CF19E08D35A20"/>
    <w:rsid w:val="0079087B"/>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20">
    <w:name w:val="D309126240634DA1AD948D291110337320"/>
    <w:rsid w:val="0079087B"/>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20">
    <w:name w:val="C82106A0F0C045F9834CC0666EC59C4D20"/>
    <w:rsid w:val="0079087B"/>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20">
    <w:name w:val="45458CB9B34141608B0B605B55C8D4FA20"/>
    <w:rsid w:val="0079087B"/>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20">
    <w:name w:val="184F269EFD95480685DD39497B2741E020"/>
    <w:rsid w:val="0079087B"/>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20">
    <w:name w:val="889BE95E36074A2DB9FC936A91D864E820"/>
    <w:rsid w:val="0079087B"/>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20">
    <w:name w:val="611B7FEE61124E638F5E005A013B8A8820"/>
    <w:rsid w:val="0079087B"/>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20">
    <w:name w:val="822CD60595DE4175A172ACCEDD9A251520"/>
    <w:rsid w:val="0079087B"/>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20">
    <w:name w:val="1FF6C80C34A2466EACC268F217D49F8F20"/>
    <w:rsid w:val="0079087B"/>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20">
    <w:name w:val="2E2CD2DF03A8438AA942940BD298DA2820"/>
    <w:rsid w:val="0079087B"/>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20">
    <w:name w:val="ADF8C57591B140D0A99FF65B9D29887D20"/>
    <w:rsid w:val="0079087B"/>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20">
    <w:name w:val="C785A075D965471FA40A45F9DD9FCF2220"/>
    <w:rsid w:val="0079087B"/>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20">
    <w:name w:val="643EEDB0D53D42B79A2499F0F9D4FD0E20"/>
    <w:rsid w:val="0079087B"/>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20">
    <w:name w:val="391F7074954D4A0197735543B391CE0720"/>
    <w:rsid w:val="0079087B"/>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20">
    <w:name w:val="0CCFAEE3027B4BF69B589920E4A17F4F20"/>
    <w:rsid w:val="0079087B"/>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20">
    <w:name w:val="92B26374EAF04AA4B7B73A3F8F80BEC520"/>
    <w:rsid w:val="0079087B"/>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20">
    <w:name w:val="67619E84ED20479D989D100C2FA660E620"/>
    <w:rsid w:val="0079087B"/>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20">
    <w:name w:val="92EF4739D3AD4B60BE1CFE4AD5A0B17420"/>
    <w:rsid w:val="0079087B"/>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20">
    <w:name w:val="02DA2F522199421D9435E60C80563A9F20"/>
    <w:rsid w:val="0079087B"/>
    <w:rPr>
      <w:lang w:eastAsia="en-US"/>
    </w:rPr>
  </w:style>
  <w:style w:type="paragraph" w:customStyle="1" w:styleId="4808FE75C2854DE2A4FCAB60159B16F22">
    <w:name w:val="4808FE75C2854DE2A4FCAB60159B16F22"/>
    <w:rsid w:val="0079087B"/>
    <w:rPr>
      <w:lang w:eastAsia="en-US"/>
    </w:rPr>
  </w:style>
  <w:style w:type="paragraph" w:customStyle="1" w:styleId="D37BE9CC10A94061BD4B83AD4B33E81D10">
    <w:name w:val="D37BE9CC10A94061BD4B83AD4B33E81D10"/>
    <w:rsid w:val="0079087B"/>
    <w:rPr>
      <w:lang w:eastAsia="en-US"/>
    </w:rPr>
  </w:style>
  <w:style w:type="paragraph" w:customStyle="1" w:styleId="437C9407C5C14B12B7085F04ACE793C610">
    <w:name w:val="437C9407C5C14B12B7085F04ACE793C610"/>
    <w:rsid w:val="0079087B"/>
    <w:rPr>
      <w:lang w:eastAsia="en-US"/>
    </w:rPr>
  </w:style>
  <w:style w:type="paragraph" w:customStyle="1" w:styleId="3BA570A95D3745FF8BAC6CBAC507C32B2">
    <w:name w:val="3BA570A95D3745FF8BAC6CBAC507C32B2"/>
    <w:rsid w:val="0079087B"/>
    <w:pPr>
      <w:ind w:left="720"/>
      <w:contextualSpacing/>
    </w:pPr>
    <w:rPr>
      <w:lang w:eastAsia="en-US"/>
    </w:rPr>
  </w:style>
  <w:style w:type="paragraph" w:customStyle="1" w:styleId="97565403D3FB449197429F0B55B123EF2">
    <w:name w:val="97565403D3FB449197429F0B55B123EF2"/>
    <w:rsid w:val="0079087B"/>
    <w:rPr>
      <w:lang w:eastAsia="en-US"/>
    </w:rPr>
  </w:style>
  <w:style w:type="paragraph" w:customStyle="1" w:styleId="44539505A4EA4416BB330652974274AE2">
    <w:name w:val="44539505A4EA4416BB330652974274AE2"/>
    <w:rsid w:val="0079087B"/>
    <w:rPr>
      <w:rFonts w:ascii="Times New Roman" w:hAnsi="Times New Roman" w:cs="Times New Roman"/>
      <w:sz w:val="28"/>
      <w:szCs w:val="28"/>
      <w:lang w:eastAsia="en-US"/>
    </w:rPr>
  </w:style>
  <w:style w:type="paragraph" w:customStyle="1" w:styleId="C14B40B9221F49B2B6A72130AB36F64C21">
    <w:name w:val="C14B40B9221F49B2B6A72130AB36F64C21"/>
    <w:rsid w:val="0079087B"/>
    <w:rPr>
      <w:lang w:eastAsia="en-US"/>
    </w:rPr>
  </w:style>
  <w:style w:type="paragraph" w:customStyle="1" w:styleId="CF1EEFFB7CAA4FC29A004F84D05439F021">
    <w:name w:val="CF1EEFFB7CAA4FC29A004F84D05439F021"/>
    <w:rsid w:val="0079087B"/>
    <w:rPr>
      <w:lang w:eastAsia="en-US"/>
    </w:rPr>
  </w:style>
  <w:style w:type="paragraph" w:customStyle="1" w:styleId="63DA84282FD54441AEF9EC5E66FA51614">
    <w:name w:val="63DA84282FD54441AEF9EC5E66FA51614"/>
    <w:rsid w:val="0079087B"/>
    <w:rPr>
      <w:lang w:eastAsia="en-US"/>
    </w:rPr>
  </w:style>
  <w:style w:type="paragraph" w:customStyle="1" w:styleId="7CE9EBC47985465A89C9962CB58081434">
    <w:name w:val="7CE9EBC47985465A89C9962CB58081434"/>
    <w:rsid w:val="0079087B"/>
    <w:rPr>
      <w:lang w:eastAsia="en-US"/>
    </w:rPr>
  </w:style>
  <w:style w:type="paragraph" w:customStyle="1" w:styleId="D65E3E2E6387BD4EB918FE78E0851FEA21">
    <w:name w:val="D65E3E2E6387BD4EB918FE78E0851FEA21"/>
    <w:rsid w:val="0079087B"/>
    <w:rPr>
      <w:lang w:eastAsia="en-US"/>
    </w:rPr>
  </w:style>
  <w:style w:type="paragraph" w:customStyle="1" w:styleId="1889B7C17366C04D9923BB0FBA07CA8821">
    <w:name w:val="1889B7C17366C04D9923BB0FBA07CA8821"/>
    <w:rsid w:val="0079087B"/>
    <w:rPr>
      <w:lang w:eastAsia="en-US"/>
    </w:rPr>
  </w:style>
  <w:style w:type="paragraph" w:customStyle="1" w:styleId="3B4CDC16C95642E3A46A880224CF399B21">
    <w:name w:val="3B4CDC16C95642E3A46A880224CF399B21"/>
    <w:rsid w:val="0079087B"/>
    <w:rPr>
      <w:lang w:eastAsia="en-US"/>
    </w:rPr>
  </w:style>
  <w:style w:type="paragraph" w:customStyle="1" w:styleId="32C1178298C30B429D3F03F39839F71F21">
    <w:name w:val="32C1178298C30B429D3F03F39839F71F21"/>
    <w:rsid w:val="0079087B"/>
    <w:rPr>
      <w:lang w:eastAsia="en-US"/>
    </w:rPr>
  </w:style>
  <w:style w:type="paragraph" w:customStyle="1" w:styleId="CE86AA609E7B6C43A983108DB95484C521">
    <w:name w:val="CE86AA609E7B6C43A983108DB95484C521"/>
    <w:rsid w:val="0079087B"/>
    <w:rPr>
      <w:lang w:eastAsia="en-US"/>
    </w:rPr>
  </w:style>
  <w:style w:type="paragraph" w:customStyle="1" w:styleId="A03AE03CB13CBA40BDAEFF1FEE42E38D21">
    <w:name w:val="A03AE03CB13CBA40BDAEFF1FEE42E38D21"/>
    <w:rsid w:val="0079087B"/>
    <w:rPr>
      <w:lang w:eastAsia="en-US"/>
    </w:rPr>
  </w:style>
  <w:style w:type="paragraph" w:customStyle="1" w:styleId="3E7F61CFE230425BA7E1A1B13F406EDF21">
    <w:name w:val="3E7F61CFE230425BA7E1A1B13F406EDF21"/>
    <w:rsid w:val="0079087B"/>
    <w:rPr>
      <w:lang w:eastAsia="en-US"/>
    </w:rPr>
  </w:style>
  <w:style w:type="paragraph" w:customStyle="1" w:styleId="9195EED33B6F0044AB90C40763CEABAE21">
    <w:name w:val="9195EED33B6F0044AB90C40763CEABAE21"/>
    <w:rsid w:val="0079087B"/>
    <w:rPr>
      <w:lang w:eastAsia="en-US"/>
    </w:rPr>
  </w:style>
  <w:style w:type="paragraph" w:customStyle="1" w:styleId="F27860FF86E4F741A7DF87F0A27A6AE021">
    <w:name w:val="F27860FF86E4F741A7DF87F0A27A6AE021"/>
    <w:rsid w:val="0079087B"/>
    <w:rPr>
      <w:lang w:eastAsia="en-US"/>
    </w:rPr>
  </w:style>
  <w:style w:type="paragraph" w:customStyle="1" w:styleId="62D271CBB1998F4A91C040EBCA66417B21">
    <w:name w:val="62D271CBB1998F4A91C040EBCA66417B21"/>
    <w:rsid w:val="0079087B"/>
    <w:rPr>
      <w:lang w:eastAsia="en-US"/>
    </w:rPr>
  </w:style>
  <w:style w:type="paragraph" w:customStyle="1" w:styleId="603AF73D8CBC49B786D993E367E6282221">
    <w:name w:val="603AF73D8CBC49B786D993E367E6282221"/>
    <w:rsid w:val="0079087B"/>
    <w:rPr>
      <w:lang w:eastAsia="en-US"/>
    </w:rPr>
  </w:style>
  <w:style w:type="paragraph" w:customStyle="1" w:styleId="156DF2074F3A4A5D89FA51317688282321">
    <w:name w:val="156DF2074F3A4A5D89FA51317688282321"/>
    <w:rsid w:val="0079087B"/>
    <w:rPr>
      <w:lang w:eastAsia="en-US"/>
    </w:rPr>
  </w:style>
  <w:style w:type="paragraph" w:customStyle="1" w:styleId="ACFAFFC42FFD4297AF12E4100F94AB9821">
    <w:name w:val="ACFAFFC42FFD4297AF12E4100F94AB9821"/>
    <w:rsid w:val="0079087B"/>
    <w:rPr>
      <w:lang w:eastAsia="en-US"/>
    </w:rPr>
  </w:style>
  <w:style w:type="paragraph" w:customStyle="1" w:styleId="57B30773236B42C2BB3FE28A35D0C13621">
    <w:name w:val="57B30773236B42C2BB3FE28A35D0C13621"/>
    <w:rsid w:val="0079087B"/>
    <w:rPr>
      <w:lang w:eastAsia="en-US"/>
    </w:rPr>
  </w:style>
  <w:style w:type="paragraph" w:customStyle="1" w:styleId="3A3B03167811436697C06CE2C9E0786921">
    <w:name w:val="3A3B03167811436697C06CE2C9E0786921"/>
    <w:rsid w:val="0079087B"/>
    <w:rPr>
      <w:lang w:eastAsia="en-US"/>
    </w:rPr>
  </w:style>
  <w:style w:type="paragraph" w:customStyle="1" w:styleId="3F05D65254844155AD474230E59E011321">
    <w:name w:val="3F05D65254844155AD474230E59E011321"/>
    <w:rsid w:val="0079087B"/>
    <w:rPr>
      <w:lang w:eastAsia="en-US"/>
    </w:rPr>
  </w:style>
  <w:style w:type="paragraph" w:customStyle="1" w:styleId="F589F316B0E244209F0A4A60338F817321">
    <w:name w:val="F589F316B0E244209F0A4A60338F817321"/>
    <w:rsid w:val="0079087B"/>
    <w:rPr>
      <w:lang w:eastAsia="en-US"/>
    </w:rPr>
  </w:style>
  <w:style w:type="paragraph" w:customStyle="1" w:styleId="FBD5063C05D648DB93E9277A9119DA3921">
    <w:name w:val="FBD5063C05D648DB93E9277A9119DA3921"/>
    <w:rsid w:val="0079087B"/>
    <w:rPr>
      <w:lang w:eastAsia="en-US"/>
    </w:rPr>
  </w:style>
  <w:style w:type="paragraph" w:customStyle="1" w:styleId="A9DF537E3AC0489C864E963DBE4213C721">
    <w:name w:val="A9DF537E3AC0489C864E963DBE4213C721"/>
    <w:rsid w:val="0079087B"/>
    <w:rPr>
      <w:lang w:eastAsia="en-US"/>
    </w:rPr>
  </w:style>
  <w:style w:type="paragraph" w:customStyle="1" w:styleId="4B75E4A6DBE9465F9E27CED916039E3121">
    <w:name w:val="4B75E4A6DBE9465F9E27CED916039E3121"/>
    <w:rsid w:val="0079087B"/>
    <w:rPr>
      <w:lang w:eastAsia="en-US"/>
    </w:rPr>
  </w:style>
  <w:style w:type="paragraph" w:customStyle="1" w:styleId="B139E0CD10FE47DE97459C2E3085402B21">
    <w:name w:val="B139E0CD10FE47DE97459C2E3085402B21"/>
    <w:rsid w:val="0079087B"/>
    <w:rPr>
      <w:lang w:eastAsia="en-US"/>
    </w:rPr>
  </w:style>
  <w:style w:type="paragraph" w:customStyle="1" w:styleId="7DECE417129C4FAAB2F1EF9A74D2E00721">
    <w:name w:val="7DECE417129C4FAAB2F1EF9A74D2E00721"/>
    <w:rsid w:val="0079087B"/>
    <w:rPr>
      <w:lang w:eastAsia="en-US"/>
    </w:rPr>
  </w:style>
  <w:style w:type="paragraph" w:customStyle="1" w:styleId="446B862B30C8DE4B8067B3A8C94FDA6921">
    <w:name w:val="446B862B30C8DE4B8067B3A8C94FDA6921"/>
    <w:rsid w:val="0079087B"/>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21">
    <w:name w:val="9E1046CA6CA1364B8C5EBA5FC18022D821"/>
    <w:rsid w:val="0079087B"/>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21">
    <w:name w:val="BF814A2EAD72004F82B10C2BB951E38421"/>
    <w:rsid w:val="0079087B"/>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21">
    <w:name w:val="CD132248220546288AB1D569B76FDE2721"/>
    <w:rsid w:val="0079087B"/>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21">
    <w:name w:val="7A85ADBFF3B541C8AC710EEA8C17610E21"/>
    <w:rsid w:val="0079087B"/>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21">
    <w:name w:val="FDEF5DFF01054BB490A9F0E5A7DC3B6121"/>
    <w:rsid w:val="0079087B"/>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21">
    <w:name w:val="0F23B60D9156414BB3662C3DAAC5DBF321"/>
    <w:rsid w:val="0079087B"/>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21">
    <w:name w:val="202DACEF181C4F3BBDA54EA96060928E21"/>
    <w:rsid w:val="0079087B"/>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21">
    <w:name w:val="41859C6942164BA0B0C4036435BFA15521"/>
    <w:rsid w:val="0079087B"/>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21">
    <w:name w:val="2B541371D5004FD2BC70A97FAD0E1F1021"/>
    <w:rsid w:val="0079087B"/>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21">
    <w:name w:val="589798627B6A4C7490D16AFD7F57A13821"/>
    <w:rsid w:val="0079087B"/>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21">
    <w:name w:val="95B2EA17B3D24FAF995C40233AD71C7D21"/>
    <w:rsid w:val="0079087B"/>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21">
    <w:name w:val="FD087281CC7E4A759680C5C7D8F319BD21"/>
    <w:rsid w:val="0079087B"/>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21">
    <w:name w:val="8FE7155A63C24BD38088DEF74A77B8A821"/>
    <w:rsid w:val="0079087B"/>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21">
    <w:name w:val="AA6CC7EACE4C494B9F1C42FAA701E0B221"/>
    <w:rsid w:val="0079087B"/>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21">
    <w:name w:val="52D77253D5164D78BD22311556038F0E21"/>
    <w:rsid w:val="0079087B"/>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21">
    <w:name w:val="D5B8ECCAD3484FC7939E7A30B7E2595F21"/>
    <w:rsid w:val="0079087B"/>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21">
    <w:name w:val="6B98BE2A376247918F6681E6C6D2FCC621"/>
    <w:rsid w:val="0079087B"/>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21">
    <w:name w:val="AB96CA86167640FE8F6E275B48D8370021"/>
    <w:rsid w:val="0079087B"/>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21">
    <w:name w:val="1436125735764EF5B1D64BF888FB9CA621"/>
    <w:rsid w:val="0079087B"/>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21">
    <w:name w:val="A73E8B625EE84A008AC258649786CE2321"/>
    <w:rsid w:val="0079087B"/>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21">
    <w:name w:val="7DD56F81A8E241B2AE5CE3DC83F2151321"/>
    <w:rsid w:val="0079087B"/>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21">
    <w:name w:val="A83A9AD483B34377856EF28B09EABAE821"/>
    <w:rsid w:val="0079087B"/>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21">
    <w:name w:val="4F2EFBA4BBC041D1A55800DE164A16FE21"/>
    <w:rsid w:val="0079087B"/>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21">
    <w:name w:val="754035C7451341E4B4CE78DDC6FD1E8421"/>
    <w:rsid w:val="0079087B"/>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21">
    <w:name w:val="AA8DF21E2F904A4DA50361F8C5AB4B1921"/>
    <w:rsid w:val="0079087B"/>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21">
    <w:name w:val="8BADDE1DEBCD424B8722B0FA5E10E80A21"/>
    <w:rsid w:val="0079087B"/>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21">
    <w:name w:val="6EE00A8EB9784AB98CE8B5830F89068A21"/>
    <w:rsid w:val="0079087B"/>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21">
    <w:name w:val="0E992980A205410D9E995CF19E08D35A21"/>
    <w:rsid w:val="0079087B"/>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21">
    <w:name w:val="D309126240634DA1AD948D291110337321"/>
    <w:rsid w:val="0079087B"/>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21">
    <w:name w:val="C82106A0F0C045F9834CC0666EC59C4D21"/>
    <w:rsid w:val="0079087B"/>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21">
    <w:name w:val="45458CB9B34141608B0B605B55C8D4FA21"/>
    <w:rsid w:val="0079087B"/>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21">
    <w:name w:val="184F269EFD95480685DD39497B2741E021"/>
    <w:rsid w:val="0079087B"/>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21">
    <w:name w:val="889BE95E36074A2DB9FC936A91D864E821"/>
    <w:rsid w:val="0079087B"/>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21">
    <w:name w:val="611B7FEE61124E638F5E005A013B8A8821"/>
    <w:rsid w:val="0079087B"/>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21">
    <w:name w:val="822CD60595DE4175A172ACCEDD9A251521"/>
    <w:rsid w:val="0079087B"/>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21">
    <w:name w:val="1FF6C80C34A2466EACC268F217D49F8F21"/>
    <w:rsid w:val="0079087B"/>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21">
    <w:name w:val="2E2CD2DF03A8438AA942940BD298DA2821"/>
    <w:rsid w:val="0079087B"/>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21">
    <w:name w:val="ADF8C57591B140D0A99FF65B9D29887D21"/>
    <w:rsid w:val="0079087B"/>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21">
    <w:name w:val="C785A075D965471FA40A45F9DD9FCF2221"/>
    <w:rsid w:val="0079087B"/>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21">
    <w:name w:val="643EEDB0D53D42B79A2499F0F9D4FD0E21"/>
    <w:rsid w:val="0079087B"/>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21">
    <w:name w:val="391F7074954D4A0197735543B391CE0721"/>
    <w:rsid w:val="0079087B"/>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21">
    <w:name w:val="0CCFAEE3027B4BF69B589920E4A17F4F21"/>
    <w:rsid w:val="0079087B"/>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21">
    <w:name w:val="92B26374EAF04AA4B7B73A3F8F80BEC521"/>
    <w:rsid w:val="0079087B"/>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21">
    <w:name w:val="67619E84ED20479D989D100C2FA660E621"/>
    <w:rsid w:val="0079087B"/>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21">
    <w:name w:val="92EF4739D3AD4B60BE1CFE4AD5A0B17421"/>
    <w:rsid w:val="0079087B"/>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21">
    <w:name w:val="02DA2F522199421D9435E60C80563A9F21"/>
    <w:rsid w:val="0079087B"/>
    <w:rPr>
      <w:lang w:eastAsia="en-US"/>
    </w:rPr>
  </w:style>
  <w:style w:type="paragraph" w:customStyle="1" w:styleId="4808FE75C2854DE2A4FCAB60159B16F23">
    <w:name w:val="4808FE75C2854DE2A4FCAB60159B16F23"/>
    <w:rsid w:val="0079087B"/>
    <w:rPr>
      <w:lang w:eastAsia="en-US"/>
    </w:rPr>
  </w:style>
  <w:style w:type="paragraph" w:customStyle="1" w:styleId="D37BE9CC10A94061BD4B83AD4B33E81D11">
    <w:name w:val="D37BE9CC10A94061BD4B83AD4B33E81D11"/>
    <w:rsid w:val="0079087B"/>
    <w:rPr>
      <w:lang w:eastAsia="en-US"/>
    </w:rPr>
  </w:style>
  <w:style w:type="paragraph" w:customStyle="1" w:styleId="437C9407C5C14B12B7085F04ACE793C611">
    <w:name w:val="437C9407C5C14B12B7085F04ACE793C611"/>
    <w:rsid w:val="0079087B"/>
    <w:rPr>
      <w:lang w:eastAsia="en-US"/>
    </w:rPr>
  </w:style>
  <w:style w:type="paragraph" w:customStyle="1" w:styleId="3BA570A95D3745FF8BAC6CBAC507C32B3">
    <w:name w:val="3BA570A95D3745FF8BAC6CBAC507C32B3"/>
    <w:rsid w:val="0079087B"/>
    <w:pPr>
      <w:ind w:left="720"/>
      <w:contextualSpacing/>
    </w:pPr>
    <w:rPr>
      <w:lang w:eastAsia="en-US"/>
    </w:rPr>
  </w:style>
  <w:style w:type="paragraph" w:customStyle="1" w:styleId="97565403D3FB449197429F0B55B123EF3">
    <w:name w:val="97565403D3FB449197429F0B55B123EF3"/>
    <w:rsid w:val="0079087B"/>
    <w:rPr>
      <w:lang w:eastAsia="en-US"/>
    </w:rPr>
  </w:style>
  <w:style w:type="paragraph" w:customStyle="1" w:styleId="44539505A4EA4416BB330652974274AE3">
    <w:name w:val="44539505A4EA4416BB330652974274AE3"/>
    <w:rsid w:val="0079087B"/>
    <w:rPr>
      <w:rFonts w:ascii="Times New Roman" w:hAnsi="Times New Roman" w:cs="Times New Roman"/>
      <w:sz w:val="28"/>
      <w:szCs w:val="28"/>
      <w:lang w:eastAsia="en-US"/>
    </w:rPr>
  </w:style>
  <w:style w:type="paragraph" w:customStyle="1" w:styleId="C14B40B9221F49B2B6A72130AB36F64C22">
    <w:name w:val="C14B40B9221F49B2B6A72130AB36F64C22"/>
    <w:rsid w:val="0079087B"/>
    <w:rPr>
      <w:lang w:eastAsia="en-US"/>
    </w:rPr>
  </w:style>
  <w:style w:type="paragraph" w:customStyle="1" w:styleId="CF1EEFFB7CAA4FC29A004F84D05439F022">
    <w:name w:val="CF1EEFFB7CAA4FC29A004F84D05439F022"/>
    <w:rsid w:val="0079087B"/>
    <w:rPr>
      <w:lang w:eastAsia="en-US"/>
    </w:rPr>
  </w:style>
  <w:style w:type="paragraph" w:customStyle="1" w:styleId="63DA84282FD54441AEF9EC5E66FA51615">
    <w:name w:val="63DA84282FD54441AEF9EC5E66FA51615"/>
    <w:rsid w:val="0079087B"/>
    <w:rPr>
      <w:lang w:eastAsia="en-US"/>
    </w:rPr>
  </w:style>
  <w:style w:type="paragraph" w:customStyle="1" w:styleId="7CE9EBC47985465A89C9962CB58081435">
    <w:name w:val="7CE9EBC47985465A89C9962CB58081435"/>
    <w:rsid w:val="0079087B"/>
    <w:rPr>
      <w:lang w:eastAsia="en-US"/>
    </w:rPr>
  </w:style>
  <w:style w:type="paragraph" w:customStyle="1" w:styleId="D65E3E2E6387BD4EB918FE78E0851FEA22">
    <w:name w:val="D65E3E2E6387BD4EB918FE78E0851FEA22"/>
    <w:rsid w:val="0079087B"/>
    <w:rPr>
      <w:lang w:eastAsia="en-US"/>
    </w:rPr>
  </w:style>
  <w:style w:type="paragraph" w:customStyle="1" w:styleId="1889B7C17366C04D9923BB0FBA07CA8822">
    <w:name w:val="1889B7C17366C04D9923BB0FBA07CA8822"/>
    <w:rsid w:val="0079087B"/>
    <w:rPr>
      <w:lang w:eastAsia="en-US"/>
    </w:rPr>
  </w:style>
  <w:style w:type="paragraph" w:customStyle="1" w:styleId="3B4CDC16C95642E3A46A880224CF399B22">
    <w:name w:val="3B4CDC16C95642E3A46A880224CF399B22"/>
    <w:rsid w:val="0079087B"/>
    <w:rPr>
      <w:lang w:eastAsia="en-US"/>
    </w:rPr>
  </w:style>
  <w:style w:type="paragraph" w:customStyle="1" w:styleId="32C1178298C30B429D3F03F39839F71F22">
    <w:name w:val="32C1178298C30B429D3F03F39839F71F22"/>
    <w:rsid w:val="0079087B"/>
    <w:rPr>
      <w:lang w:eastAsia="en-US"/>
    </w:rPr>
  </w:style>
  <w:style w:type="paragraph" w:customStyle="1" w:styleId="CE86AA609E7B6C43A983108DB95484C522">
    <w:name w:val="CE86AA609E7B6C43A983108DB95484C522"/>
    <w:rsid w:val="0079087B"/>
    <w:rPr>
      <w:lang w:eastAsia="en-US"/>
    </w:rPr>
  </w:style>
  <w:style w:type="paragraph" w:customStyle="1" w:styleId="A03AE03CB13CBA40BDAEFF1FEE42E38D22">
    <w:name w:val="A03AE03CB13CBA40BDAEFF1FEE42E38D22"/>
    <w:rsid w:val="0079087B"/>
    <w:rPr>
      <w:lang w:eastAsia="en-US"/>
    </w:rPr>
  </w:style>
  <w:style w:type="paragraph" w:customStyle="1" w:styleId="3E7F61CFE230425BA7E1A1B13F406EDF22">
    <w:name w:val="3E7F61CFE230425BA7E1A1B13F406EDF22"/>
    <w:rsid w:val="0079087B"/>
    <w:rPr>
      <w:lang w:eastAsia="en-US"/>
    </w:rPr>
  </w:style>
  <w:style w:type="paragraph" w:customStyle="1" w:styleId="9195EED33B6F0044AB90C40763CEABAE22">
    <w:name w:val="9195EED33B6F0044AB90C40763CEABAE22"/>
    <w:rsid w:val="0079087B"/>
    <w:rPr>
      <w:lang w:eastAsia="en-US"/>
    </w:rPr>
  </w:style>
  <w:style w:type="paragraph" w:customStyle="1" w:styleId="F27860FF86E4F741A7DF87F0A27A6AE022">
    <w:name w:val="F27860FF86E4F741A7DF87F0A27A6AE022"/>
    <w:rsid w:val="0079087B"/>
    <w:rPr>
      <w:lang w:eastAsia="en-US"/>
    </w:rPr>
  </w:style>
  <w:style w:type="paragraph" w:customStyle="1" w:styleId="62D271CBB1998F4A91C040EBCA66417B22">
    <w:name w:val="62D271CBB1998F4A91C040EBCA66417B22"/>
    <w:rsid w:val="0079087B"/>
    <w:rPr>
      <w:lang w:eastAsia="en-US"/>
    </w:rPr>
  </w:style>
  <w:style w:type="paragraph" w:customStyle="1" w:styleId="603AF73D8CBC49B786D993E367E6282222">
    <w:name w:val="603AF73D8CBC49B786D993E367E6282222"/>
    <w:rsid w:val="0079087B"/>
    <w:rPr>
      <w:lang w:eastAsia="en-US"/>
    </w:rPr>
  </w:style>
  <w:style w:type="paragraph" w:customStyle="1" w:styleId="156DF2074F3A4A5D89FA51317688282322">
    <w:name w:val="156DF2074F3A4A5D89FA51317688282322"/>
    <w:rsid w:val="0079087B"/>
    <w:rPr>
      <w:lang w:eastAsia="en-US"/>
    </w:rPr>
  </w:style>
  <w:style w:type="paragraph" w:customStyle="1" w:styleId="ACFAFFC42FFD4297AF12E4100F94AB9822">
    <w:name w:val="ACFAFFC42FFD4297AF12E4100F94AB9822"/>
    <w:rsid w:val="0079087B"/>
    <w:rPr>
      <w:lang w:eastAsia="en-US"/>
    </w:rPr>
  </w:style>
  <w:style w:type="paragraph" w:customStyle="1" w:styleId="57B30773236B42C2BB3FE28A35D0C13622">
    <w:name w:val="57B30773236B42C2BB3FE28A35D0C13622"/>
    <w:rsid w:val="0079087B"/>
    <w:rPr>
      <w:lang w:eastAsia="en-US"/>
    </w:rPr>
  </w:style>
  <w:style w:type="paragraph" w:customStyle="1" w:styleId="3A3B03167811436697C06CE2C9E0786922">
    <w:name w:val="3A3B03167811436697C06CE2C9E0786922"/>
    <w:rsid w:val="0079087B"/>
    <w:rPr>
      <w:lang w:eastAsia="en-US"/>
    </w:rPr>
  </w:style>
  <w:style w:type="paragraph" w:customStyle="1" w:styleId="3F05D65254844155AD474230E59E011322">
    <w:name w:val="3F05D65254844155AD474230E59E011322"/>
    <w:rsid w:val="0079087B"/>
    <w:rPr>
      <w:lang w:eastAsia="en-US"/>
    </w:rPr>
  </w:style>
  <w:style w:type="paragraph" w:customStyle="1" w:styleId="F589F316B0E244209F0A4A60338F817322">
    <w:name w:val="F589F316B0E244209F0A4A60338F817322"/>
    <w:rsid w:val="0079087B"/>
    <w:rPr>
      <w:lang w:eastAsia="en-US"/>
    </w:rPr>
  </w:style>
  <w:style w:type="paragraph" w:customStyle="1" w:styleId="FBD5063C05D648DB93E9277A9119DA3922">
    <w:name w:val="FBD5063C05D648DB93E9277A9119DA3922"/>
    <w:rsid w:val="0079087B"/>
    <w:rPr>
      <w:lang w:eastAsia="en-US"/>
    </w:rPr>
  </w:style>
  <w:style w:type="paragraph" w:customStyle="1" w:styleId="A9DF537E3AC0489C864E963DBE4213C722">
    <w:name w:val="A9DF537E3AC0489C864E963DBE4213C722"/>
    <w:rsid w:val="0079087B"/>
    <w:rPr>
      <w:lang w:eastAsia="en-US"/>
    </w:rPr>
  </w:style>
  <w:style w:type="paragraph" w:customStyle="1" w:styleId="4B75E4A6DBE9465F9E27CED916039E3122">
    <w:name w:val="4B75E4A6DBE9465F9E27CED916039E3122"/>
    <w:rsid w:val="0079087B"/>
    <w:rPr>
      <w:lang w:eastAsia="en-US"/>
    </w:rPr>
  </w:style>
  <w:style w:type="paragraph" w:customStyle="1" w:styleId="B139E0CD10FE47DE97459C2E3085402B22">
    <w:name w:val="B139E0CD10FE47DE97459C2E3085402B22"/>
    <w:rsid w:val="0079087B"/>
    <w:rPr>
      <w:lang w:eastAsia="en-US"/>
    </w:rPr>
  </w:style>
  <w:style w:type="paragraph" w:customStyle="1" w:styleId="7DECE417129C4FAAB2F1EF9A74D2E00722">
    <w:name w:val="7DECE417129C4FAAB2F1EF9A74D2E00722"/>
    <w:rsid w:val="0079087B"/>
    <w:rPr>
      <w:lang w:eastAsia="en-US"/>
    </w:rPr>
  </w:style>
  <w:style w:type="paragraph" w:customStyle="1" w:styleId="446B862B30C8DE4B8067B3A8C94FDA6922">
    <w:name w:val="446B862B30C8DE4B8067B3A8C94FDA6922"/>
    <w:rsid w:val="0079087B"/>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22">
    <w:name w:val="9E1046CA6CA1364B8C5EBA5FC18022D822"/>
    <w:rsid w:val="0079087B"/>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22">
    <w:name w:val="BF814A2EAD72004F82B10C2BB951E38422"/>
    <w:rsid w:val="0079087B"/>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22">
    <w:name w:val="CD132248220546288AB1D569B76FDE2722"/>
    <w:rsid w:val="0079087B"/>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22">
    <w:name w:val="7A85ADBFF3B541C8AC710EEA8C17610E22"/>
    <w:rsid w:val="0079087B"/>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22">
    <w:name w:val="FDEF5DFF01054BB490A9F0E5A7DC3B6122"/>
    <w:rsid w:val="0079087B"/>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22">
    <w:name w:val="0F23B60D9156414BB3662C3DAAC5DBF322"/>
    <w:rsid w:val="0079087B"/>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22">
    <w:name w:val="202DACEF181C4F3BBDA54EA96060928E22"/>
    <w:rsid w:val="0079087B"/>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22">
    <w:name w:val="41859C6942164BA0B0C4036435BFA15522"/>
    <w:rsid w:val="0079087B"/>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22">
    <w:name w:val="2B541371D5004FD2BC70A97FAD0E1F1022"/>
    <w:rsid w:val="0079087B"/>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22">
    <w:name w:val="589798627B6A4C7490D16AFD7F57A13822"/>
    <w:rsid w:val="0079087B"/>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22">
    <w:name w:val="95B2EA17B3D24FAF995C40233AD71C7D22"/>
    <w:rsid w:val="0079087B"/>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22">
    <w:name w:val="FD087281CC7E4A759680C5C7D8F319BD22"/>
    <w:rsid w:val="0079087B"/>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22">
    <w:name w:val="8FE7155A63C24BD38088DEF74A77B8A822"/>
    <w:rsid w:val="0079087B"/>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22">
    <w:name w:val="AA6CC7EACE4C494B9F1C42FAA701E0B222"/>
    <w:rsid w:val="0079087B"/>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22">
    <w:name w:val="52D77253D5164D78BD22311556038F0E22"/>
    <w:rsid w:val="0079087B"/>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22">
    <w:name w:val="D5B8ECCAD3484FC7939E7A30B7E2595F22"/>
    <w:rsid w:val="0079087B"/>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22">
    <w:name w:val="6B98BE2A376247918F6681E6C6D2FCC622"/>
    <w:rsid w:val="0079087B"/>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22">
    <w:name w:val="AB96CA86167640FE8F6E275B48D8370022"/>
    <w:rsid w:val="0079087B"/>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22">
    <w:name w:val="1436125735764EF5B1D64BF888FB9CA622"/>
    <w:rsid w:val="0079087B"/>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22">
    <w:name w:val="A73E8B625EE84A008AC258649786CE2322"/>
    <w:rsid w:val="0079087B"/>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22">
    <w:name w:val="7DD56F81A8E241B2AE5CE3DC83F2151322"/>
    <w:rsid w:val="0079087B"/>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22">
    <w:name w:val="A83A9AD483B34377856EF28B09EABAE822"/>
    <w:rsid w:val="0079087B"/>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22">
    <w:name w:val="4F2EFBA4BBC041D1A55800DE164A16FE22"/>
    <w:rsid w:val="0079087B"/>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22">
    <w:name w:val="754035C7451341E4B4CE78DDC6FD1E8422"/>
    <w:rsid w:val="0079087B"/>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22">
    <w:name w:val="AA8DF21E2F904A4DA50361F8C5AB4B1922"/>
    <w:rsid w:val="0079087B"/>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22">
    <w:name w:val="8BADDE1DEBCD424B8722B0FA5E10E80A22"/>
    <w:rsid w:val="0079087B"/>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22">
    <w:name w:val="6EE00A8EB9784AB98CE8B5830F89068A22"/>
    <w:rsid w:val="0079087B"/>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22">
    <w:name w:val="0E992980A205410D9E995CF19E08D35A22"/>
    <w:rsid w:val="0079087B"/>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22">
    <w:name w:val="D309126240634DA1AD948D291110337322"/>
    <w:rsid w:val="0079087B"/>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22">
    <w:name w:val="C82106A0F0C045F9834CC0666EC59C4D22"/>
    <w:rsid w:val="0079087B"/>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22">
    <w:name w:val="45458CB9B34141608B0B605B55C8D4FA22"/>
    <w:rsid w:val="0079087B"/>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22">
    <w:name w:val="184F269EFD95480685DD39497B2741E022"/>
    <w:rsid w:val="0079087B"/>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22">
    <w:name w:val="889BE95E36074A2DB9FC936A91D864E822"/>
    <w:rsid w:val="0079087B"/>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22">
    <w:name w:val="611B7FEE61124E638F5E005A013B8A8822"/>
    <w:rsid w:val="0079087B"/>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22">
    <w:name w:val="822CD60595DE4175A172ACCEDD9A251522"/>
    <w:rsid w:val="0079087B"/>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22">
    <w:name w:val="1FF6C80C34A2466EACC268F217D49F8F22"/>
    <w:rsid w:val="0079087B"/>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22">
    <w:name w:val="2E2CD2DF03A8438AA942940BD298DA2822"/>
    <w:rsid w:val="0079087B"/>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22">
    <w:name w:val="ADF8C57591B140D0A99FF65B9D29887D22"/>
    <w:rsid w:val="0079087B"/>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22">
    <w:name w:val="C785A075D965471FA40A45F9DD9FCF2222"/>
    <w:rsid w:val="0079087B"/>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22">
    <w:name w:val="643EEDB0D53D42B79A2499F0F9D4FD0E22"/>
    <w:rsid w:val="0079087B"/>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22">
    <w:name w:val="391F7074954D4A0197735543B391CE0722"/>
    <w:rsid w:val="0079087B"/>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22">
    <w:name w:val="0CCFAEE3027B4BF69B589920E4A17F4F22"/>
    <w:rsid w:val="0079087B"/>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22">
    <w:name w:val="92B26374EAF04AA4B7B73A3F8F80BEC522"/>
    <w:rsid w:val="0079087B"/>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22">
    <w:name w:val="67619E84ED20479D989D100C2FA660E622"/>
    <w:rsid w:val="0079087B"/>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22">
    <w:name w:val="92EF4739D3AD4B60BE1CFE4AD5A0B17422"/>
    <w:rsid w:val="0079087B"/>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22">
    <w:name w:val="02DA2F522199421D9435E60C80563A9F22"/>
    <w:rsid w:val="0079087B"/>
    <w:rPr>
      <w:lang w:eastAsia="en-US"/>
    </w:rPr>
  </w:style>
  <w:style w:type="paragraph" w:customStyle="1" w:styleId="4808FE75C2854DE2A4FCAB60159B16F24">
    <w:name w:val="4808FE75C2854DE2A4FCAB60159B16F24"/>
    <w:rsid w:val="0079087B"/>
    <w:rPr>
      <w:lang w:eastAsia="en-US"/>
    </w:rPr>
  </w:style>
  <w:style w:type="paragraph" w:customStyle="1" w:styleId="D37BE9CC10A94061BD4B83AD4B33E81D12">
    <w:name w:val="D37BE9CC10A94061BD4B83AD4B33E81D12"/>
    <w:rsid w:val="0079087B"/>
    <w:rPr>
      <w:lang w:eastAsia="en-US"/>
    </w:rPr>
  </w:style>
  <w:style w:type="paragraph" w:customStyle="1" w:styleId="437C9407C5C14B12B7085F04ACE793C612">
    <w:name w:val="437C9407C5C14B12B7085F04ACE793C612"/>
    <w:rsid w:val="0079087B"/>
    <w:rPr>
      <w:lang w:eastAsia="en-US"/>
    </w:rPr>
  </w:style>
  <w:style w:type="paragraph" w:customStyle="1" w:styleId="3BA570A95D3745FF8BAC6CBAC507C32B4">
    <w:name w:val="3BA570A95D3745FF8BAC6CBAC507C32B4"/>
    <w:rsid w:val="0079087B"/>
    <w:pPr>
      <w:ind w:left="720"/>
      <w:contextualSpacing/>
    </w:pPr>
    <w:rPr>
      <w:lang w:eastAsia="en-US"/>
    </w:rPr>
  </w:style>
  <w:style w:type="paragraph" w:customStyle="1" w:styleId="97565403D3FB449197429F0B55B123EF4">
    <w:name w:val="97565403D3FB449197429F0B55B123EF4"/>
    <w:rsid w:val="0079087B"/>
    <w:rPr>
      <w:lang w:eastAsia="en-US"/>
    </w:rPr>
  </w:style>
  <w:style w:type="paragraph" w:customStyle="1" w:styleId="44539505A4EA4416BB330652974274AE4">
    <w:name w:val="44539505A4EA4416BB330652974274AE4"/>
    <w:rsid w:val="0079087B"/>
    <w:rPr>
      <w:rFonts w:ascii="Times New Roman" w:hAnsi="Times New Roman" w:cs="Times New Roman"/>
      <w:sz w:val="28"/>
      <w:szCs w:val="28"/>
      <w:lang w:eastAsia="en-US"/>
    </w:rPr>
  </w:style>
  <w:style w:type="paragraph" w:customStyle="1" w:styleId="C14B40B9221F49B2B6A72130AB36F64C23">
    <w:name w:val="C14B40B9221F49B2B6A72130AB36F64C23"/>
    <w:rsid w:val="0079087B"/>
    <w:rPr>
      <w:lang w:eastAsia="en-US"/>
    </w:rPr>
  </w:style>
  <w:style w:type="paragraph" w:customStyle="1" w:styleId="CF1EEFFB7CAA4FC29A004F84D05439F023">
    <w:name w:val="CF1EEFFB7CAA4FC29A004F84D05439F023"/>
    <w:rsid w:val="0079087B"/>
    <w:rPr>
      <w:lang w:eastAsia="en-US"/>
    </w:rPr>
  </w:style>
  <w:style w:type="paragraph" w:customStyle="1" w:styleId="63DA84282FD54441AEF9EC5E66FA51616">
    <w:name w:val="63DA84282FD54441AEF9EC5E66FA51616"/>
    <w:rsid w:val="0079087B"/>
    <w:rPr>
      <w:lang w:eastAsia="en-US"/>
    </w:rPr>
  </w:style>
  <w:style w:type="paragraph" w:customStyle="1" w:styleId="7CE9EBC47985465A89C9962CB58081436">
    <w:name w:val="7CE9EBC47985465A89C9962CB58081436"/>
    <w:rsid w:val="0079087B"/>
    <w:rPr>
      <w:lang w:eastAsia="en-US"/>
    </w:rPr>
  </w:style>
  <w:style w:type="paragraph" w:customStyle="1" w:styleId="D65E3E2E6387BD4EB918FE78E0851FEA23">
    <w:name w:val="D65E3E2E6387BD4EB918FE78E0851FEA23"/>
    <w:rsid w:val="0079087B"/>
    <w:rPr>
      <w:lang w:eastAsia="en-US"/>
    </w:rPr>
  </w:style>
  <w:style w:type="paragraph" w:customStyle="1" w:styleId="1889B7C17366C04D9923BB0FBA07CA8823">
    <w:name w:val="1889B7C17366C04D9923BB0FBA07CA8823"/>
    <w:rsid w:val="0079087B"/>
    <w:rPr>
      <w:lang w:eastAsia="en-US"/>
    </w:rPr>
  </w:style>
  <w:style w:type="paragraph" w:customStyle="1" w:styleId="3B4CDC16C95642E3A46A880224CF399B23">
    <w:name w:val="3B4CDC16C95642E3A46A880224CF399B23"/>
    <w:rsid w:val="0079087B"/>
    <w:rPr>
      <w:lang w:eastAsia="en-US"/>
    </w:rPr>
  </w:style>
  <w:style w:type="paragraph" w:customStyle="1" w:styleId="32C1178298C30B429D3F03F39839F71F23">
    <w:name w:val="32C1178298C30B429D3F03F39839F71F23"/>
    <w:rsid w:val="0079087B"/>
    <w:rPr>
      <w:lang w:eastAsia="en-US"/>
    </w:rPr>
  </w:style>
  <w:style w:type="paragraph" w:customStyle="1" w:styleId="CE86AA609E7B6C43A983108DB95484C523">
    <w:name w:val="CE86AA609E7B6C43A983108DB95484C523"/>
    <w:rsid w:val="0079087B"/>
    <w:rPr>
      <w:lang w:eastAsia="en-US"/>
    </w:rPr>
  </w:style>
  <w:style w:type="paragraph" w:customStyle="1" w:styleId="A03AE03CB13CBA40BDAEFF1FEE42E38D23">
    <w:name w:val="A03AE03CB13CBA40BDAEFF1FEE42E38D23"/>
    <w:rsid w:val="0079087B"/>
    <w:rPr>
      <w:lang w:eastAsia="en-US"/>
    </w:rPr>
  </w:style>
  <w:style w:type="paragraph" w:customStyle="1" w:styleId="3E7F61CFE230425BA7E1A1B13F406EDF23">
    <w:name w:val="3E7F61CFE230425BA7E1A1B13F406EDF23"/>
    <w:rsid w:val="0079087B"/>
    <w:rPr>
      <w:lang w:eastAsia="en-US"/>
    </w:rPr>
  </w:style>
  <w:style w:type="paragraph" w:customStyle="1" w:styleId="9195EED33B6F0044AB90C40763CEABAE23">
    <w:name w:val="9195EED33B6F0044AB90C40763CEABAE23"/>
    <w:rsid w:val="0079087B"/>
    <w:rPr>
      <w:lang w:eastAsia="en-US"/>
    </w:rPr>
  </w:style>
  <w:style w:type="paragraph" w:customStyle="1" w:styleId="F27860FF86E4F741A7DF87F0A27A6AE023">
    <w:name w:val="F27860FF86E4F741A7DF87F0A27A6AE023"/>
    <w:rsid w:val="0079087B"/>
    <w:rPr>
      <w:lang w:eastAsia="en-US"/>
    </w:rPr>
  </w:style>
  <w:style w:type="paragraph" w:customStyle="1" w:styleId="62D271CBB1998F4A91C040EBCA66417B23">
    <w:name w:val="62D271CBB1998F4A91C040EBCA66417B23"/>
    <w:rsid w:val="0079087B"/>
    <w:rPr>
      <w:lang w:eastAsia="en-US"/>
    </w:rPr>
  </w:style>
  <w:style w:type="paragraph" w:customStyle="1" w:styleId="603AF73D8CBC49B786D993E367E6282223">
    <w:name w:val="603AF73D8CBC49B786D993E367E6282223"/>
    <w:rsid w:val="0079087B"/>
    <w:rPr>
      <w:lang w:eastAsia="en-US"/>
    </w:rPr>
  </w:style>
  <w:style w:type="paragraph" w:customStyle="1" w:styleId="156DF2074F3A4A5D89FA51317688282323">
    <w:name w:val="156DF2074F3A4A5D89FA51317688282323"/>
    <w:rsid w:val="0079087B"/>
    <w:rPr>
      <w:lang w:eastAsia="en-US"/>
    </w:rPr>
  </w:style>
  <w:style w:type="paragraph" w:customStyle="1" w:styleId="ACFAFFC42FFD4297AF12E4100F94AB9823">
    <w:name w:val="ACFAFFC42FFD4297AF12E4100F94AB9823"/>
    <w:rsid w:val="0079087B"/>
    <w:rPr>
      <w:lang w:eastAsia="en-US"/>
    </w:rPr>
  </w:style>
  <w:style w:type="paragraph" w:customStyle="1" w:styleId="57B30773236B42C2BB3FE28A35D0C13623">
    <w:name w:val="57B30773236B42C2BB3FE28A35D0C13623"/>
    <w:rsid w:val="0079087B"/>
    <w:rPr>
      <w:lang w:eastAsia="en-US"/>
    </w:rPr>
  </w:style>
  <w:style w:type="paragraph" w:customStyle="1" w:styleId="3A3B03167811436697C06CE2C9E0786923">
    <w:name w:val="3A3B03167811436697C06CE2C9E0786923"/>
    <w:rsid w:val="0079087B"/>
    <w:rPr>
      <w:lang w:eastAsia="en-US"/>
    </w:rPr>
  </w:style>
  <w:style w:type="paragraph" w:customStyle="1" w:styleId="3F05D65254844155AD474230E59E011323">
    <w:name w:val="3F05D65254844155AD474230E59E011323"/>
    <w:rsid w:val="0079087B"/>
    <w:rPr>
      <w:lang w:eastAsia="en-US"/>
    </w:rPr>
  </w:style>
  <w:style w:type="paragraph" w:customStyle="1" w:styleId="F589F316B0E244209F0A4A60338F817323">
    <w:name w:val="F589F316B0E244209F0A4A60338F817323"/>
    <w:rsid w:val="0079087B"/>
    <w:rPr>
      <w:lang w:eastAsia="en-US"/>
    </w:rPr>
  </w:style>
  <w:style w:type="paragraph" w:customStyle="1" w:styleId="FBD5063C05D648DB93E9277A9119DA3923">
    <w:name w:val="FBD5063C05D648DB93E9277A9119DA3923"/>
    <w:rsid w:val="0079087B"/>
    <w:rPr>
      <w:lang w:eastAsia="en-US"/>
    </w:rPr>
  </w:style>
  <w:style w:type="paragraph" w:customStyle="1" w:styleId="A9DF537E3AC0489C864E963DBE4213C723">
    <w:name w:val="A9DF537E3AC0489C864E963DBE4213C723"/>
    <w:rsid w:val="0079087B"/>
    <w:rPr>
      <w:lang w:eastAsia="en-US"/>
    </w:rPr>
  </w:style>
  <w:style w:type="paragraph" w:customStyle="1" w:styleId="4B75E4A6DBE9465F9E27CED916039E3123">
    <w:name w:val="4B75E4A6DBE9465F9E27CED916039E3123"/>
    <w:rsid w:val="0079087B"/>
    <w:rPr>
      <w:lang w:eastAsia="en-US"/>
    </w:rPr>
  </w:style>
  <w:style w:type="paragraph" w:customStyle="1" w:styleId="B139E0CD10FE47DE97459C2E3085402B23">
    <w:name w:val="B139E0CD10FE47DE97459C2E3085402B23"/>
    <w:rsid w:val="0079087B"/>
    <w:rPr>
      <w:lang w:eastAsia="en-US"/>
    </w:rPr>
  </w:style>
  <w:style w:type="paragraph" w:customStyle="1" w:styleId="7DECE417129C4FAAB2F1EF9A74D2E00723">
    <w:name w:val="7DECE417129C4FAAB2F1EF9A74D2E00723"/>
    <w:rsid w:val="0079087B"/>
    <w:rPr>
      <w:lang w:eastAsia="en-US"/>
    </w:rPr>
  </w:style>
  <w:style w:type="paragraph" w:customStyle="1" w:styleId="446B862B30C8DE4B8067B3A8C94FDA6923">
    <w:name w:val="446B862B30C8DE4B8067B3A8C94FDA6923"/>
    <w:rsid w:val="0079087B"/>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23">
    <w:name w:val="9E1046CA6CA1364B8C5EBA5FC18022D823"/>
    <w:rsid w:val="0079087B"/>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23">
    <w:name w:val="BF814A2EAD72004F82B10C2BB951E38423"/>
    <w:rsid w:val="0079087B"/>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23">
    <w:name w:val="CD132248220546288AB1D569B76FDE2723"/>
    <w:rsid w:val="0079087B"/>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23">
    <w:name w:val="7A85ADBFF3B541C8AC710EEA8C17610E23"/>
    <w:rsid w:val="0079087B"/>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23">
    <w:name w:val="FDEF5DFF01054BB490A9F0E5A7DC3B6123"/>
    <w:rsid w:val="0079087B"/>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23">
    <w:name w:val="0F23B60D9156414BB3662C3DAAC5DBF323"/>
    <w:rsid w:val="0079087B"/>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23">
    <w:name w:val="202DACEF181C4F3BBDA54EA96060928E23"/>
    <w:rsid w:val="0079087B"/>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23">
    <w:name w:val="41859C6942164BA0B0C4036435BFA15523"/>
    <w:rsid w:val="0079087B"/>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23">
    <w:name w:val="2B541371D5004FD2BC70A97FAD0E1F1023"/>
    <w:rsid w:val="0079087B"/>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23">
    <w:name w:val="589798627B6A4C7490D16AFD7F57A13823"/>
    <w:rsid w:val="0079087B"/>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23">
    <w:name w:val="95B2EA17B3D24FAF995C40233AD71C7D23"/>
    <w:rsid w:val="0079087B"/>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23">
    <w:name w:val="FD087281CC7E4A759680C5C7D8F319BD23"/>
    <w:rsid w:val="0079087B"/>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23">
    <w:name w:val="8FE7155A63C24BD38088DEF74A77B8A823"/>
    <w:rsid w:val="0079087B"/>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23">
    <w:name w:val="AA6CC7EACE4C494B9F1C42FAA701E0B223"/>
    <w:rsid w:val="0079087B"/>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23">
    <w:name w:val="52D77253D5164D78BD22311556038F0E23"/>
    <w:rsid w:val="0079087B"/>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23">
    <w:name w:val="D5B8ECCAD3484FC7939E7A30B7E2595F23"/>
    <w:rsid w:val="0079087B"/>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23">
    <w:name w:val="6B98BE2A376247918F6681E6C6D2FCC623"/>
    <w:rsid w:val="0079087B"/>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23">
    <w:name w:val="AB96CA86167640FE8F6E275B48D8370023"/>
    <w:rsid w:val="0079087B"/>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23">
    <w:name w:val="1436125735764EF5B1D64BF888FB9CA623"/>
    <w:rsid w:val="0079087B"/>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23">
    <w:name w:val="A73E8B625EE84A008AC258649786CE2323"/>
    <w:rsid w:val="0079087B"/>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23">
    <w:name w:val="7DD56F81A8E241B2AE5CE3DC83F2151323"/>
    <w:rsid w:val="0079087B"/>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23">
    <w:name w:val="A83A9AD483B34377856EF28B09EABAE823"/>
    <w:rsid w:val="0079087B"/>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23">
    <w:name w:val="4F2EFBA4BBC041D1A55800DE164A16FE23"/>
    <w:rsid w:val="0079087B"/>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23">
    <w:name w:val="754035C7451341E4B4CE78DDC6FD1E8423"/>
    <w:rsid w:val="0079087B"/>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23">
    <w:name w:val="AA8DF21E2F904A4DA50361F8C5AB4B1923"/>
    <w:rsid w:val="0079087B"/>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23">
    <w:name w:val="8BADDE1DEBCD424B8722B0FA5E10E80A23"/>
    <w:rsid w:val="0079087B"/>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23">
    <w:name w:val="6EE00A8EB9784AB98CE8B5830F89068A23"/>
    <w:rsid w:val="0079087B"/>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23">
    <w:name w:val="0E992980A205410D9E995CF19E08D35A23"/>
    <w:rsid w:val="0079087B"/>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23">
    <w:name w:val="D309126240634DA1AD948D291110337323"/>
    <w:rsid w:val="0079087B"/>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23">
    <w:name w:val="C82106A0F0C045F9834CC0666EC59C4D23"/>
    <w:rsid w:val="0079087B"/>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23">
    <w:name w:val="45458CB9B34141608B0B605B55C8D4FA23"/>
    <w:rsid w:val="0079087B"/>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23">
    <w:name w:val="184F269EFD95480685DD39497B2741E023"/>
    <w:rsid w:val="0079087B"/>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23">
    <w:name w:val="889BE95E36074A2DB9FC936A91D864E823"/>
    <w:rsid w:val="0079087B"/>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23">
    <w:name w:val="611B7FEE61124E638F5E005A013B8A8823"/>
    <w:rsid w:val="0079087B"/>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23">
    <w:name w:val="822CD60595DE4175A172ACCEDD9A251523"/>
    <w:rsid w:val="0079087B"/>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23">
    <w:name w:val="1FF6C80C34A2466EACC268F217D49F8F23"/>
    <w:rsid w:val="0079087B"/>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23">
    <w:name w:val="2E2CD2DF03A8438AA942940BD298DA2823"/>
    <w:rsid w:val="0079087B"/>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23">
    <w:name w:val="ADF8C57591B140D0A99FF65B9D29887D23"/>
    <w:rsid w:val="0079087B"/>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23">
    <w:name w:val="C785A075D965471FA40A45F9DD9FCF2223"/>
    <w:rsid w:val="0079087B"/>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23">
    <w:name w:val="643EEDB0D53D42B79A2499F0F9D4FD0E23"/>
    <w:rsid w:val="0079087B"/>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23">
    <w:name w:val="391F7074954D4A0197735543B391CE0723"/>
    <w:rsid w:val="0079087B"/>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23">
    <w:name w:val="0CCFAEE3027B4BF69B589920E4A17F4F23"/>
    <w:rsid w:val="0079087B"/>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23">
    <w:name w:val="92B26374EAF04AA4B7B73A3F8F80BEC523"/>
    <w:rsid w:val="0079087B"/>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23">
    <w:name w:val="67619E84ED20479D989D100C2FA660E623"/>
    <w:rsid w:val="0079087B"/>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23">
    <w:name w:val="92EF4739D3AD4B60BE1CFE4AD5A0B17423"/>
    <w:rsid w:val="0079087B"/>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23">
    <w:name w:val="02DA2F522199421D9435E60C80563A9F23"/>
    <w:rsid w:val="0079087B"/>
    <w:rPr>
      <w:lang w:eastAsia="en-US"/>
    </w:rPr>
  </w:style>
  <w:style w:type="paragraph" w:customStyle="1" w:styleId="4808FE75C2854DE2A4FCAB60159B16F25">
    <w:name w:val="4808FE75C2854DE2A4FCAB60159B16F25"/>
    <w:rsid w:val="0079087B"/>
    <w:rPr>
      <w:lang w:eastAsia="en-US"/>
    </w:rPr>
  </w:style>
  <w:style w:type="paragraph" w:customStyle="1" w:styleId="D37BE9CC10A94061BD4B83AD4B33E81D13">
    <w:name w:val="D37BE9CC10A94061BD4B83AD4B33E81D13"/>
    <w:rsid w:val="0079087B"/>
    <w:rPr>
      <w:lang w:eastAsia="en-US"/>
    </w:rPr>
  </w:style>
  <w:style w:type="paragraph" w:customStyle="1" w:styleId="437C9407C5C14B12B7085F04ACE793C613">
    <w:name w:val="437C9407C5C14B12B7085F04ACE793C613"/>
    <w:rsid w:val="0079087B"/>
    <w:rPr>
      <w:lang w:eastAsia="en-US"/>
    </w:rPr>
  </w:style>
  <w:style w:type="paragraph" w:customStyle="1" w:styleId="3BA570A95D3745FF8BAC6CBAC507C32B5">
    <w:name w:val="3BA570A95D3745FF8BAC6CBAC507C32B5"/>
    <w:rsid w:val="0079087B"/>
    <w:pPr>
      <w:ind w:left="720"/>
      <w:contextualSpacing/>
    </w:pPr>
    <w:rPr>
      <w:lang w:eastAsia="en-US"/>
    </w:rPr>
  </w:style>
  <w:style w:type="paragraph" w:customStyle="1" w:styleId="97565403D3FB449197429F0B55B123EF5">
    <w:name w:val="97565403D3FB449197429F0B55B123EF5"/>
    <w:rsid w:val="0079087B"/>
    <w:rPr>
      <w:lang w:eastAsia="en-US"/>
    </w:rPr>
  </w:style>
  <w:style w:type="paragraph" w:customStyle="1" w:styleId="44539505A4EA4416BB330652974274AE5">
    <w:name w:val="44539505A4EA4416BB330652974274AE5"/>
    <w:rsid w:val="0079087B"/>
    <w:rPr>
      <w:rFonts w:ascii="Times New Roman" w:hAnsi="Times New Roman" w:cs="Times New Roman"/>
      <w:sz w:val="28"/>
      <w:szCs w:val="28"/>
      <w:lang w:eastAsia="en-US"/>
    </w:rPr>
  </w:style>
  <w:style w:type="paragraph" w:customStyle="1" w:styleId="C14B40B9221F49B2B6A72130AB36F64C24">
    <w:name w:val="C14B40B9221F49B2B6A72130AB36F64C24"/>
    <w:rsid w:val="0079087B"/>
    <w:rPr>
      <w:lang w:eastAsia="en-US"/>
    </w:rPr>
  </w:style>
  <w:style w:type="paragraph" w:customStyle="1" w:styleId="CF1EEFFB7CAA4FC29A004F84D05439F024">
    <w:name w:val="CF1EEFFB7CAA4FC29A004F84D05439F024"/>
    <w:rsid w:val="0079087B"/>
    <w:rPr>
      <w:lang w:eastAsia="en-US"/>
    </w:rPr>
  </w:style>
  <w:style w:type="paragraph" w:customStyle="1" w:styleId="63DA84282FD54441AEF9EC5E66FA51617">
    <w:name w:val="63DA84282FD54441AEF9EC5E66FA51617"/>
    <w:rsid w:val="0079087B"/>
    <w:rPr>
      <w:lang w:eastAsia="en-US"/>
    </w:rPr>
  </w:style>
  <w:style w:type="paragraph" w:customStyle="1" w:styleId="7CE9EBC47985465A89C9962CB58081437">
    <w:name w:val="7CE9EBC47985465A89C9962CB58081437"/>
    <w:rsid w:val="0079087B"/>
    <w:rPr>
      <w:lang w:eastAsia="en-US"/>
    </w:rPr>
  </w:style>
  <w:style w:type="paragraph" w:customStyle="1" w:styleId="D65E3E2E6387BD4EB918FE78E0851FEA24">
    <w:name w:val="D65E3E2E6387BD4EB918FE78E0851FEA24"/>
    <w:rsid w:val="0079087B"/>
    <w:rPr>
      <w:lang w:eastAsia="en-US"/>
    </w:rPr>
  </w:style>
  <w:style w:type="paragraph" w:customStyle="1" w:styleId="1889B7C17366C04D9923BB0FBA07CA8824">
    <w:name w:val="1889B7C17366C04D9923BB0FBA07CA8824"/>
    <w:rsid w:val="0079087B"/>
    <w:rPr>
      <w:lang w:eastAsia="en-US"/>
    </w:rPr>
  </w:style>
  <w:style w:type="paragraph" w:customStyle="1" w:styleId="3B4CDC16C95642E3A46A880224CF399B24">
    <w:name w:val="3B4CDC16C95642E3A46A880224CF399B24"/>
    <w:rsid w:val="0079087B"/>
    <w:rPr>
      <w:lang w:eastAsia="en-US"/>
    </w:rPr>
  </w:style>
  <w:style w:type="paragraph" w:customStyle="1" w:styleId="32C1178298C30B429D3F03F39839F71F24">
    <w:name w:val="32C1178298C30B429D3F03F39839F71F24"/>
    <w:rsid w:val="0079087B"/>
    <w:rPr>
      <w:lang w:eastAsia="en-US"/>
    </w:rPr>
  </w:style>
  <w:style w:type="paragraph" w:customStyle="1" w:styleId="CE86AA609E7B6C43A983108DB95484C524">
    <w:name w:val="CE86AA609E7B6C43A983108DB95484C524"/>
    <w:rsid w:val="0079087B"/>
    <w:rPr>
      <w:lang w:eastAsia="en-US"/>
    </w:rPr>
  </w:style>
  <w:style w:type="paragraph" w:customStyle="1" w:styleId="A03AE03CB13CBA40BDAEFF1FEE42E38D24">
    <w:name w:val="A03AE03CB13CBA40BDAEFF1FEE42E38D24"/>
    <w:rsid w:val="0079087B"/>
    <w:rPr>
      <w:lang w:eastAsia="en-US"/>
    </w:rPr>
  </w:style>
  <w:style w:type="paragraph" w:customStyle="1" w:styleId="3E7F61CFE230425BA7E1A1B13F406EDF24">
    <w:name w:val="3E7F61CFE230425BA7E1A1B13F406EDF24"/>
    <w:rsid w:val="0079087B"/>
    <w:rPr>
      <w:lang w:eastAsia="en-US"/>
    </w:rPr>
  </w:style>
  <w:style w:type="paragraph" w:customStyle="1" w:styleId="9195EED33B6F0044AB90C40763CEABAE24">
    <w:name w:val="9195EED33B6F0044AB90C40763CEABAE24"/>
    <w:rsid w:val="0079087B"/>
    <w:rPr>
      <w:lang w:eastAsia="en-US"/>
    </w:rPr>
  </w:style>
  <w:style w:type="paragraph" w:customStyle="1" w:styleId="F27860FF86E4F741A7DF87F0A27A6AE024">
    <w:name w:val="F27860FF86E4F741A7DF87F0A27A6AE024"/>
    <w:rsid w:val="0079087B"/>
    <w:rPr>
      <w:lang w:eastAsia="en-US"/>
    </w:rPr>
  </w:style>
  <w:style w:type="paragraph" w:customStyle="1" w:styleId="62D271CBB1998F4A91C040EBCA66417B24">
    <w:name w:val="62D271CBB1998F4A91C040EBCA66417B24"/>
    <w:rsid w:val="0079087B"/>
    <w:rPr>
      <w:lang w:eastAsia="en-US"/>
    </w:rPr>
  </w:style>
  <w:style w:type="paragraph" w:customStyle="1" w:styleId="603AF73D8CBC49B786D993E367E6282224">
    <w:name w:val="603AF73D8CBC49B786D993E367E6282224"/>
    <w:rsid w:val="0079087B"/>
    <w:rPr>
      <w:lang w:eastAsia="en-US"/>
    </w:rPr>
  </w:style>
  <w:style w:type="paragraph" w:customStyle="1" w:styleId="156DF2074F3A4A5D89FA51317688282324">
    <w:name w:val="156DF2074F3A4A5D89FA51317688282324"/>
    <w:rsid w:val="0079087B"/>
    <w:rPr>
      <w:lang w:eastAsia="en-US"/>
    </w:rPr>
  </w:style>
  <w:style w:type="paragraph" w:customStyle="1" w:styleId="ACFAFFC42FFD4297AF12E4100F94AB9824">
    <w:name w:val="ACFAFFC42FFD4297AF12E4100F94AB9824"/>
    <w:rsid w:val="0079087B"/>
    <w:rPr>
      <w:lang w:eastAsia="en-US"/>
    </w:rPr>
  </w:style>
  <w:style w:type="paragraph" w:customStyle="1" w:styleId="57B30773236B42C2BB3FE28A35D0C13624">
    <w:name w:val="57B30773236B42C2BB3FE28A35D0C13624"/>
    <w:rsid w:val="0079087B"/>
    <w:rPr>
      <w:lang w:eastAsia="en-US"/>
    </w:rPr>
  </w:style>
  <w:style w:type="paragraph" w:customStyle="1" w:styleId="3A3B03167811436697C06CE2C9E0786924">
    <w:name w:val="3A3B03167811436697C06CE2C9E0786924"/>
    <w:rsid w:val="0079087B"/>
    <w:rPr>
      <w:lang w:eastAsia="en-US"/>
    </w:rPr>
  </w:style>
  <w:style w:type="paragraph" w:customStyle="1" w:styleId="3F05D65254844155AD474230E59E011324">
    <w:name w:val="3F05D65254844155AD474230E59E011324"/>
    <w:rsid w:val="0079087B"/>
    <w:rPr>
      <w:lang w:eastAsia="en-US"/>
    </w:rPr>
  </w:style>
  <w:style w:type="paragraph" w:customStyle="1" w:styleId="F589F316B0E244209F0A4A60338F817324">
    <w:name w:val="F589F316B0E244209F0A4A60338F817324"/>
    <w:rsid w:val="0079087B"/>
    <w:rPr>
      <w:lang w:eastAsia="en-US"/>
    </w:rPr>
  </w:style>
  <w:style w:type="paragraph" w:customStyle="1" w:styleId="FBD5063C05D648DB93E9277A9119DA3924">
    <w:name w:val="FBD5063C05D648DB93E9277A9119DA3924"/>
    <w:rsid w:val="0079087B"/>
    <w:rPr>
      <w:lang w:eastAsia="en-US"/>
    </w:rPr>
  </w:style>
  <w:style w:type="paragraph" w:customStyle="1" w:styleId="A9DF537E3AC0489C864E963DBE4213C724">
    <w:name w:val="A9DF537E3AC0489C864E963DBE4213C724"/>
    <w:rsid w:val="0079087B"/>
    <w:rPr>
      <w:lang w:eastAsia="en-US"/>
    </w:rPr>
  </w:style>
  <w:style w:type="paragraph" w:customStyle="1" w:styleId="4B75E4A6DBE9465F9E27CED916039E3124">
    <w:name w:val="4B75E4A6DBE9465F9E27CED916039E3124"/>
    <w:rsid w:val="0079087B"/>
    <w:rPr>
      <w:lang w:eastAsia="en-US"/>
    </w:rPr>
  </w:style>
  <w:style w:type="paragraph" w:customStyle="1" w:styleId="B139E0CD10FE47DE97459C2E3085402B24">
    <w:name w:val="B139E0CD10FE47DE97459C2E3085402B24"/>
    <w:rsid w:val="0079087B"/>
    <w:rPr>
      <w:lang w:eastAsia="en-US"/>
    </w:rPr>
  </w:style>
  <w:style w:type="paragraph" w:customStyle="1" w:styleId="7DECE417129C4FAAB2F1EF9A74D2E00724">
    <w:name w:val="7DECE417129C4FAAB2F1EF9A74D2E00724"/>
    <w:rsid w:val="0079087B"/>
    <w:rPr>
      <w:lang w:eastAsia="en-US"/>
    </w:rPr>
  </w:style>
  <w:style w:type="paragraph" w:customStyle="1" w:styleId="446B862B30C8DE4B8067B3A8C94FDA6924">
    <w:name w:val="446B862B30C8DE4B8067B3A8C94FDA6924"/>
    <w:rsid w:val="0079087B"/>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24">
    <w:name w:val="9E1046CA6CA1364B8C5EBA5FC18022D824"/>
    <w:rsid w:val="0079087B"/>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24">
    <w:name w:val="BF814A2EAD72004F82B10C2BB951E38424"/>
    <w:rsid w:val="0079087B"/>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24">
    <w:name w:val="CD132248220546288AB1D569B76FDE2724"/>
    <w:rsid w:val="0079087B"/>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24">
    <w:name w:val="7A85ADBFF3B541C8AC710EEA8C17610E24"/>
    <w:rsid w:val="0079087B"/>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24">
    <w:name w:val="FDEF5DFF01054BB490A9F0E5A7DC3B6124"/>
    <w:rsid w:val="0079087B"/>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24">
    <w:name w:val="0F23B60D9156414BB3662C3DAAC5DBF324"/>
    <w:rsid w:val="0079087B"/>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24">
    <w:name w:val="202DACEF181C4F3BBDA54EA96060928E24"/>
    <w:rsid w:val="0079087B"/>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24">
    <w:name w:val="41859C6942164BA0B0C4036435BFA15524"/>
    <w:rsid w:val="0079087B"/>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24">
    <w:name w:val="2B541371D5004FD2BC70A97FAD0E1F1024"/>
    <w:rsid w:val="0079087B"/>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24">
    <w:name w:val="589798627B6A4C7490D16AFD7F57A13824"/>
    <w:rsid w:val="0079087B"/>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24">
    <w:name w:val="95B2EA17B3D24FAF995C40233AD71C7D24"/>
    <w:rsid w:val="0079087B"/>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24">
    <w:name w:val="FD087281CC7E4A759680C5C7D8F319BD24"/>
    <w:rsid w:val="0079087B"/>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24">
    <w:name w:val="8FE7155A63C24BD38088DEF74A77B8A824"/>
    <w:rsid w:val="0079087B"/>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24">
    <w:name w:val="AA6CC7EACE4C494B9F1C42FAA701E0B224"/>
    <w:rsid w:val="0079087B"/>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24">
    <w:name w:val="52D77253D5164D78BD22311556038F0E24"/>
    <w:rsid w:val="0079087B"/>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24">
    <w:name w:val="D5B8ECCAD3484FC7939E7A30B7E2595F24"/>
    <w:rsid w:val="0079087B"/>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24">
    <w:name w:val="6B98BE2A376247918F6681E6C6D2FCC624"/>
    <w:rsid w:val="0079087B"/>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24">
    <w:name w:val="AB96CA86167640FE8F6E275B48D8370024"/>
    <w:rsid w:val="0079087B"/>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24">
    <w:name w:val="1436125735764EF5B1D64BF888FB9CA624"/>
    <w:rsid w:val="0079087B"/>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24">
    <w:name w:val="A73E8B625EE84A008AC258649786CE2324"/>
    <w:rsid w:val="0079087B"/>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24">
    <w:name w:val="7DD56F81A8E241B2AE5CE3DC83F2151324"/>
    <w:rsid w:val="0079087B"/>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24">
    <w:name w:val="A83A9AD483B34377856EF28B09EABAE824"/>
    <w:rsid w:val="0079087B"/>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24">
    <w:name w:val="4F2EFBA4BBC041D1A55800DE164A16FE24"/>
    <w:rsid w:val="0079087B"/>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24">
    <w:name w:val="754035C7451341E4B4CE78DDC6FD1E8424"/>
    <w:rsid w:val="0079087B"/>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24">
    <w:name w:val="AA8DF21E2F904A4DA50361F8C5AB4B1924"/>
    <w:rsid w:val="0079087B"/>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24">
    <w:name w:val="8BADDE1DEBCD424B8722B0FA5E10E80A24"/>
    <w:rsid w:val="0079087B"/>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24">
    <w:name w:val="6EE00A8EB9784AB98CE8B5830F89068A24"/>
    <w:rsid w:val="0079087B"/>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24">
    <w:name w:val="0E992980A205410D9E995CF19E08D35A24"/>
    <w:rsid w:val="0079087B"/>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24">
    <w:name w:val="D309126240634DA1AD948D291110337324"/>
    <w:rsid w:val="0079087B"/>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24">
    <w:name w:val="C82106A0F0C045F9834CC0666EC59C4D24"/>
    <w:rsid w:val="0079087B"/>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24">
    <w:name w:val="45458CB9B34141608B0B605B55C8D4FA24"/>
    <w:rsid w:val="0079087B"/>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24">
    <w:name w:val="184F269EFD95480685DD39497B2741E024"/>
    <w:rsid w:val="0079087B"/>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24">
    <w:name w:val="889BE95E36074A2DB9FC936A91D864E824"/>
    <w:rsid w:val="0079087B"/>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24">
    <w:name w:val="611B7FEE61124E638F5E005A013B8A8824"/>
    <w:rsid w:val="0079087B"/>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24">
    <w:name w:val="822CD60595DE4175A172ACCEDD9A251524"/>
    <w:rsid w:val="0079087B"/>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24">
    <w:name w:val="1FF6C80C34A2466EACC268F217D49F8F24"/>
    <w:rsid w:val="0079087B"/>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24">
    <w:name w:val="2E2CD2DF03A8438AA942940BD298DA2824"/>
    <w:rsid w:val="0079087B"/>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24">
    <w:name w:val="ADF8C57591B140D0A99FF65B9D29887D24"/>
    <w:rsid w:val="0079087B"/>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24">
    <w:name w:val="C785A075D965471FA40A45F9DD9FCF2224"/>
    <w:rsid w:val="0079087B"/>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24">
    <w:name w:val="643EEDB0D53D42B79A2499F0F9D4FD0E24"/>
    <w:rsid w:val="0079087B"/>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24">
    <w:name w:val="391F7074954D4A0197735543B391CE0724"/>
    <w:rsid w:val="0079087B"/>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24">
    <w:name w:val="0CCFAEE3027B4BF69B589920E4A17F4F24"/>
    <w:rsid w:val="0079087B"/>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24">
    <w:name w:val="92B26374EAF04AA4B7B73A3F8F80BEC524"/>
    <w:rsid w:val="0079087B"/>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24">
    <w:name w:val="67619E84ED20479D989D100C2FA660E624"/>
    <w:rsid w:val="0079087B"/>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24">
    <w:name w:val="92EF4739D3AD4B60BE1CFE4AD5A0B17424"/>
    <w:rsid w:val="0079087B"/>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24">
    <w:name w:val="02DA2F522199421D9435E60C80563A9F24"/>
    <w:rsid w:val="0079087B"/>
    <w:rPr>
      <w:lang w:eastAsia="en-US"/>
    </w:rPr>
  </w:style>
  <w:style w:type="paragraph" w:customStyle="1" w:styleId="4808FE75C2854DE2A4FCAB60159B16F26">
    <w:name w:val="4808FE75C2854DE2A4FCAB60159B16F26"/>
    <w:rsid w:val="0079087B"/>
    <w:rPr>
      <w:lang w:eastAsia="en-US"/>
    </w:rPr>
  </w:style>
  <w:style w:type="paragraph" w:customStyle="1" w:styleId="D37BE9CC10A94061BD4B83AD4B33E81D14">
    <w:name w:val="D37BE9CC10A94061BD4B83AD4B33E81D14"/>
    <w:rsid w:val="0079087B"/>
    <w:rPr>
      <w:lang w:eastAsia="en-US"/>
    </w:rPr>
  </w:style>
  <w:style w:type="paragraph" w:customStyle="1" w:styleId="437C9407C5C14B12B7085F04ACE793C614">
    <w:name w:val="437C9407C5C14B12B7085F04ACE793C614"/>
    <w:rsid w:val="0079087B"/>
    <w:rPr>
      <w:lang w:eastAsia="en-US"/>
    </w:rPr>
  </w:style>
  <w:style w:type="paragraph" w:customStyle="1" w:styleId="3BA570A95D3745FF8BAC6CBAC507C32B6">
    <w:name w:val="3BA570A95D3745FF8BAC6CBAC507C32B6"/>
    <w:rsid w:val="0079087B"/>
    <w:pPr>
      <w:ind w:left="720"/>
      <w:contextualSpacing/>
    </w:pPr>
    <w:rPr>
      <w:lang w:eastAsia="en-US"/>
    </w:rPr>
  </w:style>
  <w:style w:type="paragraph" w:customStyle="1" w:styleId="97565403D3FB449197429F0B55B123EF6">
    <w:name w:val="97565403D3FB449197429F0B55B123EF6"/>
    <w:rsid w:val="0079087B"/>
    <w:rPr>
      <w:lang w:eastAsia="en-US"/>
    </w:rPr>
  </w:style>
  <w:style w:type="paragraph" w:customStyle="1" w:styleId="44539505A4EA4416BB330652974274AE6">
    <w:name w:val="44539505A4EA4416BB330652974274AE6"/>
    <w:rsid w:val="0079087B"/>
    <w:rPr>
      <w:rFonts w:ascii="Times New Roman" w:hAnsi="Times New Roman" w:cs="Times New Roman"/>
      <w:sz w:val="28"/>
      <w:szCs w:val="28"/>
      <w:lang w:eastAsia="en-US"/>
    </w:rPr>
  </w:style>
  <w:style w:type="paragraph" w:customStyle="1" w:styleId="C14B40B9221F49B2B6A72130AB36F64C25">
    <w:name w:val="C14B40B9221F49B2B6A72130AB36F64C25"/>
    <w:rsid w:val="0079087B"/>
    <w:rPr>
      <w:lang w:eastAsia="en-US"/>
    </w:rPr>
  </w:style>
  <w:style w:type="paragraph" w:customStyle="1" w:styleId="CF1EEFFB7CAA4FC29A004F84D05439F025">
    <w:name w:val="CF1EEFFB7CAA4FC29A004F84D05439F025"/>
    <w:rsid w:val="0079087B"/>
    <w:rPr>
      <w:lang w:eastAsia="en-US"/>
    </w:rPr>
  </w:style>
  <w:style w:type="paragraph" w:customStyle="1" w:styleId="63DA84282FD54441AEF9EC5E66FA51618">
    <w:name w:val="63DA84282FD54441AEF9EC5E66FA51618"/>
    <w:rsid w:val="0079087B"/>
    <w:rPr>
      <w:lang w:eastAsia="en-US"/>
    </w:rPr>
  </w:style>
  <w:style w:type="paragraph" w:customStyle="1" w:styleId="7CE9EBC47985465A89C9962CB58081438">
    <w:name w:val="7CE9EBC47985465A89C9962CB58081438"/>
    <w:rsid w:val="0079087B"/>
    <w:rPr>
      <w:lang w:eastAsia="en-US"/>
    </w:rPr>
  </w:style>
  <w:style w:type="paragraph" w:customStyle="1" w:styleId="D65E3E2E6387BD4EB918FE78E0851FEA25">
    <w:name w:val="D65E3E2E6387BD4EB918FE78E0851FEA25"/>
    <w:rsid w:val="0079087B"/>
    <w:rPr>
      <w:lang w:eastAsia="en-US"/>
    </w:rPr>
  </w:style>
  <w:style w:type="paragraph" w:customStyle="1" w:styleId="1889B7C17366C04D9923BB0FBA07CA8825">
    <w:name w:val="1889B7C17366C04D9923BB0FBA07CA8825"/>
    <w:rsid w:val="0079087B"/>
    <w:rPr>
      <w:lang w:eastAsia="en-US"/>
    </w:rPr>
  </w:style>
  <w:style w:type="paragraph" w:customStyle="1" w:styleId="3B4CDC16C95642E3A46A880224CF399B25">
    <w:name w:val="3B4CDC16C95642E3A46A880224CF399B25"/>
    <w:rsid w:val="0079087B"/>
    <w:rPr>
      <w:lang w:eastAsia="en-US"/>
    </w:rPr>
  </w:style>
  <w:style w:type="paragraph" w:customStyle="1" w:styleId="32C1178298C30B429D3F03F39839F71F25">
    <w:name w:val="32C1178298C30B429D3F03F39839F71F25"/>
    <w:rsid w:val="0079087B"/>
    <w:rPr>
      <w:lang w:eastAsia="en-US"/>
    </w:rPr>
  </w:style>
  <w:style w:type="paragraph" w:customStyle="1" w:styleId="CE86AA609E7B6C43A983108DB95484C525">
    <w:name w:val="CE86AA609E7B6C43A983108DB95484C525"/>
    <w:rsid w:val="0079087B"/>
    <w:rPr>
      <w:lang w:eastAsia="en-US"/>
    </w:rPr>
  </w:style>
  <w:style w:type="paragraph" w:customStyle="1" w:styleId="A03AE03CB13CBA40BDAEFF1FEE42E38D25">
    <w:name w:val="A03AE03CB13CBA40BDAEFF1FEE42E38D25"/>
    <w:rsid w:val="0079087B"/>
    <w:rPr>
      <w:lang w:eastAsia="en-US"/>
    </w:rPr>
  </w:style>
  <w:style w:type="paragraph" w:customStyle="1" w:styleId="3E7F61CFE230425BA7E1A1B13F406EDF25">
    <w:name w:val="3E7F61CFE230425BA7E1A1B13F406EDF25"/>
    <w:rsid w:val="0079087B"/>
    <w:rPr>
      <w:lang w:eastAsia="en-US"/>
    </w:rPr>
  </w:style>
  <w:style w:type="paragraph" w:customStyle="1" w:styleId="9195EED33B6F0044AB90C40763CEABAE25">
    <w:name w:val="9195EED33B6F0044AB90C40763CEABAE25"/>
    <w:rsid w:val="0079087B"/>
    <w:rPr>
      <w:lang w:eastAsia="en-US"/>
    </w:rPr>
  </w:style>
  <w:style w:type="paragraph" w:customStyle="1" w:styleId="F27860FF86E4F741A7DF87F0A27A6AE025">
    <w:name w:val="F27860FF86E4F741A7DF87F0A27A6AE025"/>
    <w:rsid w:val="0079087B"/>
    <w:rPr>
      <w:lang w:eastAsia="en-US"/>
    </w:rPr>
  </w:style>
  <w:style w:type="paragraph" w:customStyle="1" w:styleId="62D271CBB1998F4A91C040EBCA66417B25">
    <w:name w:val="62D271CBB1998F4A91C040EBCA66417B25"/>
    <w:rsid w:val="0079087B"/>
    <w:rPr>
      <w:lang w:eastAsia="en-US"/>
    </w:rPr>
  </w:style>
  <w:style w:type="paragraph" w:customStyle="1" w:styleId="603AF73D8CBC49B786D993E367E6282225">
    <w:name w:val="603AF73D8CBC49B786D993E367E6282225"/>
    <w:rsid w:val="0079087B"/>
    <w:rPr>
      <w:lang w:eastAsia="en-US"/>
    </w:rPr>
  </w:style>
  <w:style w:type="paragraph" w:customStyle="1" w:styleId="156DF2074F3A4A5D89FA51317688282325">
    <w:name w:val="156DF2074F3A4A5D89FA51317688282325"/>
    <w:rsid w:val="0079087B"/>
    <w:rPr>
      <w:lang w:eastAsia="en-US"/>
    </w:rPr>
  </w:style>
  <w:style w:type="paragraph" w:customStyle="1" w:styleId="ACFAFFC42FFD4297AF12E4100F94AB9825">
    <w:name w:val="ACFAFFC42FFD4297AF12E4100F94AB9825"/>
    <w:rsid w:val="0079087B"/>
    <w:rPr>
      <w:lang w:eastAsia="en-US"/>
    </w:rPr>
  </w:style>
  <w:style w:type="paragraph" w:customStyle="1" w:styleId="57B30773236B42C2BB3FE28A35D0C13625">
    <w:name w:val="57B30773236B42C2BB3FE28A35D0C13625"/>
    <w:rsid w:val="0079087B"/>
    <w:rPr>
      <w:lang w:eastAsia="en-US"/>
    </w:rPr>
  </w:style>
  <w:style w:type="paragraph" w:customStyle="1" w:styleId="3A3B03167811436697C06CE2C9E0786925">
    <w:name w:val="3A3B03167811436697C06CE2C9E0786925"/>
    <w:rsid w:val="0079087B"/>
    <w:rPr>
      <w:lang w:eastAsia="en-US"/>
    </w:rPr>
  </w:style>
  <w:style w:type="paragraph" w:customStyle="1" w:styleId="3F05D65254844155AD474230E59E011325">
    <w:name w:val="3F05D65254844155AD474230E59E011325"/>
    <w:rsid w:val="0079087B"/>
    <w:rPr>
      <w:lang w:eastAsia="en-US"/>
    </w:rPr>
  </w:style>
  <w:style w:type="paragraph" w:customStyle="1" w:styleId="F589F316B0E244209F0A4A60338F817325">
    <w:name w:val="F589F316B0E244209F0A4A60338F817325"/>
    <w:rsid w:val="0079087B"/>
    <w:rPr>
      <w:lang w:eastAsia="en-US"/>
    </w:rPr>
  </w:style>
  <w:style w:type="paragraph" w:customStyle="1" w:styleId="FBD5063C05D648DB93E9277A9119DA3925">
    <w:name w:val="FBD5063C05D648DB93E9277A9119DA3925"/>
    <w:rsid w:val="0079087B"/>
    <w:rPr>
      <w:lang w:eastAsia="en-US"/>
    </w:rPr>
  </w:style>
  <w:style w:type="paragraph" w:customStyle="1" w:styleId="A9DF537E3AC0489C864E963DBE4213C725">
    <w:name w:val="A9DF537E3AC0489C864E963DBE4213C725"/>
    <w:rsid w:val="0079087B"/>
    <w:rPr>
      <w:lang w:eastAsia="en-US"/>
    </w:rPr>
  </w:style>
  <w:style w:type="paragraph" w:customStyle="1" w:styleId="4B75E4A6DBE9465F9E27CED916039E3125">
    <w:name w:val="4B75E4A6DBE9465F9E27CED916039E3125"/>
    <w:rsid w:val="0079087B"/>
    <w:rPr>
      <w:lang w:eastAsia="en-US"/>
    </w:rPr>
  </w:style>
  <w:style w:type="paragraph" w:customStyle="1" w:styleId="B139E0CD10FE47DE97459C2E3085402B25">
    <w:name w:val="B139E0CD10FE47DE97459C2E3085402B25"/>
    <w:rsid w:val="0079087B"/>
    <w:rPr>
      <w:lang w:eastAsia="en-US"/>
    </w:rPr>
  </w:style>
  <w:style w:type="paragraph" w:customStyle="1" w:styleId="7DECE417129C4FAAB2F1EF9A74D2E00725">
    <w:name w:val="7DECE417129C4FAAB2F1EF9A74D2E00725"/>
    <w:rsid w:val="0079087B"/>
    <w:rPr>
      <w:lang w:eastAsia="en-US"/>
    </w:rPr>
  </w:style>
  <w:style w:type="paragraph" w:customStyle="1" w:styleId="446B862B30C8DE4B8067B3A8C94FDA6925">
    <w:name w:val="446B862B30C8DE4B8067B3A8C94FDA6925"/>
    <w:rsid w:val="0079087B"/>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25">
    <w:name w:val="9E1046CA6CA1364B8C5EBA5FC18022D825"/>
    <w:rsid w:val="0079087B"/>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25">
    <w:name w:val="BF814A2EAD72004F82B10C2BB951E38425"/>
    <w:rsid w:val="0079087B"/>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25">
    <w:name w:val="CD132248220546288AB1D569B76FDE2725"/>
    <w:rsid w:val="0079087B"/>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25">
    <w:name w:val="7A85ADBFF3B541C8AC710EEA8C17610E25"/>
    <w:rsid w:val="0079087B"/>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25">
    <w:name w:val="FDEF5DFF01054BB490A9F0E5A7DC3B6125"/>
    <w:rsid w:val="0079087B"/>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25">
    <w:name w:val="0F23B60D9156414BB3662C3DAAC5DBF325"/>
    <w:rsid w:val="0079087B"/>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25">
    <w:name w:val="202DACEF181C4F3BBDA54EA96060928E25"/>
    <w:rsid w:val="0079087B"/>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25">
    <w:name w:val="41859C6942164BA0B0C4036435BFA15525"/>
    <w:rsid w:val="0079087B"/>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25">
    <w:name w:val="2B541371D5004FD2BC70A97FAD0E1F1025"/>
    <w:rsid w:val="0079087B"/>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25">
    <w:name w:val="589798627B6A4C7490D16AFD7F57A13825"/>
    <w:rsid w:val="0079087B"/>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25">
    <w:name w:val="95B2EA17B3D24FAF995C40233AD71C7D25"/>
    <w:rsid w:val="0079087B"/>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25">
    <w:name w:val="FD087281CC7E4A759680C5C7D8F319BD25"/>
    <w:rsid w:val="0079087B"/>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25">
    <w:name w:val="8FE7155A63C24BD38088DEF74A77B8A825"/>
    <w:rsid w:val="0079087B"/>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25">
    <w:name w:val="AA6CC7EACE4C494B9F1C42FAA701E0B225"/>
    <w:rsid w:val="0079087B"/>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25">
    <w:name w:val="52D77253D5164D78BD22311556038F0E25"/>
    <w:rsid w:val="0079087B"/>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25">
    <w:name w:val="D5B8ECCAD3484FC7939E7A30B7E2595F25"/>
    <w:rsid w:val="0079087B"/>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25">
    <w:name w:val="6B98BE2A376247918F6681E6C6D2FCC625"/>
    <w:rsid w:val="0079087B"/>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25">
    <w:name w:val="AB96CA86167640FE8F6E275B48D8370025"/>
    <w:rsid w:val="0079087B"/>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25">
    <w:name w:val="1436125735764EF5B1D64BF888FB9CA625"/>
    <w:rsid w:val="0079087B"/>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25">
    <w:name w:val="A73E8B625EE84A008AC258649786CE2325"/>
    <w:rsid w:val="0079087B"/>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25">
    <w:name w:val="7DD56F81A8E241B2AE5CE3DC83F2151325"/>
    <w:rsid w:val="0079087B"/>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25">
    <w:name w:val="A83A9AD483B34377856EF28B09EABAE825"/>
    <w:rsid w:val="0079087B"/>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25">
    <w:name w:val="4F2EFBA4BBC041D1A55800DE164A16FE25"/>
    <w:rsid w:val="0079087B"/>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25">
    <w:name w:val="754035C7451341E4B4CE78DDC6FD1E8425"/>
    <w:rsid w:val="0079087B"/>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25">
    <w:name w:val="AA8DF21E2F904A4DA50361F8C5AB4B1925"/>
    <w:rsid w:val="0079087B"/>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25">
    <w:name w:val="8BADDE1DEBCD424B8722B0FA5E10E80A25"/>
    <w:rsid w:val="0079087B"/>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25">
    <w:name w:val="6EE00A8EB9784AB98CE8B5830F89068A25"/>
    <w:rsid w:val="0079087B"/>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25">
    <w:name w:val="0E992980A205410D9E995CF19E08D35A25"/>
    <w:rsid w:val="0079087B"/>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25">
    <w:name w:val="D309126240634DA1AD948D291110337325"/>
    <w:rsid w:val="0079087B"/>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25">
    <w:name w:val="C82106A0F0C045F9834CC0666EC59C4D25"/>
    <w:rsid w:val="0079087B"/>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25">
    <w:name w:val="45458CB9B34141608B0B605B55C8D4FA25"/>
    <w:rsid w:val="0079087B"/>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25">
    <w:name w:val="184F269EFD95480685DD39497B2741E025"/>
    <w:rsid w:val="0079087B"/>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25">
    <w:name w:val="889BE95E36074A2DB9FC936A91D864E825"/>
    <w:rsid w:val="0079087B"/>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25">
    <w:name w:val="611B7FEE61124E638F5E005A013B8A8825"/>
    <w:rsid w:val="0079087B"/>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25">
    <w:name w:val="822CD60595DE4175A172ACCEDD9A251525"/>
    <w:rsid w:val="0079087B"/>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25">
    <w:name w:val="1FF6C80C34A2466EACC268F217D49F8F25"/>
    <w:rsid w:val="0079087B"/>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25">
    <w:name w:val="2E2CD2DF03A8438AA942940BD298DA2825"/>
    <w:rsid w:val="0079087B"/>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25">
    <w:name w:val="ADF8C57591B140D0A99FF65B9D29887D25"/>
    <w:rsid w:val="0079087B"/>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25">
    <w:name w:val="C785A075D965471FA40A45F9DD9FCF2225"/>
    <w:rsid w:val="0079087B"/>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25">
    <w:name w:val="643EEDB0D53D42B79A2499F0F9D4FD0E25"/>
    <w:rsid w:val="0079087B"/>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25">
    <w:name w:val="391F7074954D4A0197735543B391CE0725"/>
    <w:rsid w:val="0079087B"/>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25">
    <w:name w:val="0CCFAEE3027B4BF69B589920E4A17F4F25"/>
    <w:rsid w:val="0079087B"/>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25">
    <w:name w:val="92B26374EAF04AA4B7B73A3F8F80BEC525"/>
    <w:rsid w:val="0079087B"/>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25">
    <w:name w:val="67619E84ED20479D989D100C2FA660E625"/>
    <w:rsid w:val="0079087B"/>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25">
    <w:name w:val="92EF4739D3AD4B60BE1CFE4AD5A0B17425"/>
    <w:rsid w:val="0079087B"/>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25">
    <w:name w:val="02DA2F522199421D9435E60C80563A9F25"/>
    <w:rsid w:val="0079087B"/>
    <w:rPr>
      <w:lang w:eastAsia="en-US"/>
    </w:rPr>
  </w:style>
  <w:style w:type="paragraph" w:customStyle="1" w:styleId="4808FE75C2854DE2A4FCAB60159B16F27">
    <w:name w:val="4808FE75C2854DE2A4FCAB60159B16F27"/>
    <w:rsid w:val="0079087B"/>
    <w:rPr>
      <w:lang w:eastAsia="en-US"/>
    </w:rPr>
  </w:style>
  <w:style w:type="paragraph" w:customStyle="1" w:styleId="D37BE9CC10A94061BD4B83AD4B33E81D15">
    <w:name w:val="D37BE9CC10A94061BD4B83AD4B33E81D15"/>
    <w:rsid w:val="0079087B"/>
    <w:rPr>
      <w:lang w:eastAsia="en-US"/>
    </w:rPr>
  </w:style>
  <w:style w:type="paragraph" w:customStyle="1" w:styleId="437C9407C5C14B12B7085F04ACE793C615">
    <w:name w:val="437C9407C5C14B12B7085F04ACE793C615"/>
    <w:rsid w:val="0079087B"/>
    <w:rPr>
      <w:lang w:eastAsia="en-US"/>
    </w:rPr>
  </w:style>
  <w:style w:type="paragraph" w:customStyle="1" w:styleId="3BA570A95D3745FF8BAC6CBAC507C32B7">
    <w:name w:val="3BA570A95D3745FF8BAC6CBAC507C32B7"/>
    <w:rsid w:val="0079087B"/>
    <w:pPr>
      <w:ind w:left="720"/>
      <w:contextualSpacing/>
    </w:pPr>
    <w:rPr>
      <w:lang w:eastAsia="en-US"/>
    </w:rPr>
  </w:style>
  <w:style w:type="paragraph" w:customStyle="1" w:styleId="97565403D3FB449197429F0B55B123EF7">
    <w:name w:val="97565403D3FB449197429F0B55B123EF7"/>
    <w:rsid w:val="0079087B"/>
    <w:rPr>
      <w:lang w:eastAsia="en-US"/>
    </w:rPr>
  </w:style>
  <w:style w:type="paragraph" w:customStyle="1" w:styleId="44539505A4EA4416BB330652974274AE7">
    <w:name w:val="44539505A4EA4416BB330652974274AE7"/>
    <w:rsid w:val="0079087B"/>
    <w:rPr>
      <w:rFonts w:ascii="Times New Roman" w:hAnsi="Times New Roman" w:cs="Times New Roman"/>
      <w:sz w:val="28"/>
      <w:szCs w:val="28"/>
      <w:lang w:eastAsia="en-US"/>
    </w:rPr>
  </w:style>
  <w:style w:type="paragraph" w:customStyle="1" w:styleId="C14B40B9221F49B2B6A72130AB36F64C26">
    <w:name w:val="C14B40B9221F49B2B6A72130AB36F64C26"/>
    <w:rsid w:val="0079087B"/>
    <w:rPr>
      <w:lang w:eastAsia="en-US"/>
    </w:rPr>
  </w:style>
  <w:style w:type="paragraph" w:customStyle="1" w:styleId="CF1EEFFB7CAA4FC29A004F84D05439F026">
    <w:name w:val="CF1EEFFB7CAA4FC29A004F84D05439F026"/>
    <w:rsid w:val="0079087B"/>
    <w:rPr>
      <w:lang w:eastAsia="en-US"/>
    </w:rPr>
  </w:style>
  <w:style w:type="paragraph" w:customStyle="1" w:styleId="63DA84282FD54441AEF9EC5E66FA51619">
    <w:name w:val="63DA84282FD54441AEF9EC5E66FA51619"/>
    <w:rsid w:val="0079087B"/>
    <w:rPr>
      <w:lang w:eastAsia="en-US"/>
    </w:rPr>
  </w:style>
  <w:style w:type="paragraph" w:customStyle="1" w:styleId="7CE9EBC47985465A89C9962CB58081439">
    <w:name w:val="7CE9EBC47985465A89C9962CB58081439"/>
    <w:rsid w:val="0079087B"/>
    <w:rPr>
      <w:lang w:eastAsia="en-US"/>
    </w:rPr>
  </w:style>
  <w:style w:type="paragraph" w:customStyle="1" w:styleId="D65E3E2E6387BD4EB918FE78E0851FEA26">
    <w:name w:val="D65E3E2E6387BD4EB918FE78E0851FEA26"/>
    <w:rsid w:val="0079087B"/>
    <w:rPr>
      <w:lang w:eastAsia="en-US"/>
    </w:rPr>
  </w:style>
  <w:style w:type="paragraph" w:customStyle="1" w:styleId="1889B7C17366C04D9923BB0FBA07CA8826">
    <w:name w:val="1889B7C17366C04D9923BB0FBA07CA8826"/>
    <w:rsid w:val="0079087B"/>
    <w:rPr>
      <w:lang w:eastAsia="en-US"/>
    </w:rPr>
  </w:style>
  <w:style w:type="paragraph" w:customStyle="1" w:styleId="3B4CDC16C95642E3A46A880224CF399B26">
    <w:name w:val="3B4CDC16C95642E3A46A880224CF399B26"/>
    <w:rsid w:val="0079087B"/>
    <w:rPr>
      <w:lang w:eastAsia="en-US"/>
    </w:rPr>
  </w:style>
  <w:style w:type="paragraph" w:customStyle="1" w:styleId="32C1178298C30B429D3F03F39839F71F26">
    <w:name w:val="32C1178298C30B429D3F03F39839F71F26"/>
    <w:rsid w:val="0079087B"/>
    <w:rPr>
      <w:lang w:eastAsia="en-US"/>
    </w:rPr>
  </w:style>
  <w:style w:type="paragraph" w:customStyle="1" w:styleId="CE86AA609E7B6C43A983108DB95484C526">
    <w:name w:val="CE86AA609E7B6C43A983108DB95484C526"/>
    <w:rsid w:val="0079087B"/>
    <w:rPr>
      <w:lang w:eastAsia="en-US"/>
    </w:rPr>
  </w:style>
  <w:style w:type="paragraph" w:customStyle="1" w:styleId="A03AE03CB13CBA40BDAEFF1FEE42E38D26">
    <w:name w:val="A03AE03CB13CBA40BDAEFF1FEE42E38D26"/>
    <w:rsid w:val="0079087B"/>
    <w:rPr>
      <w:lang w:eastAsia="en-US"/>
    </w:rPr>
  </w:style>
  <w:style w:type="paragraph" w:customStyle="1" w:styleId="3E7F61CFE230425BA7E1A1B13F406EDF26">
    <w:name w:val="3E7F61CFE230425BA7E1A1B13F406EDF26"/>
    <w:rsid w:val="0079087B"/>
    <w:rPr>
      <w:lang w:eastAsia="en-US"/>
    </w:rPr>
  </w:style>
  <w:style w:type="paragraph" w:customStyle="1" w:styleId="9195EED33B6F0044AB90C40763CEABAE26">
    <w:name w:val="9195EED33B6F0044AB90C40763CEABAE26"/>
    <w:rsid w:val="0079087B"/>
    <w:rPr>
      <w:lang w:eastAsia="en-US"/>
    </w:rPr>
  </w:style>
  <w:style w:type="paragraph" w:customStyle="1" w:styleId="F27860FF86E4F741A7DF87F0A27A6AE026">
    <w:name w:val="F27860FF86E4F741A7DF87F0A27A6AE026"/>
    <w:rsid w:val="0079087B"/>
    <w:rPr>
      <w:lang w:eastAsia="en-US"/>
    </w:rPr>
  </w:style>
  <w:style w:type="paragraph" w:customStyle="1" w:styleId="62D271CBB1998F4A91C040EBCA66417B26">
    <w:name w:val="62D271CBB1998F4A91C040EBCA66417B26"/>
    <w:rsid w:val="0079087B"/>
    <w:rPr>
      <w:lang w:eastAsia="en-US"/>
    </w:rPr>
  </w:style>
  <w:style w:type="paragraph" w:customStyle="1" w:styleId="603AF73D8CBC49B786D993E367E6282226">
    <w:name w:val="603AF73D8CBC49B786D993E367E6282226"/>
    <w:rsid w:val="0079087B"/>
    <w:rPr>
      <w:lang w:eastAsia="en-US"/>
    </w:rPr>
  </w:style>
  <w:style w:type="paragraph" w:customStyle="1" w:styleId="156DF2074F3A4A5D89FA51317688282326">
    <w:name w:val="156DF2074F3A4A5D89FA51317688282326"/>
    <w:rsid w:val="0079087B"/>
    <w:rPr>
      <w:lang w:eastAsia="en-US"/>
    </w:rPr>
  </w:style>
  <w:style w:type="paragraph" w:customStyle="1" w:styleId="ACFAFFC42FFD4297AF12E4100F94AB9826">
    <w:name w:val="ACFAFFC42FFD4297AF12E4100F94AB9826"/>
    <w:rsid w:val="0079087B"/>
    <w:rPr>
      <w:lang w:eastAsia="en-US"/>
    </w:rPr>
  </w:style>
  <w:style w:type="paragraph" w:customStyle="1" w:styleId="57B30773236B42C2BB3FE28A35D0C13626">
    <w:name w:val="57B30773236B42C2BB3FE28A35D0C13626"/>
    <w:rsid w:val="0079087B"/>
    <w:rPr>
      <w:lang w:eastAsia="en-US"/>
    </w:rPr>
  </w:style>
  <w:style w:type="paragraph" w:customStyle="1" w:styleId="3A3B03167811436697C06CE2C9E0786926">
    <w:name w:val="3A3B03167811436697C06CE2C9E0786926"/>
    <w:rsid w:val="0079087B"/>
    <w:rPr>
      <w:lang w:eastAsia="en-US"/>
    </w:rPr>
  </w:style>
  <w:style w:type="paragraph" w:customStyle="1" w:styleId="3F05D65254844155AD474230E59E011326">
    <w:name w:val="3F05D65254844155AD474230E59E011326"/>
    <w:rsid w:val="0079087B"/>
    <w:rPr>
      <w:lang w:eastAsia="en-US"/>
    </w:rPr>
  </w:style>
  <w:style w:type="paragraph" w:customStyle="1" w:styleId="F589F316B0E244209F0A4A60338F817326">
    <w:name w:val="F589F316B0E244209F0A4A60338F817326"/>
    <w:rsid w:val="0079087B"/>
    <w:rPr>
      <w:lang w:eastAsia="en-US"/>
    </w:rPr>
  </w:style>
  <w:style w:type="paragraph" w:customStyle="1" w:styleId="FBD5063C05D648DB93E9277A9119DA3926">
    <w:name w:val="FBD5063C05D648DB93E9277A9119DA3926"/>
    <w:rsid w:val="0079087B"/>
    <w:rPr>
      <w:lang w:eastAsia="en-US"/>
    </w:rPr>
  </w:style>
  <w:style w:type="paragraph" w:customStyle="1" w:styleId="A9DF537E3AC0489C864E963DBE4213C726">
    <w:name w:val="A9DF537E3AC0489C864E963DBE4213C726"/>
    <w:rsid w:val="0079087B"/>
    <w:rPr>
      <w:lang w:eastAsia="en-US"/>
    </w:rPr>
  </w:style>
  <w:style w:type="paragraph" w:customStyle="1" w:styleId="4B75E4A6DBE9465F9E27CED916039E3126">
    <w:name w:val="4B75E4A6DBE9465F9E27CED916039E3126"/>
    <w:rsid w:val="0079087B"/>
    <w:rPr>
      <w:lang w:eastAsia="en-US"/>
    </w:rPr>
  </w:style>
  <w:style w:type="paragraph" w:customStyle="1" w:styleId="B139E0CD10FE47DE97459C2E3085402B26">
    <w:name w:val="B139E0CD10FE47DE97459C2E3085402B26"/>
    <w:rsid w:val="0079087B"/>
    <w:rPr>
      <w:lang w:eastAsia="en-US"/>
    </w:rPr>
  </w:style>
  <w:style w:type="paragraph" w:customStyle="1" w:styleId="7DECE417129C4FAAB2F1EF9A74D2E00726">
    <w:name w:val="7DECE417129C4FAAB2F1EF9A74D2E00726"/>
    <w:rsid w:val="0079087B"/>
    <w:rPr>
      <w:lang w:eastAsia="en-US"/>
    </w:rPr>
  </w:style>
  <w:style w:type="paragraph" w:customStyle="1" w:styleId="446B862B30C8DE4B8067B3A8C94FDA6926">
    <w:name w:val="446B862B30C8DE4B8067B3A8C94FDA6926"/>
    <w:rsid w:val="0079087B"/>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26">
    <w:name w:val="9E1046CA6CA1364B8C5EBA5FC18022D826"/>
    <w:rsid w:val="0079087B"/>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26">
    <w:name w:val="BF814A2EAD72004F82B10C2BB951E38426"/>
    <w:rsid w:val="0079087B"/>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26">
    <w:name w:val="CD132248220546288AB1D569B76FDE2726"/>
    <w:rsid w:val="0079087B"/>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26">
    <w:name w:val="7A85ADBFF3B541C8AC710EEA8C17610E26"/>
    <w:rsid w:val="0079087B"/>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26">
    <w:name w:val="FDEF5DFF01054BB490A9F0E5A7DC3B6126"/>
    <w:rsid w:val="0079087B"/>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26">
    <w:name w:val="0F23B60D9156414BB3662C3DAAC5DBF326"/>
    <w:rsid w:val="0079087B"/>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26">
    <w:name w:val="202DACEF181C4F3BBDA54EA96060928E26"/>
    <w:rsid w:val="0079087B"/>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26">
    <w:name w:val="41859C6942164BA0B0C4036435BFA15526"/>
    <w:rsid w:val="0079087B"/>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26">
    <w:name w:val="2B541371D5004FD2BC70A97FAD0E1F1026"/>
    <w:rsid w:val="0079087B"/>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26">
    <w:name w:val="589798627B6A4C7490D16AFD7F57A13826"/>
    <w:rsid w:val="0079087B"/>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26">
    <w:name w:val="95B2EA17B3D24FAF995C40233AD71C7D26"/>
    <w:rsid w:val="0079087B"/>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26">
    <w:name w:val="FD087281CC7E4A759680C5C7D8F319BD26"/>
    <w:rsid w:val="0079087B"/>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26">
    <w:name w:val="8FE7155A63C24BD38088DEF74A77B8A826"/>
    <w:rsid w:val="0079087B"/>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26">
    <w:name w:val="AA6CC7EACE4C494B9F1C42FAA701E0B226"/>
    <w:rsid w:val="0079087B"/>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26">
    <w:name w:val="52D77253D5164D78BD22311556038F0E26"/>
    <w:rsid w:val="0079087B"/>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26">
    <w:name w:val="D5B8ECCAD3484FC7939E7A30B7E2595F26"/>
    <w:rsid w:val="0079087B"/>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26">
    <w:name w:val="6B98BE2A376247918F6681E6C6D2FCC626"/>
    <w:rsid w:val="0079087B"/>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26">
    <w:name w:val="AB96CA86167640FE8F6E275B48D8370026"/>
    <w:rsid w:val="0079087B"/>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26">
    <w:name w:val="1436125735764EF5B1D64BF888FB9CA626"/>
    <w:rsid w:val="0079087B"/>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26">
    <w:name w:val="A73E8B625EE84A008AC258649786CE2326"/>
    <w:rsid w:val="0079087B"/>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26">
    <w:name w:val="7DD56F81A8E241B2AE5CE3DC83F2151326"/>
    <w:rsid w:val="0079087B"/>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26">
    <w:name w:val="A83A9AD483B34377856EF28B09EABAE826"/>
    <w:rsid w:val="0079087B"/>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26">
    <w:name w:val="4F2EFBA4BBC041D1A55800DE164A16FE26"/>
    <w:rsid w:val="0079087B"/>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26">
    <w:name w:val="754035C7451341E4B4CE78DDC6FD1E8426"/>
    <w:rsid w:val="0079087B"/>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26">
    <w:name w:val="AA8DF21E2F904A4DA50361F8C5AB4B1926"/>
    <w:rsid w:val="0079087B"/>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26">
    <w:name w:val="8BADDE1DEBCD424B8722B0FA5E10E80A26"/>
    <w:rsid w:val="0079087B"/>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26">
    <w:name w:val="6EE00A8EB9784AB98CE8B5830F89068A26"/>
    <w:rsid w:val="0079087B"/>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26">
    <w:name w:val="0E992980A205410D9E995CF19E08D35A26"/>
    <w:rsid w:val="0079087B"/>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26">
    <w:name w:val="D309126240634DA1AD948D291110337326"/>
    <w:rsid w:val="0079087B"/>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26">
    <w:name w:val="C82106A0F0C045F9834CC0666EC59C4D26"/>
    <w:rsid w:val="0079087B"/>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26">
    <w:name w:val="45458CB9B34141608B0B605B55C8D4FA26"/>
    <w:rsid w:val="0079087B"/>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26">
    <w:name w:val="184F269EFD95480685DD39497B2741E026"/>
    <w:rsid w:val="0079087B"/>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26">
    <w:name w:val="889BE95E36074A2DB9FC936A91D864E826"/>
    <w:rsid w:val="0079087B"/>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26">
    <w:name w:val="611B7FEE61124E638F5E005A013B8A8826"/>
    <w:rsid w:val="0079087B"/>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26">
    <w:name w:val="822CD60595DE4175A172ACCEDD9A251526"/>
    <w:rsid w:val="0079087B"/>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26">
    <w:name w:val="1FF6C80C34A2466EACC268F217D49F8F26"/>
    <w:rsid w:val="0079087B"/>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26">
    <w:name w:val="2E2CD2DF03A8438AA942940BD298DA2826"/>
    <w:rsid w:val="0079087B"/>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26">
    <w:name w:val="ADF8C57591B140D0A99FF65B9D29887D26"/>
    <w:rsid w:val="0079087B"/>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26">
    <w:name w:val="C785A075D965471FA40A45F9DD9FCF2226"/>
    <w:rsid w:val="0079087B"/>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26">
    <w:name w:val="643EEDB0D53D42B79A2499F0F9D4FD0E26"/>
    <w:rsid w:val="0079087B"/>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26">
    <w:name w:val="391F7074954D4A0197735543B391CE0726"/>
    <w:rsid w:val="0079087B"/>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26">
    <w:name w:val="0CCFAEE3027B4BF69B589920E4A17F4F26"/>
    <w:rsid w:val="0079087B"/>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26">
    <w:name w:val="92B26374EAF04AA4B7B73A3F8F80BEC526"/>
    <w:rsid w:val="0079087B"/>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26">
    <w:name w:val="67619E84ED20479D989D100C2FA660E626"/>
    <w:rsid w:val="0079087B"/>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26">
    <w:name w:val="92EF4739D3AD4B60BE1CFE4AD5A0B17426"/>
    <w:rsid w:val="0079087B"/>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26">
    <w:name w:val="02DA2F522199421D9435E60C80563A9F26"/>
    <w:rsid w:val="0079087B"/>
    <w:rPr>
      <w:lang w:eastAsia="en-US"/>
    </w:rPr>
  </w:style>
  <w:style w:type="paragraph" w:customStyle="1" w:styleId="4808FE75C2854DE2A4FCAB60159B16F28">
    <w:name w:val="4808FE75C2854DE2A4FCAB60159B16F28"/>
    <w:rsid w:val="0079087B"/>
    <w:rPr>
      <w:lang w:eastAsia="en-US"/>
    </w:rPr>
  </w:style>
  <w:style w:type="paragraph" w:customStyle="1" w:styleId="D37BE9CC10A94061BD4B83AD4B33E81D16">
    <w:name w:val="D37BE9CC10A94061BD4B83AD4B33E81D16"/>
    <w:rsid w:val="0079087B"/>
    <w:rPr>
      <w:lang w:eastAsia="en-US"/>
    </w:rPr>
  </w:style>
  <w:style w:type="paragraph" w:customStyle="1" w:styleId="437C9407C5C14B12B7085F04ACE793C616">
    <w:name w:val="437C9407C5C14B12B7085F04ACE793C616"/>
    <w:rsid w:val="0079087B"/>
    <w:rPr>
      <w:lang w:eastAsia="en-US"/>
    </w:rPr>
  </w:style>
  <w:style w:type="paragraph" w:customStyle="1" w:styleId="3BA570A95D3745FF8BAC6CBAC507C32B8">
    <w:name w:val="3BA570A95D3745FF8BAC6CBAC507C32B8"/>
    <w:rsid w:val="0079087B"/>
    <w:pPr>
      <w:ind w:left="720"/>
      <w:contextualSpacing/>
    </w:pPr>
    <w:rPr>
      <w:lang w:eastAsia="en-US"/>
    </w:rPr>
  </w:style>
  <w:style w:type="paragraph" w:customStyle="1" w:styleId="97565403D3FB449197429F0B55B123EF8">
    <w:name w:val="97565403D3FB449197429F0B55B123EF8"/>
    <w:rsid w:val="0079087B"/>
    <w:rPr>
      <w:lang w:eastAsia="en-US"/>
    </w:rPr>
  </w:style>
  <w:style w:type="paragraph" w:customStyle="1" w:styleId="44539505A4EA4416BB330652974274AE8">
    <w:name w:val="44539505A4EA4416BB330652974274AE8"/>
    <w:rsid w:val="0079087B"/>
    <w:rPr>
      <w:rFonts w:ascii="Times New Roman" w:hAnsi="Times New Roman" w:cs="Times New Roman"/>
      <w:sz w:val="28"/>
      <w:szCs w:val="28"/>
      <w:lang w:eastAsia="en-US"/>
    </w:rPr>
  </w:style>
  <w:style w:type="paragraph" w:customStyle="1" w:styleId="B09C42764C4DC84BA1072371F6702CBD">
    <w:name w:val="B09C42764C4DC84BA1072371F6702CBD"/>
    <w:rsid w:val="00D33343"/>
    <w:rPr>
      <w:lang w:eastAsia="en-US"/>
    </w:rPr>
  </w:style>
  <w:style w:type="paragraph" w:customStyle="1" w:styleId="F0108AC1CD753147B8EAA2E82C7A72A7">
    <w:name w:val="F0108AC1CD753147B8EAA2E82C7A72A7"/>
    <w:rsid w:val="00476A7C"/>
    <w:rPr>
      <w:lang w:eastAsia="en-US"/>
    </w:rPr>
  </w:style>
  <w:style w:type="paragraph" w:customStyle="1" w:styleId="D0607E78FEB7614D83BB104D26DE54F4">
    <w:name w:val="D0607E78FEB7614D83BB104D26DE54F4"/>
    <w:rsid w:val="00476A7C"/>
    <w:rPr>
      <w:lang w:eastAsia="en-US"/>
    </w:rPr>
  </w:style>
  <w:style w:type="paragraph" w:customStyle="1" w:styleId="C74643CD485F80439F04890E3062D391">
    <w:name w:val="C74643CD485F80439F04890E3062D391"/>
    <w:rsid w:val="00476A7C"/>
    <w:rPr>
      <w:lang w:eastAsia="en-US"/>
    </w:rPr>
  </w:style>
  <w:style w:type="paragraph" w:customStyle="1" w:styleId="BDBD4E7B84854C43B8F50FE8257B88C3">
    <w:name w:val="BDBD4E7B84854C43B8F50FE8257B88C3"/>
    <w:rsid w:val="00476A7C"/>
    <w:rPr>
      <w:lang w:eastAsia="en-US"/>
    </w:rPr>
  </w:style>
  <w:style w:type="paragraph" w:customStyle="1" w:styleId="C2DD1F18832A0449BFE18A0DB3464FAD">
    <w:name w:val="C2DD1F18832A0449BFE18A0DB3464FAD"/>
    <w:rsid w:val="00476A7C"/>
    <w:rPr>
      <w:lang w:eastAsia="en-US"/>
    </w:rPr>
  </w:style>
  <w:style w:type="paragraph" w:customStyle="1" w:styleId="8748379668202B429A91D7B1D60D51CE">
    <w:name w:val="8748379668202B429A91D7B1D60D51CE"/>
    <w:rsid w:val="00476A7C"/>
    <w:rPr>
      <w:lang w:eastAsia="en-US"/>
    </w:rPr>
  </w:style>
  <w:style w:type="paragraph" w:customStyle="1" w:styleId="7C0457F0834C38409BF465D8F8B72A05">
    <w:name w:val="7C0457F0834C38409BF465D8F8B72A05"/>
    <w:rsid w:val="00476A7C"/>
    <w:rPr>
      <w:lang w:eastAsia="en-US"/>
    </w:rPr>
  </w:style>
  <w:style w:type="paragraph" w:customStyle="1" w:styleId="09B8B02F745031429B5B641D5839C70C">
    <w:name w:val="09B8B02F745031429B5B641D5839C70C"/>
    <w:rsid w:val="00476A7C"/>
    <w:rPr>
      <w:lang w:eastAsia="en-US"/>
    </w:rPr>
  </w:style>
  <w:style w:type="paragraph" w:customStyle="1" w:styleId="45B02D5353608F4CA38CF9F9BE8A390E">
    <w:name w:val="45B02D5353608F4CA38CF9F9BE8A390E"/>
    <w:rsid w:val="00476A7C"/>
    <w:rPr>
      <w:lang w:eastAsia="en-US"/>
    </w:rPr>
  </w:style>
  <w:style w:type="paragraph" w:customStyle="1" w:styleId="A6365B2556096441B16E4108B7D0BF7E">
    <w:name w:val="A6365B2556096441B16E4108B7D0BF7E"/>
    <w:rsid w:val="005E1568"/>
    <w:rPr>
      <w:lang w:eastAsia="en-US"/>
    </w:rPr>
  </w:style>
  <w:style w:type="paragraph" w:customStyle="1" w:styleId="044EB635B43BF941AC25AC035D49156F">
    <w:name w:val="044EB635B43BF941AC25AC035D49156F"/>
    <w:rsid w:val="005E1568"/>
    <w:rPr>
      <w:lang w:eastAsia="en-US"/>
    </w:rPr>
  </w:style>
  <w:style w:type="paragraph" w:customStyle="1" w:styleId="E05CB53BC7A5384989B28A704D40B0A1">
    <w:name w:val="E05CB53BC7A5384989B28A704D40B0A1"/>
    <w:rsid w:val="005E1568"/>
    <w:rPr>
      <w:lang w:eastAsia="en-US"/>
    </w:rPr>
  </w:style>
  <w:style w:type="paragraph" w:customStyle="1" w:styleId="BE78226AC3BC98428F95C7513049B58E">
    <w:name w:val="BE78226AC3BC98428F95C7513049B58E"/>
    <w:rsid w:val="005E1568"/>
    <w:rPr>
      <w:lang w:eastAsia="en-US"/>
    </w:rPr>
  </w:style>
  <w:style w:type="paragraph" w:customStyle="1" w:styleId="1BB5789BC33DF942A40811FBE80D96E2">
    <w:name w:val="1BB5789BC33DF942A40811FBE80D96E2"/>
    <w:rsid w:val="005E1568"/>
    <w:rPr>
      <w:lang w:eastAsia="en-US"/>
    </w:rPr>
  </w:style>
  <w:style w:type="paragraph" w:customStyle="1" w:styleId="4EEEB5002B2BC448A62C3C6F3B095E01">
    <w:name w:val="4EEEB5002B2BC448A62C3C6F3B095E01"/>
    <w:rsid w:val="005E1568"/>
    <w:rPr>
      <w:lang w:eastAsia="en-US"/>
    </w:rPr>
  </w:style>
  <w:style w:type="paragraph" w:customStyle="1" w:styleId="3CEE1AFEF9F1D04CB070B5F4447087E5">
    <w:name w:val="3CEE1AFEF9F1D04CB070B5F4447087E5"/>
    <w:rsid w:val="005E1568"/>
    <w:rPr>
      <w:lang w:eastAsia="en-US"/>
    </w:rPr>
  </w:style>
  <w:style w:type="paragraph" w:customStyle="1" w:styleId="83CE6314BED1FC4DB443A9456E0B86B9">
    <w:name w:val="83CE6314BED1FC4DB443A9456E0B86B9"/>
    <w:rsid w:val="005E1568"/>
    <w:rPr>
      <w:lang w:eastAsia="en-US"/>
    </w:rPr>
  </w:style>
  <w:style w:type="paragraph" w:customStyle="1" w:styleId="24FDACEBC08F6D4DB2620F1E39233D93">
    <w:name w:val="24FDACEBC08F6D4DB2620F1E39233D93"/>
    <w:rsid w:val="005E1568"/>
    <w:rPr>
      <w:lang w:eastAsia="en-US"/>
    </w:rPr>
  </w:style>
  <w:style w:type="paragraph" w:customStyle="1" w:styleId="9F5C8058189A5040AF8D6AE1CD3657A2">
    <w:name w:val="9F5C8058189A5040AF8D6AE1CD3657A2"/>
    <w:rsid w:val="005E1568"/>
    <w:rPr>
      <w:lang w:eastAsia="en-US"/>
    </w:rPr>
  </w:style>
  <w:style w:type="paragraph" w:customStyle="1" w:styleId="EBB0B7B5FFB2444B9D174B26AD5B7E7A">
    <w:name w:val="EBB0B7B5FFB2444B9D174B26AD5B7E7A"/>
    <w:rsid w:val="005E1568"/>
    <w:rPr>
      <w:lang w:eastAsia="en-US"/>
    </w:rPr>
  </w:style>
  <w:style w:type="paragraph" w:customStyle="1" w:styleId="AE6538C8DBAE604EA42002F55D033888">
    <w:name w:val="AE6538C8DBAE604EA42002F55D033888"/>
    <w:rsid w:val="005E1568"/>
    <w:rPr>
      <w:lang w:eastAsia="en-US"/>
    </w:rPr>
  </w:style>
  <w:style w:type="paragraph" w:customStyle="1" w:styleId="5930B9AF6B8BCC4D8A50B49DD731E895">
    <w:name w:val="5930B9AF6B8BCC4D8A50B49DD731E895"/>
    <w:rsid w:val="005E1568"/>
    <w:rPr>
      <w:lang w:eastAsia="en-US"/>
    </w:rPr>
  </w:style>
  <w:style w:type="paragraph" w:customStyle="1" w:styleId="F6CDD372EB4E6945ABDBE57EAA06B99C">
    <w:name w:val="F6CDD372EB4E6945ABDBE57EAA06B99C"/>
    <w:rsid w:val="005E1568"/>
    <w:rPr>
      <w:lang w:eastAsia="en-US"/>
    </w:rPr>
  </w:style>
  <w:style w:type="paragraph" w:customStyle="1" w:styleId="D639D43F529DD2419D9524B306DEFA27">
    <w:name w:val="D639D43F529DD2419D9524B306DEFA27"/>
    <w:rsid w:val="005E1568"/>
    <w:rPr>
      <w:lang w:eastAsia="en-US"/>
    </w:rPr>
  </w:style>
  <w:style w:type="paragraph" w:customStyle="1" w:styleId="83E4728A5AC77A4297DC5BF6831E6AFC">
    <w:name w:val="83E4728A5AC77A4297DC5BF6831E6AFC"/>
    <w:rsid w:val="005E1568"/>
    <w:rPr>
      <w:lang w:eastAsia="en-US"/>
    </w:rPr>
  </w:style>
  <w:style w:type="paragraph" w:customStyle="1" w:styleId="EE4FC91C1BDD5F419E4B91A4F00C4D01">
    <w:name w:val="EE4FC91C1BDD5F419E4B91A4F00C4D01"/>
    <w:rsid w:val="005E1568"/>
    <w:rPr>
      <w:lang w:eastAsia="en-US"/>
    </w:rPr>
  </w:style>
  <w:style w:type="paragraph" w:customStyle="1" w:styleId="E890F7928C31A0458140A88D260D7535">
    <w:name w:val="E890F7928C31A0458140A88D260D7535"/>
    <w:rsid w:val="005E1568"/>
    <w:rPr>
      <w:lang w:eastAsia="en-US"/>
    </w:rPr>
  </w:style>
  <w:style w:type="paragraph" w:customStyle="1" w:styleId="C660C4A886759643897F88FE2BE19C36">
    <w:name w:val="C660C4A886759643897F88FE2BE19C36"/>
    <w:rsid w:val="005E1568"/>
    <w:rPr>
      <w:lang w:eastAsia="en-US"/>
    </w:rPr>
  </w:style>
  <w:style w:type="paragraph" w:customStyle="1" w:styleId="C91C3F10B09EE840BA19755E20D0CAF9">
    <w:name w:val="C91C3F10B09EE840BA19755E20D0CAF9"/>
    <w:rsid w:val="005E1568"/>
    <w:rPr>
      <w:lang w:eastAsia="en-US"/>
    </w:rPr>
  </w:style>
  <w:style w:type="paragraph" w:customStyle="1" w:styleId="6D813114DDE5C449A4DF7318364785A2">
    <w:name w:val="6D813114DDE5C449A4DF7318364785A2"/>
    <w:rsid w:val="0034168C"/>
    <w:rPr>
      <w:lang w:eastAsia="en-US"/>
    </w:rPr>
  </w:style>
  <w:style w:type="paragraph" w:customStyle="1" w:styleId="63F85F95B0FE8C428F380DE589A6903C">
    <w:name w:val="63F85F95B0FE8C428F380DE589A6903C"/>
    <w:rsid w:val="0034168C"/>
    <w:rPr>
      <w:lang w:eastAsia="en-US"/>
    </w:rPr>
  </w:style>
  <w:style w:type="paragraph" w:customStyle="1" w:styleId="69026FB77149BE4CBC34D44CDD9151D3">
    <w:name w:val="69026FB77149BE4CBC34D44CDD9151D3"/>
    <w:rsid w:val="0034168C"/>
    <w:rPr>
      <w:lang w:eastAsia="en-US"/>
    </w:rPr>
  </w:style>
  <w:style w:type="paragraph" w:customStyle="1" w:styleId="9D6869893859314DBA4B149F89FBAEC2">
    <w:name w:val="9D6869893859314DBA4B149F89FBAEC2"/>
    <w:rsid w:val="0034168C"/>
    <w:rPr>
      <w:lang w:eastAsia="en-US"/>
    </w:rPr>
  </w:style>
  <w:style w:type="paragraph" w:customStyle="1" w:styleId="1222B953FF03A94F8113DB95ADAC9CD7">
    <w:name w:val="1222B953FF03A94F8113DB95ADAC9CD7"/>
    <w:rsid w:val="0034168C"/>
    <w:rPr>
      <w:lang w:eastAsia="en-US"/>
    </w:rPr>
  </w:style>
  <w:style w:type="paragraph" w:customStyle="1" w:styleId="3D3EF63013019C4BBEC99BF1C0D0D3FC">
    <w:name w:val="3D3EF63013019C4BBEC99BF1C0D0D3FC"/>
    <w:rsid w:val="0034168C"/>
    <w:rPr>
      <w:lang w:eastAsia="en-US"/>
    </w:rPr>
  </w:style>
  <w:style w:type="paragraph" w:customStyle="1" w:styleId="651EE823ED00B54B949C9719DD85628D">
    <w:name w:val="651EE823ED00B54B949C9719DD85628D"/>
    <w:rsid w:val="0034168C"/>
    <w:rPr>
      <w:lang w:eastAsia="en-US"/>
    </w:rPr>
  </w:style>
  <w:style w:type="paragraph" w:customStyle="1" w:styleId="6F54A4AE39B03C4B97B2526D9E3E9D57">
    <w:name w:val="6F54A4AE39B03C4B97B2526D9E3E9D57"/>
    <w:rsid w:val="0034168C"/>
    <w:rPr>
      <w:lang w:eastAsia="en-US"/>
    </w:rPr>
  </w:style>
  <w:style w:type="paragraph" w:customStyle="1" w:styleId="15A20A8B2948F044A85D873A6EA141F3">
    <w:name w:val="15A20A8B2948F044A85D873A6EA141F3"/>
    <w:rsid w:val="0034168C"/>
    <w:rPr>
      <w:lang w:eastAsia="en-US"/>
    </w:rPr>
  </w:style>
  <w:style w:type="paragraph" w:customStyle="1" w:styleId="69D65964EE464043A380D0F260DF50C0">
    <w:name w:val="69D65964EE464043A380D0F260DF50C0"/>
    <w:rsid w:val="0034168C"/>
    <w:rPr>
      <w:lang w:eastAsia="en-US"/>
    </w:rPr>
  </w:style>
  <w:style w:type="paragraph" w:customStyle="1" w:styleId="E1DF83F5B557904CA471067AB40CFC50">
    <w:name w:val="E1DF83F5B557904CA471067AB40CFC50"/>
    <w:rsid w:val="0034168C"/>
    <w:rPr>
      <w:lang w:eastAsia="en-US"/>
    </w:rPr>
  </w:style>
  <w:style w:type="paragraph" w:customStyle="1" w:styleId="FE33791782DA22478F2ED438774A53C3">
    <w:name w:val="FE33791782DA22478F2ED438774A53C3"/>
    <w:rsid w:val="0034168C"/>
    <w:rPr>
      <w:lang w:eastAsia="en-US"/>
    </w:rPr>
  </w:style>
  <w:style w:type="paragraph" w:customStyle="1" w:styleId="3BDEFD543C246C46A46E9B945FC2E71C">
    <w:name w:val="3BDEFD543C246C46A46E9B945FC2E71C"/>
    <w:rsid w:val="0034168C"/>
    <w:rPr>
      <w:lang w:eastAsia="en-US"/>
    </w:rPr>
  </w:style>
  <w:style w:type="paragraph" w:customStyle="1" w:styleId="D87293D585515443A9A52120B040CE59">
    <w:name w:val="D87293D585515443A9A52120B040CE59"/>
    <w:rsid w:val="0034168C"/>
    <w:rPr>
      <w:lang w:eastAsia="en-US"/>
    </w:rPr>
  </w:style>
  <w:style w:type="paragraph" w:customStyle="1" w:styleId="BEE90201F68E6F4DB418D8F59DE8CB62">
    <w:name w:val="BEE90201F68E6F4DB418D8F59DE8CB62"/>
    <w:rsid w:val="0034168C"/>
    <w:rPr>
      <w:lang w:eastAsia="en-US"/>
    </w:rPr>
  </w:style>
  <w:style w:type="paragraph" w:customStyle="1" w:styleId="26FC0A4ADEC5A24F90D80A60A20FE330">
    <w:name w:val="26FC0A4ADEC5A24F90D80A60A20FE330"/>
    <w:rsid w:val="0034168C"/>
    <w:rPr>
      <w:lang w:eastAsia="en-US"/>
    </w:rPr>
  </w:style>
  <w:style w:type="paragraph" w:customStyle="1" w:styleId="D2E8B45ED422C647A2496AA6D955D5BD">
    <w:name w:val="D2E8B45ED422C647A2496AA6D955D5BD"/>
    <w:rsid w:val="0034168C"/>
    <w:rPr>
      <w:lang w:eastAsia="en-US"/>
    </w:rPr>
  </w:style>
  <w:style w:type="paragraph" w:customStyle="1" w:styleId="D09CFA079CF5D943909D10D1434357C0">
    <w:name w:val="D09CFA079CF5D943909D10D1434357C0"/>
    <w:rsid w:val="0034168C"/>
    <w:rPr>
      <w:lang w:eastAsia="en-US"/>
    </w:rPr>
  </w:style>
  <w:style w:type="paragraph" w:customStyle="1" w:styleId="AD878D6D5D730B44A74B2359D3908266">
    <w:name w:val="AD878D6D5D730B44A74B2359D3908266"/>
    <w:rsid w:val="0034168C"/>
    <w:rPr>
      <w:lang w:eastAsia="en-US"/>
    </w:rPr>
  </w:style>
  <w:style w:type="paragraph" w:customStyle="1" w:styleId="36E194D4D0D1354BAE57F6F0BC50E0D6">
    <w:name w:val="36E194D4D0D1354BAE57F6F0BC50E0D6"/>
    <w:rsid w:val="0034168C"/>
    <w:rPr>
      <w:lang w:eastAsia="en-US"/>
    </w:rPr>
  </w:style>
  <w:style w:type="paragraph" w:customStyle="1" w:styleId="98E8EB717DDB8643B25C622E3E2CA919">
    <w:name w:val="98E8EB717DDB8643B25C622E3E2CA919"/>
    <w:rsid w:val="0034168C"/>
    <w:rPr>
      <w:lang w:eastAsia="en-US"/>
    </w:rPr>
  </w:style>
  <w:style w:type="paragraph" w:customStyle="1" w:styleId="3D4DE4D7688EFA40988026E60706AB26">
    <w:name w:val="3D4DE4D7688EFA40988026E60706AB26"/>
    <w:rsid w:val="0034168C"/>
    <w:rPr>
      <w:lang w:eastAsia="en-US"/>
    </w:rPr>
  </w:style>
  <w:style w:type="paragraph" w:customStyle="1" w:styleId="D2DB0908C9AA9B43AC4554DCEA55A4E7">
    <w:name w:val="D2DB0908C9AA9B43AC4554DCEA55A4E7"/>
    <w:rsid w:val="0034168C"/>
    <w:rPr>
      <w:lang w:eastAsia="en-US"/>
    </w:rPr>
  </w:style>
  <w:style w:type="paragraph" w:customStyle="1" w:styleId="43A2300F677CCD4C992A9184025640CE">
    <w:name w:val="43A2300F677CCD4C992A9184025640CE"/>
    <w:rsid w:val="0034168C"/>
    <w:rPr>
      <w:lang w:eastAsia="en-US"/>
    </w:rPr>
  </w:style>
  <w:style w:type="paragraph" w:customStyle="1" w:styleId="57E202CAD999CC41B90E2925E1B9A92A">
    <w:name w:val="57E202CAD999CC41B90E2925E1B9A92A"/>
    <w:rsid w:val="0034168C"/>
    <w:rPr>
      <w:lang w:eastAsia="en-US"/>
    </w:rPr>
  </w:style>
  <w:style w:type="paragraph" w:customStyle="1" w:styleId="6689BB3B728341478B9C87FD654CC8B4">
    <w:name w:val="6689BB3B728341478B9C87FD654CC8B4"/>
    <w:rsid w:val="0034168C"/>
    <w:rPr>
      <w:lang w:eastAsia="en-US"/>
    </w:rPr>
  </w:style>
  <w:style w:type="paragraph" w:customStyle="1" w:styleId="9A99B32BF368074484A5ED4C8099B093">
    <w:name w:val="9A99B32BF368074484A5ED4C8099B093"/>
    <w:rsid w:val="0034168C"/>
    <w:rPr>
      <w:lang w:eastAsia="en-US"/>
    </w:rPr>
  </w:style>
  <w:style w:type="paragraph" w:customStyle="1" w:styleId="1343A20B1FAE934CA025AF612A603BAE">
    <w:name w:val="1343A20B1FAE934CA025AF612A603BAE"/>
    <w:rsid w:val="0034168C"/>
    <w:rPr>
      <w:lang w:eastAsia="en-US"/>
    </w:rPr>
  </w:style>
  <w:style w:type="paragraph" w:customStyle="1" w:styleId="E4F57B003735FF489437D0A9F29C5F8F">
    <w:name w:val="E4F57B003735FF489437D0A9F29C5F8F"/>
    <w:rsid w:val="0034168C"/>
    <w:rPr>
      <w:lang w:eastAsia="en-US"/>
    </w:rPr>
  </w:style>
  <w:style w:type="paragraph" w:customStyle="1" w:styleId="9B0BAF3D81C1884F8CE5681C10B673B0">
    <w:name w:val="9B0BAF3D81C1884F8CE5681C10B673B0"/>
    <w:rsid w:val="0034168C"/>
    <w:rPr>
      <w:lang w:eastAsia="en-US"/>
    </w:rPr>
  </w:style>
  <w:style w:type="paragraph" w:customStyle="1" w:styleId="62BA2EC2FC82E749B62031A1D39286BE">
    <w:name w:val="62BA2EC2FC82E749B62031A1D39286BE"/>
    <w:rsid w:val="0034168C"/>
    <w:rPr>
      <w:lang w:eastAsia="en-US"/>
    </w:rPr>
  </w:style>
  <w:style w:type="paragraph" w:customStyle="1" w:styleId="71B51132D8FA114B8EF93DFAE8495553">
    <w:name w:val="71B51132D8FA114B8EF93DFAE8495553"/>
    <w:rsid w:val="0034168C"/>
    <w:rPr>
      <w:lang w:eastAsia="en-US"/>
    </w:rPr>
  </w:style>
  <w:style w:type="paragraph" w:customStyle="1" w:styleId="7492D1BFDE2D1D47B04D487C949E052E">
    <w:name w:val="7492D1BFDE2D1D47B04D487C949E052E"/>
    <w:rsid w:val="0034168C"/>
    <w:rPr>
      <w:lang w:eastAsia="en-US"/>
    </w:rPr>
  </w:style>
  <w:style w:type="paragraph" w:customStyle="1" w:styleId="79F3B67D5DA65148875FB2E6C569A19B">
    <w:name w:val="79F3B67D5DA65148875FB2E6C569A19B"/>
    <w:rsid w:val="0034168C"/>
    <w:rPr>
      <w:lang w:eastAsia="en-US"/>
    </w:rPr>
  </w:style>
  <w:style w:type="paragraph" w:customStyle="1" w:styleId="A154FF2EDE7AE74B846C9DA39DCF597E">
    <w:name w:val="A154FF2EDE7AE74B846C9DA39DCF597E"/>
    <w:rsid w:val="0034168C"/>
    <w:rPr>
      <w:lang w:eastAsia="en-US"/>
    </w:rPr>
  </w:style>
  <w:style w:type="paragraph" w:customStyle="1" w:styleId="73CF54D450548F4495B1255046D9349F">
    <w:name w:val="73CF54D450548F4495B1255046D9349F"/>
    <w:rsid w:val="0034168C"/>
    <w:rPr>
      <w:lang w:eastAsia="en-US"/>
    </w:rPr>
  </w:style>
  <w:style w:type="paragraph" w:customStyle="1" w:styleId="9B8E41EC75FB084B966B45AFB6211B21">
    <w:name w:val="9B8E41EC75FB084B966B45AFB6211B21"/>
    <w:rsid w:val="0034168C"/>
    <w:rPr>
      <w:lang w:eastAsia="en-US"/>
    </w:rPr>
  </w:style>
  <w:style w:type="paragraph" w:customStyle="1" w:styleId="02792016775BFF489CCE69238BBD8730">
    <w:name w:val="02792016775BFF489CCE69238BBD8730"/>
    <w:rsid w:val="0034168C"/>
    <w:rPr>
      <w:lang w:eastAsia="en-US"/>
    </w:rPr>
  </w:style>
  <w:style w:type="paragraph" w:customStyle="1" w:styleId="B10E30B12BCC0A4A8EBA3048F0F16349">
    <w:name w:val="B10E30B12BCC0A4A8EBA3048F0F16349"/>
    <w:rsid w:val="0034168C"/>
    <w:rPr>
      <w:lang w:eastAsia="en-US"/>
    </w:rPr>
  </w:style>
  <w:style w:type="paragraph" w:customStyle="1" w:styleId="D8C7B4134BA7A84CB2327BA77BD22B46">
    <w:name w:val="D8C7B4134BA7A84CB2327BA77BD22B46"/>
    <w:rsid w:val="0034168C"/>
    <w:rPr>
      <w:lang w:eastAsia="en-US"/>
    </w:rPr>
  </w:style>
  <w:style w:type="paragraph" w:customStyle="1" w:styleId="31C088713C1D8549BFE01F567C32ABF6">
    <w:name w:val="31C088713C1D8549BFE01F567C32ABF6"/>
    <w:rsid w:val="0034168C"/>
    <w:rPr>
      <w:lang w:eastAsia="en-US"/>
    </w:rPr>
  </w:style>
  <w:style w:type="paragraph" w:customStyle="1" w:styleId="6F89042187BD6D43B352873651B2D7A9">
    <w:name w:val="6F89042187BD6D43B352873651B2D7A9"/>
    <w:rsid w:val="0034168C"/>
    <w:rPr>
      <w:lang w:eastAsia="en-US"/>
    </w:rPr>
  </w:style>
  <w:style w:type="paragraph" w:customStyle="1" w:styleId="6A2247EB26D05E4F99F838244A757ADE">
    <w:name w:val="6A2247EB26D05E4F99F838244A757ADE"/>
    <w:rsid w:val="0034168C"/>
    <w:rPr>
      <w:lang w:eastAsia="en-US"/>
    </w:rPr>
  </w:style>
  <w:style w:type="paragraph" w:customStyle="1" w:styleId="93EC75736A7FBA4F85158CA6C9BC81BA">
    <w:name w:val="93EC75736A7FBA4F85158CA6C9BC81BA"/>
    <w:rsid w:val="0034168C"/>
    <w:rPr>
      <w:lang w:eastAsia="en-US"/>
    </w:rPr>
  </w:style>
  <w:style w:type="paragraph" w:customStyle="1" w:styleId="660ECC44867EEE4A95D0F2209D7E2CB6">
    <w:name w:val="660ECC44867EEE4A95D0F2209D7E2CB6"/>
    <w:rsid w:val="0034168C"/>
    <w:rPr>
      <w:lang w:eastAsia="en-US"/>
    </w:rPr>
  </w:style>
  <w:style w:type="paragraph" w:customStyle="1" w:styleId="3BA6BF5EA6EB374C8ADB460D4792327D">
    <w:name w:val="3BA6BF5EA6EB374C8ADB460D4792327D"/>
    <w:rsid w:val="0034168C"/>
    <w:rPr>
      <w:lang w:eastAsia="en-US"/>
    </w:rPr>
  </w:style>
  <w:style w:type="paragraph" w:customStyle="1" w:styleId="9DA7B3632052744C8A09A9DD09E83876">
    <w:name w:val="9DA7B3632052744C8A09A9DD09E83876"/>
    <w:rsid w:val="0034168C"/>
    <w:rPr>
      <w:lang w:eastAsia="en-US"/>
    </w:rPr>
  </w:style>
  <w:style w:type="paragraph" w:customStyle="1" w:styleId="FF39F33084F33242A1BD1E276A5CD8F9">
    <w:name w:val="FF39F33084F33242A1BD1E276A5CD8F9"/>
    <w:rsid w:val="0034168C"/>
    <w:rPr>
      <w:lang w:eastAsia="en-US"/>
    </w:rPr>
  </w:style>
  <w:style w:type="paragraph" w:customStyle="1" w:styleId="CAA2FD83E585504E85CC58D19E4F80BD">
    <w:name w:val="CAA2FD83E585504E85CC58D19E4F80BD"/>
    <w:rsid w:val="0034168C"/>
    <w:rPr>
      <w:lang w:eastAsia="en-US"/>
    </w:rPr>
  </w:style>
  <w:style w:type="paragraph" w:customStyle="1" w:styleId="A9CA45B9F891E84E9A6F3BCEFDA0C0B6">
    <w:name w:val="A9CA45B9F891E84E9A6F3BCEFDA0C0B6"/>
    <w:rsid w:val="0034168C"/>
    <w:rPr>
      <w:lang w:eastAsia="en-US"/>
    </w:rPr>
  </w:style>
  <w:style w:type="paragraph" w:customStyle="1" w:styleId="DC34D6C3165E80439E68D35AA791ADE3">
    <w:name w:val="DC34D6C3165E80439E68D35AA791ADE3"/>
    <w:rsid w:val="0034168C"/>
    <w:rPr>
      <w:lang w:eastAsia="en-US"/>
    </w:rPr>
  </w:style>
  <w:style w:type="paragraph" w:customStyle="1" w:styleId="41E7779ADA913343B450AF2616E547B1">
    <w:name w:val="41E7779ADA913343B450AF2616E547B1"/>
    <w:rsid w:val="0034168C"/>
    <w:rPr>
      <w:lang w:eastAsia="en-US"/>
    </w:rPr>
  </w:style>
  <w:style w:type="paragraph" w:customStyle="1" w:styleId="8A1649AE618CCE4188C642AA94572733">
    <w:name w:val="8A1649AE618CCE4188C642AA94572733"/>
    <w:rsid w:val="0034168C"/>
    <w:rPr>
      <w:lang w:eastAsia="en-US"/>
    </w:rPr>
  </w:style>
  <w:style w:type="paragraph" w:customStyle="1" w:styleId="F6249097B49BFC42BAFF4FCF7034A830">
    <w:name w:val="F6249097B49BFC42BAFF4FCF7034A830"/>
    <w:rsid w:val="0034168C"/>
    <w:rPr>
      <w:lang w:eastAsia="en-US"/>
    </w:rPr>
  </w:style>
  <w:style w:type="paragraph" w:customStyle="1" w:styleId="A44FDFDB1CF31946A6D476703D9030D4">
    <w:name w:val="A44FDFDB1CF31946A6D476703D9030D4"/>
    <w:rsid w:val="0034168C"/>
    <w:rPr>
      <w:lang w:eastAsia="en-US"/>
    </w:rPr>
  </w:style>
  <w:style w:type="paragraph" w:customStyle="1" w:styleId="F48AF2467E2528448ABA0C280BB39DCB">
    <w:name w:val="F48AF2467E2528448ABA0C280BB39DCB"/>
    <w:rsid w:val="0034168C"/>
    <w:rPr>
      <w:lang w:eastAsia="en-US"/>
    </w:rPr>
  </w:style>
  <w:style w:type="paragraph" w:customStyle="1" w:styleId="A704DB434CFF464799E80F9C08728CC2">
    <w:name w:val="A704DB434CFF464799E80F9C08728CC2"/>
    <w:rsid w:val="0034168C"/>
    <w:rPr>
      <w:lang w:eastAsia="en-US"/>
    </w:rPr>
  </w:style>
  <w:style w:type="paragraph" w:customStyle="1" w:styleId="1761BED6E3B2AE48B0332F7787185AEA">
    <w:name w:val="1761BED6E3B2AE48B0332F7787185AEA"/>
    <w:rsid w:val="0034168C"/>
    <w:rPr>
      <w:lang w:eastAsia="en-US"/>
    </w:rPr>
  </w:style>
  <w:style w:type="paragraph" w:customStyle="1" w:styleId="712AF81ED064DD449C840EEA3189843D">
    <w:name w:val="712AF81ED064DD449C840EEA3189843D"/>
    <w:rsid w:val="0034168C"/>
    <w:rPr>
      <w:lang w:eastAsia="en-US"/>
    </w:rPr>
  </w:style>
  <w:style w:type="paragraph" w:customStyle="1" w:styleId="0FF1741C6DBC4D48B45B4C1D6E13D41A">
    <w:name w:val="0FF1741C6DBC4D48B45B4C1D6E13D41A"/>
    <w:rsid w:val="0034168C"/>
    <w:rPr>
      <w:lang w:eastAsia="en-US"/>
    </w:rPr>
  </w:style>
  <w:style w:type="paragraph" w:customStyle="1" w:styleId="6DDEC89D347D484AB27E785DF8D72B0D">
    <w:name w:val="6DDEC89D347D484AB27E785DF8D72B0D"/>
    <w:rsid w:val="0034168C"/>
    <w:rPr>
      <w:lang w:eastAsia="en-US"/>
    </w:rPr>
  </w:style>
  <w:style w:type="paragraph" w:customStyle="1" w:styleId="AFD815B61D84014CAB146502ED4A90B0">
    <w:name w:val="AFD815B61D84014CAB146502ED4A90B0"/>
    <w:rsid w:val="0034168C"/>
    <w:rPr>
      <w:lang w:eastAsia="en-US"/>
    </w:rPr>
  </w:style>
  <w:style w:type="paragraph" w:customStyle="1" w:styleId="DE21EE7BC9854343B6C2B6CF3258AB78">
    <w:name w:val="DE21EE7BC9854343B6C2B6CF3258AB78"/>
    <w:rsid w:val="0034168C"/>
    <w:rPr>
      <w:lang w:eastAsia="en-US"/>
    </w:rPr>
  </w:style>
  <w:style w:type="paragraph" w:customStyle="1" w:styleId="43572A2D7B8DB44A8FDFD4ED96EA60AB">
    <w:name w:val="43572A2D7B8DB44A8FDFD4ED96EA60AB"/>
    <w:rsid w:val="0034168C"/>
    <w:rPr>
      <w:lang w:eastAsia="en-US"/>
    </w:rPr>
  </w:style>
  <w:style w:type="paragraph" w:customStyle="1" w:styleId="0A3C15BB88DD5F46ABDFFB34677871FF">
    <w:name w:val="0A3C15BB88DD5F46ABDFFB34677871FF"/>
    <w:rsid w:val="0034168C"/>
    <w:rPr>
      <w:lang w:eastAsia="en-US"/>
    </w:rPr>
  </w:style>
  <w:style w:type="paragraph" w:customStyle="1" w:styleId="5FB413131A3BEA4B898BF7BF7C6E6E53">
    <w:name w:val="5FB413131A3BEA4B898BF7BF7C6E6E53"/>
    <w:rsid w:val="0034168C"/>
    <w:rPr>
      <w:lang w:eastAsia="en-US"/>
    </w:rPr>
  </w:style>
  <w:style w:type="paragraph" w:customStyle="1" w:styleId="D6BEC5038AF5D54396673E8CF62D3DD3">
    <w:name w:val="D6BEC5038AF5D54396673E8CF62D3DD3"/>
    <w:rsid w:val="0034168C"/>
    <w:rPr>
      <w:lang w:eastAsia="en-US"/>
    </w:rPr>
  </w:style>
  <w:style w:type="paragraph" w:customStyle="1" w:styleId="62CA4E4A4BD07541A9951945297E5B4B">
    <w:name w:val="62CA4E4A4BD07541A9951945297E5B4B"/>
    <w:rsid w:val="0034168C"/>
    <w:rPr>
      <w:lang w:eastAsia="en-US"/>
    </w:rPr>
  </w:style>
  <w:style w:type="paragraph" w:customStyle="1" w:styleId="8BDEF3C85CF7124E9F07E2FC10F547B2">
    <w:name w:val="8BDEF3C85CF7124E9F07E2FC10F547B2"/>
    <w:rsid w:val="0034168C"/>
    <w:rPr>
      <w:lang w:eastAsia="en-US"/>
    </w:rPr>
  </w:style>
  <w:style w:type="paragraph" w:customStyle="1" w:styleId="DA6583EA0F76844BAA887BAF584A4930">
    <w:name w:val="DA6583EA0F76844BAA887BAF584A4930"/>
    <w:rsid w:val="0034168C"/>
    <w:rPr>
      <w:lang w:eastAsia="en-US"/>
    </w:rPr>
  </w:style>
  <w:style w:type="paragraph" w:customStyle="1" w:styleId="41FDE3CFFC43694DB87E92830C3D0354">
    <w:name w:val="41FDE3CFFC43694DB87E92830C3D0354"/>
    <w:rsid w:val="0034168C"/>
    <w:rPr>
      <w:lang w:eastAsia="en-US"/>
    </w:rPr>
  </w:style>
  <w:style w:type="paragraph" w:customStyle="1" w:styleId="50DE29D98CE2F742A89AA0F0CF6187CE">
    <w:name w:val="50DE29D98CE2F742A89AA0F0CF6187CE"/>
    <w:rsid w:val="0034168C"/>
    <w:rPr>
      <w:lang w:eastAsia="en-US"/>
    </w:rPr>
  </w:style>
  <w:style w:type="paragraph" w:customStyle="1" w:styleId="8E02D4C48E4F7C469DC42C2C0429AC2C">
    <w:name w:val="8E02D4C48E4F7C469DC42C2C0429AC2C"/>
    <w:rsid w:val="0034168C"/>
    <w:rPr>
      <w:lang w:eastAsia="en-US"/>
    </w:rPr>
  </w:style>
  <w:style w:type="paragraph" w:customStyle="1" w:styleId="9DF26B7C99C061428C191395E27FD4CE">
    <w:name w:val="9DF26B7C99C061428C191395E27FD4CE"/>
    <w:rsid w:val="0034168C"/>
    <w:rPr>
      <w:lang w:eastAsia="en-US"/>
    </w:rPr>
  </w:style>
  <w:style w:type="paragraph" w:customStyle="1" w:styleId="9EED160056816640AFF5818E178FF322">
    <w:name w:val="9EED160056816640AFF5818E178FF322"/>
    <w:rsid w:val="0034168C"/>
    <w:rPr>
      <w:lang w:eastAsia="en-US"/>
    </w:rPr>
  </w:style>
  <w:style w:type="paragraph" w:customStyle="1" w:styleId="7D404FBE2711694D9E60EEBBB336CB04">
    <w:name w:val="7D404FBE2711694D9E60EEBBB336CB04"/>
    <w:rsid w:val="0034168C"/>
    <w:rPr>
      <w:lang w:eastAsia="en-US"/>
    </w:rPr>
  </w:style>
  <w:style w:type="paragraph" w:customStyle="1" w:styleId="6202027E598B5A4C8451DE1A0E33453A">
    <w:name w:val="6202027E598B5A4C8451DE1A0E33453A"/>
    <w:rsid w:val="0034168C"/>
    <w:rPr>
      <w:lang w:eastAsia="en-US"/>
    </w:rPr>
  </w:style>
  <w:style w:type="paragraph" w:customStyle="1" w:styleId="E92580576AE90B48AD0A10A8AE555E37">
    <w:name w:val="E92580576AE90B48AD0A10A8AE555E37"/>
    <w:rsid w:val="0034168C"/>
    <w:rPr>
      <w:lang w:eastAsia="en-US"/>
    </w:rPr>
  </w:style>
  <w:style w:type="paragraph" w:customStyle="1" w:styleId="987EB6E0D35D6D449F327E3B1C60A6E0">
    <w:name w:val="987EB6E0D35D6D449F327E3B1C60A6E0"/>
    <w:rsid w:val="0034168C"/>
    <w:rPr>
      <w:lang w:eastAsia="en-US"/>
    </w:rPr>
  </w:style>
  <w:style w:type="paragraph" w:customStyle="1" w:styleId="99AB2A747E629F4BABD49B9D21A59D79">
    <w:name w:val="99AB2A747E629F4BABD49B9D21A59D79"/>
    <w:rsid w:val="0034168C"/>
    <w:rPr>
      <w:lang w:eastAsia="en-US"/>
    </w:rPr>
  </w:style>
  <w:style w:type="paragraph" w:customStyle="1" w:styleId="E5FA50D81FD3D54797475D12EC3D4DBD">
    <w:name w:val="E5FA50D81FD3D54797475D12EC3D4DBD"/>
    <w:rsid w:val="0034168C"/>
    <w:rPr>
      <w:lang w:eastAsia="en-US"/>
    </w:rPr>
  </w:style>
  <w:style w:type="paragraph" w:customStyle="1" w:styleId="33FE11687903284B8E28BD1E262ADB16">
    <w:name w:val="33FE11687903284B8E28BD1E262ADB16"/>
    <w:rsid w:val="0034168C"/>
    <w:rPr>
      <w:lang w:eastAsia="en-US"/>
    </w:rPr>
  </w:style>
  <w:style w:type="paragraph" w:customStyle="1" w:styleId="6B130F2D49CF6C4682425F2F46A3367F">
    <w:name w:val="6B130F2D49CF6C4682425F2F46A3367F"/>
    <w:rsid w:val="0034168C"/>
    <w:rPr>
      <w:lang w:eastAsia="en-US"/>
    </w:rPr>
  </w:style>
  <w:style w:type="paragraph" w:customStyle="1" w:styleId="61BD66FC73FF0347BEBEB6ED3ED1C67A">
    <w:name w:val="61BD66FC73FF0347BEBEB6ED3ED1C67A"/>
    <w:rsid w:val="0034168C"/>
    <w:rPr>
      <w:lang w:eastAsia="en-US"/>
    </w:rPr>
  </w:style>
  <w:style w:type="paragraph" w:customStyle="1" w:styleId="477094261F381D4CA64228C6FE8F0DB7">
    <w:name w:val="477094261F381D4CA64228C6FE8F0DB7"/>
    <w:rsid w:val="0034168C"/>
    <w:rPr>
      <w:lang w:eastAsia="en-US"/>
    </w:rPr>
  </w:style>
  <w:style w:type="paragraph" w:customStyle="1" w:styleId="9CDC8366BDBCDA46B7996A15B1B30CD4">
    <w:name w:val="9CDC8366BDBCDA46B7996A15B1B30CD4"/>
    <w:rsid w:val="0034168C"/>
    <w:rPr>
      <w:lang w:eastAsia="en-US"/>
    </w:rPr>
  </w:style>
  <w:style w:type="paragraph" w:customStyle="1" w:styleId="76212B3B1A093141975D1AEA7EFFADDC">
    <w:name w:val="76212B3B1A093141975D1AEA7EFFADDC"/>
    <w:rsid w:val="0034168C"/>
    <w:rPr>
      <w:lang w:eastAsia="en-US"/>
    </w:rPr>
  </w:style>
  <w:style w:type="paragraph" w:customStyle="1" w:styleId="385A671E8E27744292A09EF315D8117A">
    <w:name w:val="385A671E8E27744292A09EF315D8117A"/>
    <w:rsid w:val="0034168C"/>
    <w:rPr>
      <w:lang w:eastAsia="en-US"/>
    </w:rPr>
  </w:style>
  <w:style w:type="paragraph" w:customStyle="1" w:styleId="65AB22E62300794DB844EA14E746C362">
    <w:name w:val="65AB22E62300794DB844EA14E746C362"/>
    <w:rsid w:val="0034168C"/>
    <w:rPr>
      <w:lang w:eastAsia="en-US"/>
    </w:rPr>
  </w:style>
  <w:style w:type="paragraph" w:customStyle="1" w:styleId="A8ACD8F22032B54387614173E301A955">
    <w:name w:val="A8ACD8F22032B54387614173E301A955"/>
    <w:rsid w:val="0034168C"/>
    <w:rPr>
      <w:lang w:eastAsia="en-US"/>
    </w:rPr>
  </w:style>
  <w:style w:type="paragraph" w:customStyle="1" w:styleId="F10AEE8836518C4C91CC9C27D593CDA7">
    <w:name w:val="F10AEE8836518C4C91CC9C27D593CDA7"/>
    <w:rsid w:val="0034168C"/>
    <w:rPr>
      <w:lang w:eastAsia="en-US"/>
    </w:rPr>
  </w:style>
  <w:style w:type="paragraph" w:customStyle="1" w:styleId="DFEB9E128DB55D45B79BBCF26DCD1C28">
    <w:name w:val="DFEB9E128DB55D45B79BBCF26DCD1C28"/>
    <w:rsid w:val="0034168C"/>
    <w:rPr>
      <w:lang w:eastAsia="en-US"/>
    </w:rPr>
  </w:style>
  <w:style w:type="paragraph" w:customStyle="1" w:styleId="F1D915FF88F4EB4FB5E2C1F23E33D248">
    <w:name w:val="F1D915FF88F4EB4FB5E2C1F23E33D248"/>
    <w:rsid w:val="0034168C"/>
    <w:rPr>
      <w:lang w:eastAsia="en-US"/>
    </w:rPr>
  </w:style>
  <w:style w:type="paragraph" w:customStyle="1" w:styleId="586EAE990C6A12409C73F8540D3E7DDA">
    <w:name w:val="586EAE990C6A12409C73F8540D3E7DDA"/>
    <w:rsid w:val="0034168C"/>
    <w:rPr>
      <w:lang w:eastAsia="en-US"/>
    </w:rPr>
  </w:style>
  <w:style w:type="paragraph" w:customStyle="1" w:styleId="41727A9E61CD954397EA4B31E6938E50">
    <w:name w:val="41727A9E61CD954397EA4B31E6938E50"/>
    <w:rsid w:val="0034168C"/>
    <w:rPr>
      <w:lang w:eastAsia="en-US"/>
    </w:rPr>
  </w:style>
  <w:style w:type="paragraph" w:customStyle="1" w:styleId="CF6992FCE7214D4793228BC82E1E7FE6">
    <w:name w:val="CF6992FCE7214D4793228BC82E1E7FE6"/>
    <w:rsid w:val="0034168C"/>
    <w:rPr>
      <w:lang w:eastAsia="en-US"/>
    </w:rPr>
  </w:style>
  <w:style w:type="paragraph" w:customStyle="1" w:styleId="E07F5CE5BDE1784DBDCD139AC7BD2EA1">
    <w:name w:val="E07F5CE5BDE1784DBDCD139AC7BD2EA1"/>
    <w:rsid w:val="0034168C"/>
    <w:rPr>
      <w:lang w:eastAsia="en-US"/>
    </w:rPr>
  </w:style>
  <w:style w:type="paragraph" w:customStyle="1" w:styleId="3884D5452E19084987C938E9577CC424">
    <w:name w:val="3884D5452E19084987C938E9577CC424"/>
    <w:rsid w:val="0034168C"/>
    <w:rPr>
      <w:lang w:eastAsia="en-US"/>
    </w:rPr>
  </w:style>
  <w:style w:type="paragraph" w:customStyle="1" w:styleId="AC56903866017F4C8B1E248134275F33">
    <w:name w:val="AC56903866017F4C8B1E248134275F33"/>
    <w:rsid w:val="0034168C"/>
    <w:rPr>
      <w:lang w:eastAsia="en-US"/>
    </w:rPr>
  </w:style>
  <w:style w:type="paragraph" w:customStyle="1" w:styleId="4AEF37ACC932FA49AC06BFA4DB162E01">
    <w:name w:val="4AEF37ACC932FA49AC06BFA4DB162E01"/>
    <w:rsid w:val="0034168C"/>
    <w:rPr>
      <w:lang w:eastAsia="en-US"/>
    </w:rPr>
  </w:style>
  <w:style w:type="paragraph" w:customStyle="1" w:styleId="032A5AE8E0952546980D170838EB34B8">
    <w:name w:val="032A5AE8E0952546980D170838EB34B8"/>
    <w:rsid w:val="0034168C"/>
    <w:rPr>
      <w:lang w:eastAsia="en-US"/>
    </w:rPr>
  </w:style>
  <w:style w:type="paragraph" w:customStyle="1" w:styleId="A30C37BE93568F408DA51F856E5DE8AC">
    <w:name w:val="A30C37BE93568F408DA51F856E5DE8AC"/>
    <w:rsid w:val="0034168C"/>
    <w:rPr>
      <w:lang w:eastAsia="en-US"/>
    </w:rPr>
  </w:style>
  <w:style w:type="paragraph" w:customStyle="1" w:styleId="771D4D38A068364D95F6AC3B519FC2EA">
    <w:name w:val="771D4D38A068364D95F6AC3B519FC2EA"/>
    <w:rsid w:val="0034168C"/>
    <w:rPr>
      <w:lang w:eastAsia="en-US"/>
    </w:rPr>
  </w:style>
  <w:style w:type="paragraph" w:customStyle="1" w:styleId="A8D35B24EB5DB542B59A20BD8BAC0CBC">
    <w:name w:val="A8D35B24EB5DB542B59A20BD8BAC0CBC"/>
    <w:rsid w:val="0034168C"/>
    <w:rPr>
      <w:lang w:eastAsia="en-US"/>
    </w:rPr>
  </w:style>
  <w:style w:type="paragraph" w:customStyle="1" w:styleId="B6ED876FB7952A49AB7A1E16E5458A2D">
    <w:name w:val="B6ED876FB7952A49AB7A1E16E5458A2D"/>
    <w:rsid w:val="0034168C"/>
    <w:rPr>
      <w:lang w:eastAsia="en-US"/>
    </w:rPr>
  </w:style>
  <w:style w:type="paragraph" w:customStyle="1" w:styleId="F80A10E1A16423468289B49C25FBE3B1">
    <w:name w:val="F80A10E1A16423468289B49C25FBE3B1"/>
    <w:rsid w:val="0034168C"/>
    <w:rPr>
      <w:lang w:eastAsia="en-US"/>
    </w:rPr>
  </w:style>
  <w:style w:type="paragraph" w:customStyle="1" w:styleId="260EF37E53A04B43A39971F9DD38F4EE">
    <w:name w:val="260EF37E53A04B43A39971F9DD38F4EE"/>
    <w:rsid w:val="0034168C"/>
    <w:rPr>
      <w:lang w:eastAsia="en-US"/>
    </w:rPr>
  </w:style>
  <w:style w:type="paragraph" w:customStyle="1" w:styleId="F7E31A44FE35614BBA8355D0E861E27C">
    <w:name w:val="F7E31A44FE35614BBA8355D0E861E27C"/>
    <w:rsid w:val="0034168C"/>
    <w:rPr>
      <w:lang w:eastAsia="en-US"/>
    </w:rPr>
  </w:style>
  <w:style w:type="paragraph" w:customStyle="1" w:styleId="795BBAE37D7BB74CA5998102AB0773F1">
    <w:name w:val="795BBAE37D7BB74CA5998102AB0773F1"/>
    <w:rsid w:val="0034168C"/>
    <w:rPr>
      <w:lang w:eastAsia="en-US"/>
    </w:rPr>
  </w:style>
  <w:style w:type="paragraph" w:customStyle="1" w:styleId="5C19884D3285874C8D8A5F871EDF6C2A">
    <w:name w:val="5C19884D3285874C8D8A5F871EDF6C2A"/>
    <w:rsid w:val="0034168C"/>
    <w:rPr>
      <w:lang w:eastAsia="en-US"/>
    </w:rPr>
  </w:style>
  <w:style w:type="paragraph" w:customStyle="1" w:styleId="245EBEF5862C0247947681CD22A06E44">
    <w:name w:val="245EBEF5862C0247947681CD22A06E44"/>
    <w:rsid w:val="0034168C"/>
    <w:rPr>
      <w:lang w:eastAsia="en-US"/>
    </w:rPr>
  </w:style>
  <w:style w:type="paragraph" w:customStyle="1" w:styleId="4C73C11FB58D8D4B976F9D5C1320D89D">
    <w:name w:val="4C73C11FB58D8D4B976F9D5C1320D89D"/>
    <w:rsid w:val="0034168C"/>
    <w:rPr>
      <w:lang w:eastAsia="en-US"/>
    </w:rPr>
  </w:style>
  <w:style w:type="paragraph" w:customStyle="1" w:styleId="2F88F32D410A0F489039E2C579E7E6F9">
    <w:name w:val="2F88F32D410A0F489039E2C579E7E6F9"/>
    <w:rsid w:val="0034168C"/>
    <w:rPr>
      <w:lang w:eastAsia="en-US"/>
    </w:rPr>
  </w:style>
  <w:style w:type="paragraph" w:customStyle="1" w:styleId="193A7752FBFC594886C9670FC9E0FEFC">
    <w:name w:val="193A7752FBFC594886C9670FC9E0FEFC"/>
    <w:rsid w:val="0034168C"/>
    <w:rPr>
      <w:lang w:eastAsia="en-US"/>
    </w:rPr>
  </w:style>
  <w:style w:type="paragraph" w:customStyle="1" w:styleId="3302B408C77F664590A574259E6DD77A">
    <w:name w:val="3302B408C77F664590A574259E6DD77A"/>
    <w:rsid w:val="0034168C"/>
    <w:rPr>
      <w:lang w:eastAsia="en-US"/>
    </w:rPr>
  </w:style>
  <w:style w:type="paragraph" w:customStyle="1" w:styleId="D01BB75A10FA4744838C8DFA3B69E761">
    <w:name w:val="D01BB75A10FA4744838C8DFA3B69E761"/>
    <w:rsid w:val="0034168C"/>
    <w:rPr>
      <w:lang w:eastAsia="en-US"/>
    </w:rPr>
  </w:style>
  <w:style w:type="paragraph" w:customStyle="1" w:styleId="B14C9615E6461649A961267BFC5A33F2">
    <w:name w:val="B14C9615E6461649A961267BFC5A33F2"/>
    <w:rsid w:val="0034168C"/>
    <w:rPr>
      <w:lang w:eastAsia="en-US"/>
    </w:rPr>
  </w:style>
  <w:style w:type="paragraph" w:customStyle="1" w:styleId="9F9E133CD7BF9C468486708856F0E535">
    <w:name w:val="9F9E133CD7BF9C468486708856F0E535"/>
    <w:rsid w:val="0034168C"/>
    <w:rPr>
      <w:lang w:eastAsia="en-US"/>
    </w:rPr>
  </w:style>
  <w:style w:type="paragraph" w:customStyle="1" w:styleId="0A35114890CBD34792422992C49947E5">
    <w:name w:val="0A35114890CBD34792422992C49947E5"/>
    <w:rsid w:val="0034168C"/>
    <w:rPr>
      <w:lang w:eastAsia="en-US"/>
    </w:rPr>
  </w:style>
  <w:style w:type="paragraph" w:customStyle="1" w:styleId="0EB719E70A72F147A1E010E2EF4C8414">
    <w:name w:val="0EB719E70A72F147A1E010E2EF4C8414"/>
    <w:rsid w:val="0034168C"/>
    <w:rPr>
      <w:lang w:eastAsia="en-US"/>
    </w:rPr>
  </w:style>
  <w:style w:type="paragraph" w:customStyle="1" w:styleId="FE0F5534EFBEF542BC63795808F2D2ED">
    <w:name w:val="FE0F5534EFBEF542BC63795808F2D2ED"/>
    <w:rsid w:val="0034168C"/>
    <w:rPr>
      <w:lang w:eastAsia="en-US"/>
    </w:rPr>
  </w:style>
  <w:style w:type="paragraph" w:customStyle="1" w:styleId="AD891916F255F144B323F14AF24C6921">
    <w:name w:val="AD891916F255F144B323F14AF24C6921"/>
    <w:rsid w:val="0034168C"/>
    <w:rPr>
      <w:lang w:eastAsia="en-US"/>
    </w:rPr>
  </w:style>
  <w:style w:type="paragraph" w:customStyle="1" w:styleId="F6F9D5E82235E04A874FDFB5E3B02FD8">
    <w:name w:val="F6F9D5E82235E04A874FDFB5E3B02FD8"/>
    <w:rsid w:val="0034168C"/>
    <w:rPr>
      <w:lang w:eastAsia="en-US"/>
    </w:rPr>
  </w:style>
  <w:style w:type="paragraph" w:customStyle="1" w:styleId="BBD6B93B0165B443912E5F578DE4E5AE">
    <w:name w:val="BBD6B93B0165B443912E5F578DE4E5AE"/>
    <w:rsid w:val="0034168C"/>
    <w:rPr>
      <w:lang w:eastAsia="en-US"/>
    </w:rPr>
  </w:style>
  <w:style w:type="paragraph" w:customStyle="1" w:styleId="AFE31AD8AF22C94DBDE310828DABADB2">
    <w:name w:val="AFE31AD8AF22C94DBDE310828DABADB2"/>
    <w:rsid w:val="0034168C"/>
    <w:rPr>
      <w:lang w:eastAsia="en-US"/>
    </w:rPr>
  </w:style>
  <w:style w:type="paragraph" w:customStyle="1" w:styleId="4C255272886DA544AD6F676239D04C00">
    <w:name w:val="4C255272886DA544AD6F676239D04C00"/>
    <w:rsid w:val="0034168C"/>
    <w:rPr>
      <w:lang w:eastAsia="en-US"/>
    </w:rPr>
  </w:style>
  <w:style w:type="paragraph" w:customStyle="1" w:styleId="F35D746455E8CC4FAD8B7E96F2A7ADAC">
    <w:name w:val="F35D746455E8CC4FAD8B7E96F2A7ADAC"/>
    <w:rsid w:val="0034168C"/>
    <w:rPr>
      <w:lang w:eastAsia="en-US"/>
    </w:rPr>
  </w:style>
  <w:style w:type="paragraph" w:customStyle="1" w:styleId="A7C249F4B0A4F64C9458BF812CE693DC">
    <w:name w:val="A7C249F4B0A4F64C9458BF812CE693DC"/>
    <w:rsid w:val="0034168C"/>
    <w:rPr>
      <w:lang w:eastAsia="en-US"/>
    </w:rPr>
  </w:style>
  <w:style w:type="paragraph" w:customStyle="1" w:styleId="81D63CD6D0BF594CBB13D5E147E624E4">
    <w:name w:val="81D63CD6D0BF594CBB13D5E147E624E4"/>
    <w:rsid w:val="0034168C"/>
    <w:rPr>
      <w:lang w:eastAsia="en-US"/>
    </w:rPr>
  </w:style>
  <w:style w:type="paragraph" w:customStyle="1" w:styleId="4916DF71118C45458B014AF53A34139B">
    <w:name w:val="4916DF71118C45458B014AF53A34139B"/>
    <w:rsid w:val="0034168C"/>
    <w:rPr>
      <w:lang w:eastAsia="en-US"/>
    </w:rPr>
  </w:style>
  <w:style w:type="paragraph" w:customStyle="1" w:styleId="453A8A6C83D25E45AE798C18A999D2F3">
    <w:name w:val="453A8A6C83D25E45AE798C18A999D2F3"/>
    <w:rsid w:val="0034168C"/>
    <w:rPr>
      <w:lang w:eastAsia="en-US"/>
    </w:rPr>
  </w:style>
  <w:style w:type="paragraph" w:customStyle="1" w:styleId="4C1BF2EBB49CAC4D95C1D0BBADCFAA23">
    <w:name w:val="4C1BF2EBB49CAC4D95C1D0BBADCFAA23"/>
    <w:rsid w:val="0034168C"/>
    <w:rPr>
      <w:lang w:eastAsia="en-US"/>
    </w:rPr>
  </w:style>
  <w:style w:type="paragraph" w:customStyle="1" w:styleId="6CD9FF30D659AF4EA58AA63DB5FBBFC7">
    <w:name w:val="6CD9FF30D659AF4EA58AA63DB5FBBFC7"/>
    <w:rsid w:val="0034168C"/>
    <w:rPr>
      <w:lang w:eastAsia="en-US"/>
    </w:rPr>
  </w:style>
  <w:style w:type="paragraph" w:customStyle="1" w:styleId="E526DB45F099A44FAB953C0D2F79B578">
    <w:name w:val="E526DB45F099A44FAB953C0D2F79B578"/>
    <w:rsid w:val="0034168C"/>
    <w:rPr>
      <w:lang w:eastAsia="en-US"/>
    </w:rPr>
  </w:style>
  <w:style w:type="paragraph" w:customStyle="1" w:styleId="8AD9758C8BDF2E4AB0B242428E3407DF">
    <w:name w:val="8AD9758C8BDF2E4AB0B242428E3407DF"/>
    <w:rsid w:val="0034168C"/>
    <w:rPr>
      <w:lang w:eastAsia="en-US"/>
    </w:rPr>
  </w:style>
  <w:style w:type="paragraph" w:customStyle="1" w:styleId="0E8562EDCA6203409C04D36A5CFA9155">
    <w:name w:val="0E8562EDCA6203409C04D36A5CFA9155"/>
    <w:rsid w:val="0034168C"/>
    <w:rPr>
      <w:lang w:eastAsia="en-US"/>
    </w:rPr>
  </w:style>
  <w:style w:type="paragraph" w:customStyle="1" w:styleId="C1726C96F7CCF545858FC8A2BC144010">
    <w:name w:val="C1726C96F7CCF545858FC8A2BC144010"/>
    <w:rsid w:val="0034168C"/>
    <w:rPr>
      <w:lang w:eastAsia="en-US"/>
    </w:rPr>
  </w:style>
  <w:style w:type="paragraph" w:customStyle="1" w:styleId="A4C5E41FA05AA94AAF6E22C46E0381B4">
    <w:name w:val="A4C5E41FA05AA94AAF6E22C46E0381B4"/>
    <w:rsid w:val="0034168C"/>
    <w:rPr>
      <w:lang w:eastAsia="en-US"/>
    </w:rPr>
  </w:style>
  <w:style w:type="paragraph" w:customStyle="1" w:styleId="69D17CCC7856FC4EAB3FA9554C49E4EB">
    <w:name w:val="69D17CCC7856FC4EAB3FA9554C49E4EB"/>
    <w:rsid w:val="0034168C"/>
    <w:rPr>
      <w:lang w:eastAsia="en-US"/>
    </w:rPr>
  </w:style>
  <w:style w:type="paragraph" w:customStyle="1" w:styleId="916CB5E0334F244CA9BA0553E6D07D71">
    <w:name w:val="916CB5E0334F244CA9BA0553E6D07D71"/>
    <w:rsid w:val="0034168C"/>
    <w:rPr>
      <w:lang w:eastAsia="en-US"/>
    </w:rPr>
  </w:style>
  <w:style w:type="paragraph" w:customStyle="1" w:styleId="57677A3B59DF2D47BE179E31B1A3B1A9">
    <w:name w:val="57677A3B59DF2D47BE179E31B1A3B1A9"/>
    <w:rsid w:val="0034168C"/>
    <w:rPr>
      <w:lang w:eastAsia="en-US"/>
    </w:rPr>
  </w:style>
  <w:style w:type="paragraph" w:customStyle="1" w:styleId="DD7EE65D3DD9B443B196E52AB81B32D4">
    <w:name w:val="DD7EE65D3DD9B443B196E52AB81B32D4"/>
    <w:rsid w:val="0034168C"/>
    <w:rPr>
      <w:lang w:eastAsia="en-US"/>
    </w:rPr>
  </w:style>
  <w:style w:type="paragraph" w:customStyle="1" w:styleId="5D1F736C97CBFE4BA83B941CB31039F5">
    <w:name w:val="5D1F736C97CBFE4BA83B941CB31039F5"/>
    <w:rsid w:val="0034168C"/>
    <w:rPr>
      <w:lang w:eastAsia="en-US"/>
    </w:rPr>
  </w:style>
  <w:style w:type="paragraph" w:customStyle="1" w:styleId="DDBB1CAC544F5E439D62500F23F06711">
    <w:name w:val="DDBB1CAC544F5E439D62500F23F06711"/>
    <w:rsid w:val="0034168C"/>
    <w:rPr>
      <w:lang w:eastAsia="en-US"/>
    </w:rPr>
  </w:style>
  <w:style w:type="paragraph" w:customStyle="1" w:styleId="DFB4D3415181A94E87A66684B4A686C4">
    <w:name w:val="DFB4D3415181A94E87A66684B4A686C4"/>
    <w:rsid w:val="0034168C"/>
    <w:rPr>
      <w:lang w:eastAsia="en-US"/>
    </w:rPr>
  </w:style>
  <w:style w:type="paragraph" w:customStyle="1" w:styleId="D0FD49F5949BFE4B82D27B3E3F09949E">
    <w:name w:val="D0FD49F5949BFE4B82D27B3E3F09949E"/>
    <w:rsid w:val="0034168C"/>
    <w:rPr>
      <w:lang w:eastAsia="en-US"/>
    </w:rPr>
  </w:style>
  <w:style w:type="paragraph" w:customStyle="1" w:styleId="C15451A57A2E7C48800816AECB89A63B">
    <w:name w:val="C15451A57A2E7C48800816AECB89A63B"/>
    <w:rsid w:val="0034168C"/>
    <w:rPr>
      <w:lang w:eastAsia="en-US"/>
    </w:rPr>
  </w:style>
  <w:style w:type="paragraph" w:customStyle="1" w:styleId="4AB7528D1D211C4194A563E359B89074">
    <w:name w:val="4AB7528D1D211C4194A563E359B89074"/>
    <w:rsid w:val="0034168C"/>
    <w:rPr>
      <w:lang w:eastAsia="en-US"/>
    </w:rPr>
  </w:style>
  <w:style w:type="paragraph" w:customStyle="1" w:styleId="6B98AEDEADEFF94EB75680DF58B68366">
    <w:name w:val="6B98AEDEADEFF94EB75680DF58B68366"/>
    <w:rsid w:val="0034168C"/>
    <w:rPr>
      <w:lang w:eastAsia="en-US"/>
    </w:rPr>
  </w:style>
  <w:style w:type="paragraph" w:customStyle="1" w:styleId="6F8D050CA2B6614F9F7E0BCFA4D585C2">
    <w:name w:val="6F8D050CA2B6614F9F7E0BCFA4D585C2"/>
    <w:rsid w:val="0034168C"/>
    <w:rPr>
      <w:lang w:eastAsia="en-US"/>
    </w:rPr>
  </w:style>
  <w:style w:type="paragraph" w:customStyle="1" w:styleId="511F29E57C408C44867392601DF3B9DC">
    <w:name w:val="511F29E57C408C44867392601DF3B9DC"/>
    <w:rsid w:val="0034168C"/>
    <w:rPr>
      <w:lang w:eastAsia="en-US"/>
    </w:rPr>
  </w:style>
  <w:style w:type="paragraph" w:customStyle="1" w:styleId="FDDD39B9C69FEA4B91316E54E69A51B0">
    <w:name w:val="FDDD39B9C69FEA4B91316E54E69A51B0"/>
    <w:rsid w:val="0034168C"/>
    <w:rPr>
      <w:lang w:eastAsia="en-US"/>
    </w:rPr>
  </w:style>
  <w:style w:type="paragraph" w:customStyle="1" w:styleId="3C8650CC1D2D254685098508EDD0C94B">
    <w:name w:val="3C8650CC1D2D254685098508EDD0C94B"/>
    <w:rsid w:val="0034168C"/>
    <w:rPr>
      <w:lang w:eastAsia="en-US"/>
    </w:rPr>
  </w:style>
  <w:style w:type="paragraph" w:customStyle="1" w:styleId="EEDE519D8F40DC4A84C2CFA503CE0C3C">
    <w:name w:val="EEDE519D8F40DC4A84C2CFA503CE0C3C"/>
    <w:rsid w:val="0034168C"/>
    <w:rPr>
      <w:lang w:eastAsia="en-US"/>
    </w:rPr>
  </w:style>
  <w:style w:type="paragraph" w:customStyle="1" w:styleId="7D0804525755CE48A9B19DCBE6B063DD">
    <w:name w:val="7D0804525755CE48A9B19DCBE6B063DD"/>
    <w:rsid w:val="0034168C"/>
    <w:rPr>
      <w:lang w:eastAsia="en-US"/>
    </w:rPr>
  </w:style>
  <w:style w:type="paragraph" w:customStyle="1" w:styleId="A1E733E4BDF9804E9D09C6E4DC503EC1">
    <w:name w:val="A1E733E4BDF9804E9D09C6E4DC503EC1"/>
    <w:rsid w:val="0034168C"/>
    <w:rPr>
      <w:lang w:eastAsia="en-US"/>
    </w:rPr>
  </w:style>
  <w:style w:type="paragraph" w:customStyle="1" w:styleId="78F4E504194FC1438C2ACA019D63BFD9">
    <w:name w:val="78F4E504194FC1438C2ACA019D63BFD9"/>
    <w:rsid w:val="0034168C"/>
    <w:rPr>
      <w:lang w:eastAsia="en-US"/>
    </w:rPr>
  </w:style>
  <w:style w:type="paragraph" w:customStyle="1" w:styleId="E1DA3FDA929D0541BF9D5BE2F4FEEF8B">
    <w:name w:val="E1DA3FDA929D0541BF9D5BE2F4FEEF8B"/>
    <w:rsid w:val="0034168C"/>
    <w:rPr>
      <w:lang w:eastAsia="en-US"/>
    </w:rPr>
  </w:style>
  <w:style w:type="paragraph" w:customStyle="1" w:styleId="47FF47FF2E14564988DDCC32F0BB648F">
    <w:name w:val="47FF47FF2E14564988DDCC32F0BB648F"/>
    <w:rsid w:val="0034168C"/>
    <w:rPr>
      <w:lang w:eastAsia="en-US"/>
    </w:rPr>
  </w:style>
  <w:style w:type="paragraph" w:customStyle="1" w:styleId="4E492C98C24D2F46A4949190DB7CB370">
    <w:name w:val="4E492C98C24D2F46A4949190DB7CB370"/>
    <w:rsid w:val="0034168C"/>
    <w:rPr>
      <w:lang w:eastAsia="en-US"/>
    </w:rPr>
  </w:style>
  <w:style w:type="paragraph" w:customStyle="1" w:styleId="F2F8DA7125EFE348A389FDFEE3B97F2E">
    <w:name w:val="F2F8DA7125EFE348A389FDFEE3B97F2E"/>
    <w:rsid w:val="0034168C"/>
    <w:rPr>
      <w:lang w:eastAsia="en-US"/>
    </w:rPr>
  </w:style>
  <w:style w:type="paragraph" w:customStyle="1" w:styleId="C1D06D1EADB11B4D95B9CC8B216AEE94">
    <w:name w:val="C1D06D1EADB11B4D95B9CC8B216AEE94"/>
    <w:rsid w:val="0034168C"/>
    <w:rPr>
      <w:lang w:eastAsia="en-US"/>
    </w:rPr>
  </w:style>
  <w:style w:type="paragraph" w:customStyle="1" w:styleId="7B4D44519901964FA70E37D568B25835">
    <w:name w:val="7B4D44519901964FA70E37D568B25835"/>
    <w:rsid w:val="0034168C"/>
    <w:rPr>
      <w:lang w:eastAsia="en-US"/>
    </w:rPr>
  </w:style>
  <w:style w:type="paragraph" w:customStyle="1" w:styleId="F48FD16C4E62B548A513DECA25BCEF1A">
    <w:name w:val="F48FD16C4E62B548A513DECA25BCEF1A"/>
    <w:rsid w:val="0034168C"/>
    <w:rPr>
      <w:lang w:eastAsia="en-US"/>
    </w:rPr>
  </w:style>
  <w:style w:type="paragraph" w:customStyle="1" w:styleId="CD375C6E1FD504448A7700870896A542">
    <w:name w:val="CD375C6E1FD504448A7700870896A542"/>
    <w:rsid w:val="0034168C"/>
    <w:rPr>
      <w:lang w:eastAsia="en-US"/>
    </w:rPr>
  </w:style>
  <w:style w:type="paragraph" w:customStyle="1" w:styleId="47552233D57AAD4B85F147C14E32B59C">
    <w:name w:val="47552233D57AAD4B85F147C14E32B59C"/>
    <w:rsid w:val="0034168C"/>
    <w:rPr>
      <w:lang w:eastAsia="en-US"/>
    </w:rPr>
  </w:style>
  <w:style w:type="paragraph" w:customStyle="1" w:styleId="E42EB38C1A7E9C418AF1765DEAB6468A">
    <w:name w:val="E42EB38C1A7E9C418AF1765DEAB6468A"/>
    <w:rsid w:val="0034168C"/>
    <w:rPr>
      <w:lang w:eastAsia="en-US"/>
    </w:rPr>
  </w:style>
  <w:style w:type="paragraph" w:customStyle="1" w:styleId="9F3FA44B2D66B942BF7F02955DF8DE0D">
    <w:name w:val="9F3FA44B2D66B942BF7F02955DF8DE0D"/>
    <w:rsid w:val="0034168C"/>
    <w:rPr>
      <w:lang w:eastAsia="en-US"/>
    </w:rPr>
  </w:style>
  <w:style w:type="paragraph" w:customStyle="1" w:styleId="65C53D3991146C40BC506EBCDF6723D9">
    <w:name w:val="65C53D3991146C40BC506EBCDF6723D9"/>
    <w:rsid w:val="0034168C"/>
    <w:rPr>
      <w:lang w:eastAsia="en-US"/>
    </w:rPr>
  </w:style>
  <w:style w:type="paragraph" w:customStyle="1" w:styleId="1921F727FA4E8B43868C1A64DEC7E3B7">
    <w:name w:val="1921F727FA4E8B43868C1A64DEC7E3B7"/>
    <w:rsid w:val="0034168C"/>
    <w:rPr>
      <w:lang w:eastAsia="en-US"/>
    </w:rPr>
  </w:style>
  <w:style w:type="paragraph" w:customStyle="1" w:styleId="5BF3E3B5E8704B4089AB5E552753C3F3">
    <w:name w:val="5BF3E3B5E8704B4089AB5E552753C3F3"/>
    <w:rsid w:val="0034168C"/>
    <w:rPr>
      <w:lang w:eastAsia="en-US"/>
    </w:rPr>
  </w:style>
  <w:style w:type="paragraph" w:customStyle="1" w:styleId="14F1CD2131E5EF47ACA6F73957D1F6C8">
    <w:name w:val="14F1CD2131E5EF47ACA6F73957D1F6C8"/>
    <w:rsid w:val="0034168C"/>
    <w:rPr>
      <w:lang w:eastAsia="en-US"/>
    </w:rPr>
  </w:style>
  <w:style w:type="paragraph" w:customStyle="1" w:styleId="084C59F2D9126E459BB54277FB6E08C2">
    <w:name w:val="084C59F2D9126E459BB54277FB6E08C2"/>
    <w:rsid w:val="0034168C"/>
    <w:rPr>
      <w:lang w:eastAsia="en-US"/>
    </w:rPr>
  </w:style>
  <w:style w:type="paragraph" w:customStyle="1" w:styleId="1CF434FD78B52F419E079F5874C5F9CD">
    <w:name w:val="1CF434FD78B52F419E079F5874C5F9CD"/>
    <w:rsid w:val="0034168C"/>
    <w:rPr>
      <w:lang w:eastAsia="en-US"/>
    </w:rPr>
  </w:style>
  <w:style w:type="paragraph" w:customStyle="1" w:styleId="9567839724F2E444BD12A51D3907EB5A">
    <w:name w:val="9567839724F2E444BD12A51D3907EB5A"/>
    <w:rsid w:val="0034168C"/>
    <w:rPr>
      <w:lang w:eastAsia="en-US"/>
    </w:rPr>
  </w:style>
  <w:style w:type="paragraph" w:customStyle="1" w:styleId="427CB044243F97448D0AB804B9ED64EB">
    <w:name w:val="427CB044243F97448D0AB804B9ED64EB"/>
    <w:rsid w:val="0034168C"/>
    <w:rPr>
      <w:lang w:eastAsia="en-US"/>
    </w:rPr>
  </w:style>
  <w:style w:type="paragraph" w:customStyle="1" w:styleId="C77E8730817BB149BA38309DC9E88AFB">
    <w:name w:val="C77E8730817BB149BA38309DC9E88AFB"/>
    <w:rsid w:val="0034168C"/>
    <w:rPr>
      <w:lang w:eastAsia="en-US"/>
    </w:rPr>
  </w:style>
  <w:style w:type="paragraph" w:customStyle="1" w:styleId="253913CAE175FC4388E4A8812979E4CC">
    <w:name w:val="253913CAE175FC4388E4A8812979E4CC"/>
    <w:rsid w:val="0034168C"/>
    <w:rPr>
      <w:lang w:eastAsia="en-US"/>
    </w:rPr>
  </w:style>
  <w:style w:type="paragraph" w:customStyle="1" w:styleId="C7E54329CE573C4A8227AB01A0D0300D">
    <w:name w:val="C7E54329CE573C4A8227AB01A0D0300D"/>
    <w:rsid w:val="0034168C"/>
    <w:rPr>
      <w:lang w:eastAsia="en-US"/>
    </w:rPr>
  </w:style>
  <w:style w:type="paragraph" w:customStyle="1" w:styleId="A8A5B92CD6121E47BA7669A19CAFCF73">
    <w:name w:val="A8A5B92CD6121E47BA7669A19CAFCF73"/>
    <w:rsid w:val="0034168C"/>
    <w:rPr>
      <w:lang w:eastAsia="en-US"/>
    </w:rPr>
  </w:style>
  <w:style w:type="paragraph" w:customStyle="1" w:styleId="46FCCAF7BE8C5948BAAD9D89A966F3D2">
    <w:name w:val="46FCCAF7BE8C5948BAAD9D89A966F3D2"/>
    <w:rsid w:val="0034168C"/>
    <w:rPr>
      <w:lang w:eastAsia="en-US"/>
    </w:rPr>
  </w:style>
  <w:style w:type="paragraph" w:customStyle="1" w:styleId="7A33CCC9AF73AA439BDDD0301AFF15A0">
    <w:name w:val="7A33CCC9AF73AA439BDDD0301AFF15A0"/>
    <w:rsid w:val="0034168C"/>
    <w:rPr>
      <w:lang w:eastAsia="en-US"/>
    </w:rPr>
  </w:style>
  <w:style w:type="paragraph" w:customStyle="1" w:styleId="7889B9DD83236A4F8743BC3F687240A2">
    <w:name w:val="7889B9DD83236A4F8743BC3F687240A2"/>
    <w:rsid w:val="0034168C"/>
    <w:rPr>
      <w:lang w:eastAsia="en-US"/>
    </w:rPr>
  </w:style>
  <w:style w:type="paragraph" w:customStyle="1" w:styleId="D76A980956951045860D57144ACB8325">
    <w:name w:val="D76A980956951045860D57144ACB8325"/>
    <w:rsid w:val="0034168C"/>
    <w:rPr>
      <w:lang w:eastAsia="en-US"/>
    </w:rPr>
  </w:style>
  <w:style w:type="paragraph" w:customStyle="1" w:styleId="D2FAE3CF03FD7C499971DD4B0B9A4CE2">
    <w:name w:val="D2FAE3CF03FD7C499971DD4B0B9A4CE2"/>
    <w:rsid w:val="0034168C"/>
    <w:rPr>
      <w:lang w:eastAsia="en-US"/>
    </w:rPr>
  </w:style>
  <w:style w:type="paragraph" w:customStyle="1" w:styleId="A73EE8D6CB47BA4FA482D65280C09060">
    <w:name w:val="A73EE8D6CB47BA4FA482D65280C09060"/>
    <w:rsid w:val="0034168C"/>
    <w:rPr>
      <w:lang w:eastAsia="en-US"/>
    </w:rPr>
  </w:style>
  <w:style w:type="paragraph" w:customStyle="1" w:styleId="7751CEF79413DB459F53656744D723F3">
    <w:name w:val="7751CEF79413DB459F53656744D723F3"/>
    <w:rsid w:val="0034168C"/>
    <w:rPr>
      <w:lang w:eastAsia="en-US"/>
    </w:rPr>
  </w:style>
  <w:style w:type="paragraph" w:customStyle="1" w:styleId="9D770AF5313F104183BFC4A3BC98DE7B">
    <w:name w:val="9D770AF5313F104183BFC4A3BC98DE7B"/>
    <w:rsid w:val="0034168C"/>
    <w:rPr>
      <w:lang w:eastAsia="en-US"/>
    </w:rPr>
  </w:style>
  <w:style w:type="paragraph" w:customStyle="1" w:styleId="2983659C6F4EA940ACDA663FA2027B9B">
    <w:name w:val="2983659C6F4EA940ACDA663FA2027B9B"/>
    <w:rsid w:val="0034168C"/>
    <w:rPr>
      <w:lang w:eastAsia="en-US"/>
    </w:rPr>
  </w:style>
  <w:style w:type="paragraph" w:customStyle="1" w:styleId="EFB4BD7599C5E948ABBC7D26D27F9F32">
    <w:name w:val="EFB4BD7599C5E948ABBC7D26D27F9F32"/>
    <w:rsid w:val="0034168C"/>
    <w:rPr>
      <w:lang w:eastAsia="en-US"/>
    </w:rPr>
  </w:style>
  <w:style w:type="paragraph" w:customStyle="1" w:styleId="A3D173B45C40D948AD907E0F94B3B456">
    <w:name w:val="A3D173B45C40D948AD907E0F94B3B456"/>
    <w:rsid w:val="0034168C"/>
    <w:rPr>
      <w:lang w:eastAsia="en-US"/>
    </w:rPr>
  </w:style>
  <w:style w:type="paragraph" w:customStyle="1" w:styleId="3DCA4EBC8D193845AA2F375F0F204A7C">
    <w:name w:val="3DCA4EBC8D193845AA2F375F0F204A7C"/>
    <w:rsid w:val="0034168C"/>
    <w:rPr>
      <w:lang w:eastAsia="en-US"/>
    </w:rPr>
  </w:style>
  <w:style w:type="paragraph" w:customStyle="1" w:styleId="B7CFC57985EC4A4883BB3EC2B7331D54">
    <w:name w:val="B7CFC57985EC4A4883BB3EC2B7331D54"/>
    <w:rsid w:val="0034168C"/>
    <w:rPr>
      <w:lang w:eastAsia="en-US"/>
    </w:rPr>
  </w:style>
  <w:style w:type="paragraph" w:customStyle="1" w:styleId="B480DD134A4BC942AC1825A37409E966">
    <w:name w:val="B480DD134A4BC942AC1825A37409E966"/>
    <w:rsid w:val="0034168C"/>
    <w:rPr>
      <w:lang w:eastAsia="en-US"/>
    </w:rPr>
  </w:style>
  <w:style w:type="paragraph" w:customStyle="1" w:styleId="42CEA4A7747D294FAD804FDCF397BE71">
    <w:name w:val="42CEA4A7747D294FAD804FDCF397BE71"/>
    <w:rsid w:val="0034168C"/>
    <w:rPr>
      <w:lang w:eastAsia="en-US"/>
    </w:rPr>
  </w:style>
  <w:style w:type="paragraph" w:customStyle="1" w:styleId="A836CAEB338E6F4BACFE0D63CBDC8D3E">
    <w:name w:val="A836CAEB338E6F4BACFE0D63CBDC8D3E"/>
    <w:rsid w:val="0034168C"/>
    <w:rPr>
      <w:lang w:eastAsia="en-US"/>
    </w:rPr>
  </w:style>
  <w:style w:type="paragraph" w:customStyle="1" w:styleId="0D734812044DF64899A8AF0ACB945EFE">
    <w:name w:val="0D734812044DF64899A8AF0ACB945EFE"/>
    <w:rsid w:val="0034168C"/>
    <w:rPr>
      <w:lang w:eastAsia="en-US"/>
    </w:rPr>
  </w:style>
  <w:style w:type="paragraph" w:customStyle="1" w:styleId="2C11BC9C76E6064D84CCC940E4263E6B">
    <w:name w:val="2C11BC9C76E6064D84CCC940E4263E6B"/>
    <w:rsid w:val="0034168C"/>
    <w:rPr>
      <w:lang w:eastAsia="en-US"/>
    </w:rPr>
  </w:style>
  <w:style w:type="paragraph" w:customStyle="1" w:styleId="686E50DA7F336E4ABE293854AB0D2936">
    <w:name w:val="686E50DA7F336E4ABE293854AB0D2936"/>
    <w:rsid w:val="0034168C"/>
    <w:rPr>
      <w:lang w:eastAsia="en-US"/>
    </w:rPr>
  </w:style>
  <w:style w:type="paragraph" w:customStyle="1" w:styleId="F979EBAB5210D04DBA0E88C0C2418821">
    <w:name w:val="F979EBAB5210D04DBA0E88C0C2418821"/>
    <w:rsid w:val="0034168C"/>
    <w:rPr>
      <w:lang w:eastAsia="en-US"/>
    </w:rPr>
  </w:style>
  <w:style w:type="paragraph" w:customStyle="1" w:styleId="A3A7547D79C74F4C9E88F7EDDB607DC3">
    <w:name w:val="A3A7547D79C74F4C9E88F7EDDB607DC3"/>
    <w:rsid w:val="0034168C"/>
    <w:rPr>
      <w:lang w:eastAsia="en-US"/>
    </w:rPr>
  </w:style>
  <w:style w:type="paragraph" w:customStyle="1" w:styleId="38FBAF6935A3E445A09921DD455D8B4F">
    <w:name w:val="38FBAF6935A3E445A09921DD455D8B4F"/>
    <w:rsid w:val="0034168C"/>
    <w:rPr>
      <w:lang w:eastAsia="en-US"/>
    </w:rPr>
  </w:style>
  <w:style w:type="paragraph" w:customStyle="1" w:styleId="D3E4003B73904242B9446741ACDAA21F">
    <w:name w:val="D3E4003B73904242B9446741ACDAA21F"/>
    <w:rsid w:val="0034168C"/>
    <w:rPr>
      <w:lang w:eastAsia="en-US"/>
    </w:rPr>
  </w:style>
  <w:style w:type="paragraph" w:customStyle="1" w:styleId="152EA15C91328D4C8CF3BABF374C1594">
    <w:name w:val="152EA15C91328D4C8CF3BABF374C1594"/>
    <w:rsid w:val="0034168C"/>
    <w:rPr>
      <w:lang w:eastAsia="en-US"/>
    </w:rPr>
  </w:style>
  <w:style w:type="paragraph" w:customStyle="1" w:styleId="BC1615F1487932439CF2ABC19607185B">
    <w:name w:val="BC1615F1487932439CF2ABC19607185B"/>
    <w:rsid w:val="0034168C"/>
    <w:rPr>
      <w:lang w:eastAsia="en-US"/>
    </w:rPr>
  </w:style>
  <w:style w:type="paragraph" w:customStyle="1" w:styleId="891217EBF5A0464396759613D6DFD8A3">
    <w:name w:val="891217EBF5A0464396759613D6DFD8A3"/>
    <w:rsid w:val="0034168C"/>
    <w:rPr>
      <w:lang w:eastAsia="en-US"/>
    </w:rPr>
  </w:style>
  <w:style w:type="paragraph" w:customStyle="1" w:styleId="CB8EADE4898C41499A36E677F0A71F3C">
    <w:name w:val="CB8EADE4898C41499A36E677F0A71F3C"/>
    <w:rsid w:val="0034168C"/>
    <w:rPr>
      <w:lang w:eastAsia="en-US"/>
    </w:rPr>
  </w:style>
  <w:style w:type="paragraph" w:customStyle="1" w:styleId="D6E3D6E070755A4D99197E3A0080C60B">
    <w:name w:val="D6E3D6E070755A4D99197E3A0080C60B"/>
    <w:rsid w:val="0034168C"/>
    <w:rPr>
      <w:lang w:eastAsia="en-US"/>
    </w:rPr>
  </w:style>
  <w:style w:type="paragraph" w:customStyle="1" w:styleId="0221E18E840A13429B10A4EDAA1275FB">
    <w:name w:val="0221E18E840A13429B10A4EDAA1275FB"/>
    <w:rsid w:val="0034168C"/>
    <w:rPr>
      <w:lang w:eastAsia="en-US"/>
    </w:rPr>
  </w:style>
  <w:style w:type="paragraph" w:customStyle="1" w:styleId="483DE3CD69FE794A89C01FE9576FE5AC">
    <w:name w:val="483DE3CD69FE794A89C01FE9576FE5AC"/>
    <w:rsid w:val="0034168C"/>
    <w:rPr>
      <w:lang w:eastAsia="en-US"/>
    </w:rPr>
  </w:style>
  <w:style w:type="paragraph" w:customStyle="1" w:styleId="169A6E34D789604BAC1CB0018BA02710">
    <w:name w:val="169A6E34D789604BAC1CB0018BA02710"/>
    <w:rsid w:val="0034168C"/>
    <w:rPr>
      <w:lang w:eastAsia="en-US"/>
    </w:rPr>
  </w:style>
  <w:style w:type="paragraph" w:customStyle="1" w:styleId="39F4E00C37E20C41B9EBCB2287188222">
    <w:name w:val="39F4E00C37E20C41B9EBCB2287188222"/>
    <w:rsid w:val="0034168C"/>
    <w:rPr>
      <w:lang w:eastAsia="en-US"/>
    </w:rPr>
  </w:style>
  <w:style w:type="paragraph" w:customStyle="1" w:styleId="9DB39EA571F50446A49E7932B65FAEDE">
    <w:name w:val="9DB39EA571F50446A49E7932B65FAEDE"/>
    <w:rsid w:val="0034168C"/>
    <w:rPr>
      <w:lang w:eastAsia="en-US"/>
    </w:rPr>
  </w:style>
  <w:style w:type="paragraph" w:customStyle="1" w:styleId="3127892DE8BB104AB3FE6A61735F09FE">
    <w:name w:val="3127892DE8BB104AB3FE6A61735F09FE"/>
    <w:rsid w:val="0034168C"/>
    <w:rPr>
      <w:lang w:eastAsia="en-US"/>
    </w:rPr>
  </w:style>
  <w:style w:type="paragraph" w:customStyle="1" w:styleId="88911B8824AC7D428CE3C7251779E927">
    <w:name w:val="88911B8824AC7D428CE3C7251779E927"/>
    <w:rsid w:val="0034168C"/>
    <w:rPr>
      <w:lang w:eastAsia="en-US"/>
    </w:rPr>
  </w:style>
  <w:style w:type="paragraph" w:customStyle="1" w:styleId="124D06E0496534409D429A97B38C57F4">
    <w:name w:val="124D06E0496534409D429A97B38C57F4"/>
    <w:rsid w:val="0034168C"/>
    <w:rPr>
      <w:lang w:eastAsia="en-US"/>
    </w:rPr>
  </w:style>
  <w:style w:type="paragraph" w:customStyle="1" w:styleId="20A31D7DA741B04EAF4EF26FAA1B7148">
    <w:name w:val="20A31D7DA741B04EAF4EF26FAA1B7148"/>
    <w:rsid w:val="0034168C"/>
    <w:rPr>
      <w:lang w:eastAsia="en-US"/>
    </w:rPr>
  </w:style>
  <w:style w:type="paragraph" w:customStyle="1" w:styleId="6CFE94A9D6C45C419068295D15B0FC08">
    <w:name w:val="6CFE94A9D6C45C419068295D15B0FC08"/>
    <w:rsid w:val="0034168C"/>
    <w:rPr>
      <w:lang w:eastAsia="en-US"/>
    </w:rPr>
  </w:style>
  <w:style w:type="paragraph" w:customStyle="1" w:styleId="1CDBD3FBD38E6D47B28245B0464F0E0A">
    <w:name w:val="1CDBD3FBD38E6D47B28245B0464F0E0A"/>
    <w:rsid w:val="0034168C"/>
    <w:rPr>
      <w:lang w:eastAsia="en-US"/>
    </w:rPr>
  </w:style>
  <w:style w:type="paragraph" w:customStyle="1" w:styleId="B2B9B3A101119246A7B7307542102B0C">
    <w:name w:val="B2B9B3A101119246A7B7307542102B0C"/>
    <w:rsid w:val="0034168C"/>
    <w:rPr>
      <w:lang w:eastAsia="en-US"/>
    </w:rPr>
  </w:style>
  <w:style w:type="paragraph" w:customStyle="1" w:styleId="3D531CBA19DE354F90AF5DA60ED73335">
    <w:name w:val="3D531CBA19DE354F90AF5DA60ED73335"/>
    <w:rsid w:val="0034168C"/>
    <w:rPr>
      <w:lang w:eastAsia="en-US"/>
    </w:rPr>
  </w:style>
  <w:style w:type="paragraph" w:customStyle="1" w:styleId="FBEEA353EB72F844ADDC0157CC5AD3BD">
    <w:name w:val="FBEEA353EB72F844ADDC0157CC5AD3BD"/>
    <w:rsid w:val="0034168C"/>
    <w:rPr>
      <w:lang w:eastAsia="en-US"/>
    </w:rPr>
  </w:style>
  <w:style w:type="paragraph" w:customStyle="1" w:styleId="992A36B44CADEE4D8EEA0FB6A334FE6A">
    <w:name w:val="992A36B44CADEE4D8EEA0FB6A334FE6A"/>
    <w:rsid w:val="0034168C"/>
    <w:rPr>
      <w:lang w:eastAsia="en-US"/>
    </w:rPr>
  </w:style>
  <w:style w:type="paragraph" w:customStyle="1" w:styleId="CD5BAF781773544184883DC892ADAC80">
    <w:name w:val="CD5BAF781773544184883DC892ADAC80"/>
    <w:rsid w:val="0034168C"/>
    <w:rPr>
      <w:lang w:eastAsia="en-US"/>
    </w:rPr>
  </w:style>
  <w:style w:type="paragraph" w:customStyle="1" w:styleId="458FB538D5FCDB48BD978C0B38508084">
    <w:name w:val="458FB538D5FCDB48BD978C0B38508084"/>
    <w:rsid w:val="0034168C"/>
    <w:rPr>
      <w:lang w:eastAsia="en-US"/>
    </w:rPr>
  </w:style>
  <w:style w:type="paragraph" w:customStyle="1" w:styleId="7E8B03838B39F042A5970B7A24C7EDBD">
    <w:name w:val="7E8B03838B39F042A5970B7A24C7EDBD"/>
    <w:rsid w:val="0034168C"/>
    <w:rPr>
      <w:lang w:eastAsia="en-US"/>
    </w:rPr>
  </w:style>
  <w:style w:type="paragraph" w:customStyle="1" w:styleId="8166C0488DE31541B0006BADE2F42F4D">
    <w:name w:val="8166C0488DE31541B0006BADE2F42F4D"/>
    <w:rsid w:val="0034168C"/>
    <w:rPr>
      <w:lang w:eastAsia="en-US"/>
    </w:rPr>
  </w:style>
  <w:style w:type="paragraph" w:customStyle="1" w:styleId="12FD7CCB46DF24468A19CBECAF37FFE8">
    <w:name w:val="12FD7CCB46DF24468A19CBECAF37FFE8"/>
    <w:rsid w:val="0034168C"/>
    <w:rPr>
      <w:lang w:eastAsia="en-US"/>
    </w:rPr>
  </w:style>
  <w:style w:type="paragraph" w:customStyle="1" w:styleId="51E07FBCA78DE14D85B19AFD9A789923">
    <w:name w:val="51E07FBCA78DE14D85B19AFD9A789923"/>
    <w:rsid w:val="0034168C"/>
    <w:rPr>
      <w:lang w:eastAsia="en-US"/>
    </w:rPr>
  </w:style>
  <w:style w:type="paragraph" w:customStyle="1" w:styleId="5680CDED8CD5AD49A7243B65DB022636">
    <w:name w:val="5680CDED8CD5AD49A7243B65DB022636"/>
    <w:rsid w:val="0034168C"/>
    <w:rPr>
      <w:lang w:eastAsia="en-US"/>
    </w:rPr>
  </w:style>
  <w:style w:type="paragraph" w:customStyle="1" w:styleId="02A81B3DFBB61043A1B3216C71BEAE90">
    <w:name w:val="02A81B3DFBB61043A1B3216C71BEAE90"/>
    <w:rsid w:val="0034168C"/>
    <w:rPr>
      <w:lang w:eastAsia="en-US"/>
    </w:rPr>
  </w:style>
  <w:style w:type="paragraph" w:customStyle="1" w:styleId="5884ACF29BFBD84EA301A30F6E445FBF">
    <w:name w:val="5884ACF29BFBD84EA301A30F6E445FBF"/>
    <w:rsid w:val="0034168C"/>
    <w:rPr>
      <w:lang w:eastAsia="en-US"/>
    </w:rPr>
  </w:style>
  <w:style w:type="paragraph" w:customStyle="1" w:styleId="D6664CA1FCBED04DA3E374FCE03CAFE9">
    <w:name w:val="D6664CA1FCBED04DA3E374FCE03CAFE9"/>
    <w:rsid w:val="0034168C"/>
    <w:rPr>
      <w:lang w:eastAsia="en-US"/>
    </w:rPr>
  </w:style>
  <w:style w:type="paragraph" w:customStyle="1" w:styleId="F8F664407DB4B640BB65181A500E0DD7">
    <w:name w:val="F8F664407DB4B640BB65181A500E0DD7"/>
    <w:rsid w:val="0034168C"/>
    <w:rPr>
      <w:lang w:eastAsia="en-US"/>
    </w:rPr>
  </w:style>
  <w:style w:type="paragraph" w:customStyle="1" w:styleId="4C95A04FF3233940894BE074E15D9951">
    <w:name w:val="4C95A04FF3233940894BE074E15D9951"/>
    <w:rsid w:val="0034168C"/>
    <w:rPr>
      <w:lang w:eastAsia="en-US"/>
    </w:rPr>
  </w:style>
  <w:style w:type="paragraph" w:customStyle="1" w:styleId="B793836DF987C24B9DF4CE6121AFBF6E">
    <w:name w:val="B793836DF987C24B9DF4CE6121AFBF6E"/>
    <w:rsid w:val="0034168C"/>
    <w:rPr>
      <w:lang w:eastAsia="en-US"/>
    </w:rPr>
  </w:style>
  <w:style w:type="paragraph" w:customStyle="1" w:styleId="EE83B4B0D0896E4189C686976B279DFC">
    <w:name w:val="EE83B4B0D0896E4189C686976B279DFC"/>
    <w:rsid w:val="0034168C"/>
    <w:rPr>
      <w:lang w:eastAsia="en-US"/>
    </w:rPr>
  </w:style>
  <w:style w:type="paragraph" w:customStyle="1" w:styleId="3B63D8DA540EE54996AD0CCBB295F0BE">
    <w:name w:val="3B63D8DA540EE54996AD0CCBB295F0BE"/>
    <w:rsid w:val="0034168C"/>
    <w:rPr>
      <w:lang w:eastAsia="en-US"/>
    </w:rPr>
  </w:style>
  <w:style w:type="paragraph" w:customStyle="1" w:styleId="C6600041EA7B8841A5A6C7CAE6FBA639">
    <w:name w:val="C6600041EA7B8841A5A6C7CAE6FBA639"/>
    <w:rsid w:val="0034168C"/>
    <w:rPr>
      <w:lang w:eastAsia="en-US"/>
    </w:rPr>
  </w:style>
  <w:style w:type="paragraph" w:customStyle="1" w:styleId="EA958820A2A2B548ADBACEEF58F4C5B5">
    <w:name w:val="EA958820A2A2B548ADBACEEF58F4C5B5"/>
    <w:rsid w:val="0034168C"/>
    <w:rPr>
      <w:lang w:eastAsia="en-US"/>
    </w:rPr>
  </w:style>
  <w:style w:type="paragraph" w:customStyle="1" w:styleId="95382E5D5C3A484DBEB63021E85FFC8D">
    <w:name w:val="95382E5D5C3A484DBEB63021E85FFC8D"/>
    <w:rsid w:val="0034168C"/>
    <w:rPr>
      <w:lang w:eastAsia="en-US"/>
    </w:rPr>
  </w:style>
  <w:style w:type="paragraph" w:customStyle="1" w:styleId="71F5A0A6CA278044AFEBE307CA7006B4">
    <w:name w:val="71F5A0A6CA278044AFEBE307CA7006B4"/>
    <w:rsid w:val="0034168C"/>
    <w:rPr>
      <w:lang w:eastAsia="en-US"/>
    </w:rPr>
  </w:style>
  <w:style w:type="paragraph" w:customStyle="1" w:styleId="6CF57D3E8F8B1B4B8D893A7487ECA748">
    <w:name w:val="6CF57D3E8F8B1B4B8D893A7487ECA748"/>
    <w:rsid w:val="0034168C"/>
    <w:rPr>
      <w:lang w:eastAsia="en-US"/>
    </w:rPr>
  </w:style>
  <w:style w:type="paragraph" w:customStyle="1" w:styleId="DCB2FF9470DA984FB912AC046A360477">
    <w:name w:val="DCB2FF9470DA984FB912AC046A360477"/>
    <w:rsid w:val="0034168C"/>
    <w:rPr>
      <w:lang w:eastAsia="en-US"/>
    </w:rPr>
  </w:style>
  <w:style w:type="paragraph" w:customStyle="1" w:styleId="68FB4FB72DD7644CBA5A75699B576B98">
    <w:name w:val="68FB4FB72DD7644CBA5A75699B576B98"/>
    <w:rsid w:val="0034168C"/>
    <w:rPr>
      <w:lang w:eastAsia="en-US"/>
    </w:rPr>
  </w:style>
  <w:style w:type="paragraph" w:customStyle="1" w:styleId="FF4A9946DA44EF42A8F8871DC0D0F132">
    <w:name w:val="FF4A9946DA44EF42A8F8871DC0D0F132"/>
    <w:rsid w:val="0034168C"/>
    <w:rPr>
      <w:lang w:eastAsia="en-US"/>
    </w:rPr>
  </w:style>
  <w:style w:type="paragraph" w:customStyle="1" w:styleId="1F89539246F1244E8AD3028F45C29AFE">
    <w:name w:val="1F89539246F1244E8AD3028F45C29AFE"/>
    <w:rsid w:val="0034168C"/>
    <w:rPr>
      <w:lang w:eastAsia="en-US"/>
    </w:rPr>
  </w:style>
  <w:style w:type="paragraph" w:customStyle="1" w:styleId="7A830168DCE2A043921B4E5478CBE6A2">
    <w:name w:val="7A830168DCE2A043921B4E5478CBE6A2"/>
    <w:rsid w:val="0034168C"/>
    <w:rPr>
      <w:lang w:eastAsia="en-US"/>
    </w:rPr>
  </w:style>
  <w:style w:type="paragraph" w:customStyle="1" w:styleId="828424168FE64F4E81317A45C517FEAC">
    <w:name w:val="828424168FE64F4E81317A45C517FEAC"/>
    <w:rsid w:val="000A54EC"/>
    <w:rPr>
      <w:lang w:eastAsia="en-US"/>
    </w:rPr>
  </w:style>
  <w:style w:type="paragraph" w:customStyle="1" w:styleId="70C5269E4259EF4B8894B361D6FFC86F">
    <w:name w:val="70C5269E4259EF4B8894B361D6FFC86F"/>
    <w:rsid w:val="000A54EC"/>
    <w:rPr>
      <w:lang w:eastAsia="en-US"/>
    </w:rPr>
  </w:style>
  <w:style w:type="paragraph" w:customStyle="1" w:styleId="6AB305ABD1138D4AAA5E656069300D9D">
    <w:name w:val="6AB305ABD1138D4AAA5E656069300D9D"/>
    <w:rsid w:val="000A54EC"/>
    <w:rPr>
      <w:lang w:eastAsia="en-US"/>
    </w:rPr>
  </w:style>
  <w:style w:type="paragraph" w:customStyle="1" w:styleId="3B61314BFFD01B47AA2503597F6102C1">
    <w:name w:val="3B61314BFFD01B47AA2503597F6102C1"/>
    <w:rsid w:val="000A54EC"/>
    <w:rPr>
      <w:lang w:eastAsia="en-US"/>
    </w:rPr>
  </w:style>
  <w:style w:type="paragraph" w:customStyle="1" w:styleId="A358A00CB3385B4F9E5C7839FDFFF9E6">
    <w:name w:val="A358A00CB3385B4F9E5C7839FDFFF9E6"/>
    <w:rsid w:val="000A54EC"/>
    <w:rPr>
      <w:lang w:eastAsia="en-US"/>
    </w:rPr>
  </w:style>
  <w:style w:type="paragraph" w:customStyle="1" w:styleId="3910F4504719BB42AFF905B7EFF3A789">
    <w:name w:val="3910F4504719BB42AFF905B7EFF3A789"/>
    <w:rsid w:val="000A54EC"/>
    <w:rPr>
      <w:lang w:eastAsia="en-US"/>
    </w:rPr>
  </w:style>
  <w:style w:type="paragraph" w:customStyle="1" w:styleId="49949ABC8E38294892E7CF3EFBBF9CE2">
    <w:name w:val="49949ABC8E38294892E7CF3EFBBF9CE2"/>
    <w:rsid w:val="000A54EC"/>
    <w:rPr>
      <w:lang w:eastAsia="en-US"/>
    </w:rPr>
  </w:style>
  <w:style w:type="paragraph" w:customStyle="1" w:styleId="66893709397CAB4A9335A5A33FD029B8">
    <w:name w:val="66893709397CAB4A9335A5A33FD029B8"/>
    <w:rsid w:val="000A54EC"/>
    <w:rPr>
      <w:lang w:eastAsia="en-US"/>
    </w:rPr>
  </w:style>
  <w:style w:type="paragraph" w:customStyle="1" w:styleId="5777A0528F2E2D40A4064A4712AFCD80">
    <w:name w:val="5777A0528F2E2D40A4064A4712AFCD80"/>
    <w:rsid w:val="000A54EC"/>
    <w:rPr>
      <w:lang w:eastAsia="en-US"/>
    </w:rPr>
  </w:style>
  <w:style w:type="paragraph" w:customStyle="1" w:styleId="63EDA87A2A12F54C811BDE42D4F1E92F">
    <w:name w:val="63EDA87A2A12F54C811BDE42D4F1E92F"/>
    <w:rsid w:val="000A54EC"/>
    <w:rPr>
      <w:lang w:eastAsia="en-US"/>
    </w:rPr>
  </w:style>
  <w:style w:type="paragraph" w:customStyle="1" w:styleId="89D72E6F777E4A40A8092AD4D4AA9745">
    <w:name w:val="89D72E6F777E4A40A8092AD4D4AA9745"/>
    <w:rsid w:val="000A54EC"/>
    <w:rPr>
      <w:lang w:eastAsia="en-US"/>
    </w:rPr>
  </w:style>
  <w:style w:type="paragraph" w:customStyle="1" w:styleId="B77C7FDAF03EC248BD9903247DFE9728">
    <w:name w:val="B77C7FDAF03EC248BD9903247DFE9728"/>
    <w:rsid w:val="000A54EC"/>
    <w:rPr>
      <w:lang w:eastAsia="en-US"/>
    </w:rPr>
  </w:style>
  <w:style w:type="paragraph" w:customStyle="1" w:styleId="3706D761A1FB8945A55D0EF6F4902914">
    <w:name w:val="3706D761A1FB8945A55D0EF6F4902914"/>
    <w:rsid w:val="000A54EC"/>
    <w:rPr>
      <w:lang w:eastAsia="en-US"/>
    </w:rPr>
  </w:style>
  <w:style w:type="paragraph" w:customStyle="1" w:styleId="59580F4ECBCD594EA43CC951B558B41D">
    <w:name w:val="59580F4ECBCD594EA43CC951B558B41D"/>
    <w:rsid w:val="000A54EC"/>
    <w:rPr>
      <w:lang w:eastAsia="en-US"/>
    </w:rPr>
  </w:style>
  <w:style w:type="paragraph" w:customStyle="1" w:styleId="981C80B05522E34F900DDF56831281DF">
    <w:name w:val="981C80B05522E34F900DDF56831281DF"/>
    <w:rsid w:val="000A54EC"/>
    <w:rPr>
      <w:lang w:eastAsia="en-US"/>
    </w:rPr>
  </w:style>
  <w:style w:type="paragraph" w:customStyle="1" w:styleId="C9181247D7449A46ACE8C48C3222CE03">
    <w:name w:val="C9181247D7449A46ACE8C48C3222CE03"/>
    <w:rsid w:val="000A54EC"/>
    <w:rPr>
      <w:lang w:eastAsia="en-US"/>
    </w:rPr>
  </w:style>
  <w:style w:type="paragraph" w:customStyle="1" w:styleId="426B351106F6334388CAE08F8FD0C596">
    <w:name w:val="426B351106F6334388CAE08F8FD0C596"/>
    <w:rsid w:val="000A54EC"/>
    <w:rPr>
      <w:lang w:eastAsia="en-US"/>
    </w:rPr>
  </w:style>
  <w:style w:type="paragraph" w:customStyle="1" w:styleId="8161C45DB5A30E419369DADCC274A55A">
    <w:name w:val="8161C45DB5A30E419369DADCC274A55A"/>
    <w:rsid w:val="000A54EC"/>
    <w:rPr>
      <w:lang w:eastAsia="en-US"/>
    </w:rPr>
  </w:style>
  <w:style w:type="paragraph" w:customStyle="1" w:styleId="0C064DBE147C7C4FB0FE2DEBE9610DAB">
    <w:name w:val="0C064DBE147C7C4FB0FE2DEBE9610DAB"/>
    <w:rsid w:val="000A54EC"/>
    <w:rPr>
      <w:lang w:eastAsia="en-US"/>
    </w:rPr>
  </w:style>
  <w:style w:type="paragraph" w:customStyle="1" w:styleId="49DDF4A388EDB546BDFFBD5727B53B27">
    <w:name w:val="49DDF4A388EDB546BDFFBD5727B53B27"/>
    <w:rsid w:val="000A54EC"/>
    <w:rPr>
      <w:lang w:eastAsia="en-US"/>
    </w:rPr>
  </w:style>
  <w:style w:type="paragraph" w:customStyle="1" w:styleId="240468CE904614438007ACCCDFD2985F">
    <w:name w:val="240468CE904614438007ACCCDFD2985F"/>
    <w:rsid w:val="000A54EC"/>
    <w:rPr>
      <w:lang w:eastAsia="en-US"/>
    </w:rPr>
  </w:style>
  <w:style w:type="paragraph" w:customStyle="1" w:styleId="48FEF9B1B4A9984DAA83B66BE9B6FAC4">
    <w:name w:val="48FEF9B1B4A9984DAA83B66BE9B6FAC4"/>
    <w:rsid w:val="000A54EC"/>
    <w:rPr>
      <w:lang w:eastAsia="en-US"/>
    </w:rPr>
  </w:style>
  <w:style w:type="paragraph" w:customStyle="1" w:styleId="A181B9D4755C0A44B25C2B327830372C">
    <w:name w:val="A181B9D4755C0A44B25C2B327830372C"/>
    <w:rsid w:val="000A54EC"/>
    <w:rPr>
      <w:lang w:eastAsia="en-US"/>
    </w:rPr>
  </w:style>
  <w:style w:type="paragraph" w:customStyle="1" w:styleId="FE3F6A4C4197A542894224C5112A9521">
    <w:name w:val="FE3F6A4C4197A542894224C5112A9521"/>
    <w:rsid w:val="000A54EC"/>
    <w:rPr>
      <w:lang w:eastAsia="en-US"/>
    </w:rPr>
  </w:style>
  <w:style w:type="paragraph" w:customStyle="1" w:styleId="D0836682F6398441B8AAD4CAC343CB77">
    <w:name w:val="D0836682F6398441B8AAD4CAC343CB77"/>
    <w:rsid w:val="000A54EC"/>
    <w:rPr>
      <w:lang w:eastAsia="en-US"/>
    </w:rPr>
  </w:style>
  <w:style w:type="paragraph" w:customStyle="1" w:styleId="F52F2DC851017A428782478F90E66E4B">
    <w:name w:val="F52F2DC851017A428782478F90E66E4B"/>
    <w:rsid w:val="000A54EC"/>
    <w:rPr>
      <w:lang w:eastAsia="en-US"/>
    </w:rPr>
  </w:style>
  <w:style w:type="paragraph" w:customStyle="1" w:styleId="AFE413A97151B0409E99CE6B0B7E2B57">
    <w:name w:val="AFE413A97151B0409E99CE6B0B7E2B57"/>
    <w:rsid w:val="000A54EC"/>
    <w:rPr>
      <w:lang w:eastAsia="en-US"/>
    </w:rPr>
  </w:style>
  <w:style w:type="paragraph" w:customStyle="1" w:styleId="D1C199D928AF054186525A330CC983F4">
    <w:name w:val="D1C199D928AF054186525A330CC983F4"/>
    <w:rsid w:val="000A54EC"/>
    <w:rPr>
      <w:lang w:eastAsia="en-US"/>
    </w:rPr>
  </w:style>
  <w:style w:type="paragraph" w:customStyle="1" w:styleId="A7EBCADC0C552343AACF38F672A1CDD1">
    <w:name w:val="A7EBCADC0C552343AACF38F672A1CDD1"/>
    <w:rsid w:val="000A54EC"/>
    <w:rPr>
      <w:lang w:eastAsia="en-US"/>
    </w:rPr>
  </w:style>
  <w:style w:type="paragraph" w:customStyle="1" w:styleId="08E4CB7508DFE84A9A3603F330276204">
    <w:name w:val="08E4CB7508DFE84A9A3603F330276204"/>
    <w:rsid w:val="000A54EC"/>
    <w:rPr>
      <w:lang w:eastAsia="en-US"/>
    </w:rPr>
  </w:style>
  <w:style w:type="paragraph" w:customStyle="1" w:styleId="AA08C162B80B45439E53E8A4DDFB6BF4">
    <w:name w:val="AA08C162B80B45439E53E8A4DDFB6BF4"/>
    <w:rsid w:val="000A54EC"/>
    <w:rPr>
      <w:lang w:eastAsia="en-US"/>
    </w:rPr>
  </w:style>
  <w:style w:type="paragraph" w:customStyle="1" w:styleId="A50B29CEE773B24F9D1A96BCC086B0A6">
    <w:name w:val="A50B29CEE773B24F9D1A96BCC086B0A6"/>
    <w:rsid w:val="000A54EC"/>
    <w:rPr>
      <w:lang w:eastAsia="en-US"/>
    </w:rPr>
  </w:style>
  <w:style w:type="paragraph" w:customStyle="1" w:styleId="0FC4E4AC6816A649B30D6E3C267BB9D0">
    <w:name w:val="0FC4E4AC6816A649B30D6E3C267BB9D0"/>
    <w:rsid w:val="000A54EC"/>
    <w:rPr>
      <w:lang w:eastAsia="en-US"/>
    </w:rPr>
  </w:style>
  <w:style w:type="paragraph" w:customStyle="1" w:styleId="54C33138BF629E4B8112D0697318B585">
    <w:name w:val="54C33138BF629E4B8112D0697318B585"/>
    <w:rsid w:val="000A54EC"/>
    <w:rPr>
      <w:lang w:eastAsia="en-US"/>
    </w:rPr>
  </w:style>
  <w:style w:type="paragraph" w:customStyle="1" w:styleId="59BEF9B771C13443910EEDE4BC5DFB52">
    <w:name w:val="59BEF9B771C13443910EEDE4BC5DFB52"/>
    <w:rsid w:val="000A54EC"/>
    <w:rPr>
      <w:lang w:eastAsia="en-US"/>
    </w:rPr>
  </w:style>
  <w:style w:type="paragraph" w:customStyle="1" w:styleId="565DF3552606C94790E6D1C9C802282B">
    <w:name w:val="565DF3552606C94790E6D1C9C802282B"/>
    <w:rsid w:val="000A54EC"/>
    <w:rPr>
      <w:lang w:eastAsia="en-US"/>
    </w:rPr>
  </w:style>
  <w:style w:type="paragraph" w:customStyle="1" w:styleId="295B1CA3A66B324B93C64FFF40E07229">
    <w:name w:val="295B1CA3A66B324B93C64FFF40E07229"/>
    <w:rsid w:val="000A54EC"/>
    <w:rPr>
      <w:lang w:eastAsia="en-US"/>
    </w:rPr>
  </w:style>
  <w:style w:type="paragraph" w:customStyle="1" w:styleId="AACA3794B9AC584B9EFFBC5319CBFBFC">
    <w:name w:val="AACA3794B9AC584B9EFFBC5319CBFBFC"/>
    <w:rsid w:val="000A54EC"/>
    <w:rPr>
      <w:lang w:eastAsia="en-US"/>
    </w:rPr>
  </w:style>
  <w:style w:type="paragraph" w:customStyle="1" w:styleId="8FF4655F2529334EBD0E01B76CA367D0">
    <w:name w:val="8FF4655F2529334EBD0E01B76CA367D0"/>
    <w:rsid w:val="000A54EC"/>
    <w:rPr>
      <w:lang w:eastAsia="en-US"/>
    </w:rPr>
  </w:style>
  <w:style w:type="paragraph" w:customStyle="1" w:styleId="C17A30E4F5BD8F4390694C8938990396">
    <w:name w:val="C17A30E4F5BD8F4390694C8938990396"/>
    <w:rsid w:val="000A54EC"/>
    <w:rPr>
      <w:lang w:eastAsia="en-US"/>
    </w:rPr>
  </w:style>
  <w:style w:type="paragraph" w:customStyle="1" w:styleId="A38821184AF35046ACC045DB8D647C6C">
    <w:name w:val="A38821184AF35046ACC045DB8D647C6C"/>
    <w:rsid w:val="000A54EC"/>
    <w:rPr>
      <w:lang w:eastAsia="en-US"/>
    </w:rPr>
  </w:style>
  <w:style w:type="paragraph" w:customStyle="1" w:styleId="146C6B74EE5B7649A479A5B67A1B388A">
    <w:name w:val="146C6B74EE5B7649A479A5B67A1B388A"/>
    <w:rsid w:val="000A54EC"/>
    <w:rPr>
      <w:lang w:eastAsia="en-US"/>
    </w:rPr>
  </w:style>
  <w:style w:type="paragraph" w:customStyle="1" w:styleId="39787A023DB5D94E83561C6EF75AA703">
    <w:name w:val="39787A023DB5D94E83561C6EF75AA703"/>
    <w:rsid w:val="000A54EC"/>
    <w:rPr>
      <w:lang w:eastAsia="en-US"/>
    </w:rPr>
  </w:style>
  <w:style w:type="paragraph" w:customStyle="1" w:styleId="F83410BBE69F9D47B4D7AFC0D7D3E30A">
    <w:name w:val="F83410BBE69F9D47B4D7AFC0D7D3E30A"/>
    <w:rsid w:val="00BA04B8"/>
    <w:rPr>
      <w:lang w:eastAsia="en-US"/>
    </w:rPr>
  </w:style>
  <w:style w:type="paragraph" w:customStyle="1" w:styleId="B9EFB9BBEA2B534DB9C8EF406F4654FB">
    <w:name w:val="B9EFB9BBEA2B534DB9C8EF406F4654FB"/>
    <w:rsid w:val="00BA04B8"/>
    <w:rPr>
      <w:lang w:eastAsia="en-US"/>
    </w:rPr>
  </w:style>
  <w:style w:type="paragraph" w:customStyle="1" w:styleId="B0C0B66F0339FE49BC2110B6F179FB33">
    <w:name w:val="B0C0B66F0339FE49BC2110B6F179FB33"/>
    <w:rsid w:val="00BA04B8"/>
    <w:rPr>
      <w:lang w:eastAsia="en-US"/>
    </w:rPr>
  </w:style>
  <w:style w:type="paragraph" w:customStyle="1" w:styleId="7B25E325055B234A86E429A48D1FADE6">
    <w:name w:val="7B25E325055B234A86E429A48D1FADE6"/>
    <w:rsid w:val="00BA04B8"/>
    <w:rPr>
      <w:lang w:eastAsia="en-US"/>
    </w:rPr>
  </w:style>
  <w:style w:type="paragraph" w:customStyle="1" w:styleId="129568AF7B9C2A4F86998BF5F7EB34A0">
    <w:name w:val="129568AF7B9C2A4F86998BF5F7EB34A0"/>
    <w:rsid w:val="00BA04B8"/>
    <w:rPr>
      <w:lang w:eastAsia="en-US"/>
    </w:rPr>
  </w:style>
  <w:style w:type="paragraph" w:customStyle="1" w:styleId="07A00A1097504A4DAA7672CEA0ADCBC5">
    <w:name w:val="07A00A1097504A4DAA7672CEA0ADCBC5"/>
    <w:rsid w:val="00BA04B8"/>
    <w:rPr>
      <w:lang w:eastAsia="en-US"/>
    </w:rPr>
  </w:style>
  <w:style w:type="paragraph" w:customStyle="1" w:styleId="939EFFF1DD41B94296B95D1B2120B2BA">
    <w:name w:val="939EFFF1DD41B94296B95D1B2120B2BA"/>
    <w:rsid w:val="00BA04B8"/>
    <w:rPr>
      <w:lang w:eastAsia="en-US"/>
    </w:rPr>
  </w:style>
  <w:style w:type="paragraph" w:customStyle="1" w:styleId="7F47E45BDBC50B49BAFAE1B599E60286">
    <w:name w:val="7F47E45BDBC50B49BAFAE1B599E60286"/>
    <w:rsid w:val="00BA04B8"/>
    <w:rPr>
      <w:lang w:eastAsia="en-US"/>
    </w:rPr>
  </w:style>
  <w:style w:type="paragraph" w:customStyle="1" w:styleId="AE9A17AE738C4F4991E32AE3DEDA5F4C">
    <w:name w:val="AE9A17AE738C4F4991E32AE3DEDA5F4C"/>
    <w:rsid w:val="000664CB"/>
    <w:rPr>
      <w:lang w:eastAsia="en-US"/>
    </w:rPr>
  </w:style>
  <w:style w:type="paragraph" w:customStyle="1" w:styleId="B55E1A40B25A924BA9984B9BC40EF3CF">
    <w:name w:val="B55E1A40B25A924BA9984B9BC40EF3CF"/>
    <w:rsid w:val="000664CB"/>
    <w:rPr>
      <w:lang w:eastAsia="en-US"/>
    </w:rPr>
  </w:style>
  <w:style w:type="paragraph" w:customStyle="1" w:styleId="912D0DA774E5004D97B3CCA9DDD565ED">
    <w:name w:val="912D0DA774E5004D97B3CCA9DDD565ED"/>
    <w:rsid w:val="000664CB"/>
    <w:rPr>
      <w:lang w:eastAsia="en-US"/>
    </w:rPr>
  </w:style>
  <w:style w:type="paragraph" w:customStyle="1" w:styleId="C8BC2B1414C5794E9D33B0789F76728F">
    <w:name w:val="C8BC2B1414C5794E9D33B0789F76728F"/>
    <w:rsid w:val="000664CB"/>
    <w:rPr>
      <w:lang w:eastAsia="en-US"/>
    </w:rPr>
  </w:style>
  <w:style w:type="paragraph" w:customStyle="1" w:styleId="9110A400C058C341ACE3D9FD8446D1DE">
    <w:name w:val="9110A400C058C341ACE3D9FD8446D1DE"/>
    <w:rsid w:val="000664CB"/>
    <w:rPr>
      <w:lang w:eastAsia="en-US"/>
    </w:rPr>
  </w:style>
  <w:style w:type="paragraph" w:customStyle="1" w:styleId="373D664593E88D4DB60CC491F61E3E29">
    <w:name w:val="373D664593E88D4DB60CC491F61E3E29"/>
    <w:rsid w:val="000664CB"/>
    <w:rPr>
      <w:lang w:eastAsia="en-US"/>
    </w:rPr>
  </w:style>
  <w:style w:type="paragraph" w:customStyle="1" w:styleId="43C2CCAB7A87B74D9D79BA8C795B5832">
    <w:name w:val="43C2CCAB7A87B74D9D79BA8C795B5832"/>
    <w:rsid w:val="000664CB"/>
    <w:rPr>
      <w:lang w:eastAsia="en-US"/>
    </w:rPr>
  </w:style>
  <w:style w:type="paragraph" w:customStyle="1" w:styleId="CE94CA816F7F6141808A8735788B177E">
    <w:name w:val="CE94CA816F7F6141808A8735788B177E"/>
    <w:rsid w:val="000664CB"/>
    <w:rPr>
      <w:lang w:eastAsia="en-US"/>
    </w:rPr>
  </w:style>
  <w:style w:type="paragraph" w:customStyle="1" w:styleId="95763DFF7E23E5468B2EFEF4D6235AC4">
    <w:name w:val="95763DFF7E23E5468B2EFEF4D6235AC4"/>
    <w:rsid w:val="000664CB"/>
    <w:rPr>
      <w:lang w:eastAsia="en-US"/>
    </w:rPr>
  </w:style>
  <w:style w:type="paragraph" w:customStyle="1" w:styleId="2E8278EF81FB0746B5704DEB604C74CD">
    <w:name w:val="2E8278EF81FB0746B5704DEB604C74CD"/>
    <w:rsid w:val="000664CB"/>
    <w:rPr>
      <w:lang w:eastAsia="en-US"/>
    </w:rPr>
  </w:style>
  <w:style w:type="paragraph" w:customStyle="1" w:styleId="0F9406D3752A7845A862A1A8BFC7798A">
    <w:name w:val="0F9406D3752A7845A862A1A8BFC7798A"/>
    <w:rsid w:val="000664CB"/>
    <w:rPr>
      <w:lang w:eastAsia="en-US"/>
    </w:rPr>
  </w:style>
  <w:style w:type="paragraph" w:customStyle="1" w:styleId="F111D7F15F94564A80AC20102C35789F">
    <w:name w:val="F111D7F15F94564A80AC20102C35789F"/>
    <w:rsid w:val="000664CB"/>
    <w:rPr>
      <w:lang w:eastAsia="en-US"/>
    </w:rPr>
  </w:style>
  <w:style w:type="paragraph" w:customStyle="1" w:styleId="C303D09FC5A54448B3A9444CF8440C51">
    <w:name w:val="C303D09FC5A54448B3A9444CF8440C51"/>
    <w:rsid w:val="000664CB"/>
    <w:rPr>
      <w:lang w:eastAsia="en-US"/>
    </w:rPr>
  </w:style>
  <w:style w:type="paragraph" w:customStyle="1" w:styleId="354E1EAC275579479153D4E35C4A84CC">
    <w:name w:val="354E1EAC275579479153D4E35C4A84CC"/>
    <w:rsid w:val="000664CB"/>
    <w:rPr>
      <w:lang w:eastAsia="en-US"/>
    </w:rPr>
  </w:style>
  <w:style w:type="paragraph" w:customStyle="1" w:styleId="910CBDA722E04547A33401442FEA7567">
    <w:name w:val="910CBDA722E04547A33401442FEA7567"/>
    <w:rsid w:val="000664CB"/>
    <w:rPr>
      <w:lang w:eastAsia="en-US"/>
    </w:rPr>
  </w:style>
  <w:style w:type="paragraph" w:customStyle="1" w:styleId="110AB8EFB347DC438A6C29B98BB47953">
    <w:name w:val="110AB8EFB347DC438A6C29B98BB47953"/>
    <w:rsid w:val="000664CB"/>
    <w:rPr>
      <w:lang w:eastAsia="en-US"/>
    </w:rPr>
  </w:style>
  <w:style w:type="paragraph" w:customStyle="1" w:styleId="569AB25B21044A4B8907A70A36369565">
    <w:name w:val="569AB25B21044A4B8907A70A36369565"/>
    <w:rsid w:val="000664CB"/>
    <w:rPr>
      <w:lang w:eastAsia="en-US"/>
    </w:rPr>
  </w:style>
  <w:style w:type="paragraph" w:customStyle="1" w:styleId="C3ACE0879FDF6D409A2C72E1E55B26FE">
    <w:name w:val="C3ACE0879FDF6D409A2C72E1E55B26FE"/>
    <w:rsid w:val="000664CB"/>
    <w:rPr>
      <w:lang w:eastAsia="en-US"/>
    </w:rPr>
  </w:style>
  <w:style w:type="paragraph" w:customStyle="1" w:styleId="B3EE06C297ED364797943553CDCBEAD9">
    <w:name w:val="B3EE06C297ED364797943553CDCBEAD9"/>
    <w:rsid w:val="000664CB"/>
    <w:rPr>
      <w:lang w:eastAsia="en-US"/>
    </w:rPr>
  </w:style>
  <w:style w:type="paragraph" w:customStyle="1" w:styleId="E9D7586C4DC44A4E96438FBD48D098DE">
    <w:name w:val="E9D7586C4DC44A4E96438FBD48D098DE"/>
    <w:rsid w:val="000664CB"/>
    <w:rPr>
      <w:lang w:eastAsia="en-US"/>
    </w:rPr>
  </w:style>
  <w:style w:type="paragraph" w:customStyle="1" w:styleId="57B03CAE300EA7478D9248DAD928BBC6">
    <w:name w:val="57B03CAE300EA7478D9248DAD928BBC6"/>
    <w:rsid w:val="000664CB"/>
    <w:rPr>
      <w:lang w:eastAsia="en-US"/>
    </w:rPr>
  </w:style>
  <w:style w:type="paragraph" w:customStyle="1" w:styleId="6F3CFEB8F28B7640ADB1DEE345EC67B4">
    <w:name w:val="6F3CFEB8F28B7640ADB1DEE345EC67B4"/>
    <w:rsid w:val="000664CB"/>
    <w:rPr>
      <w:lang w:eastAsia="en-US"/>
    </w:rPr>
  </w:style>
  <w:style w:type="paragraph" w:customStyle="1" w:styleId="565EAE2F89C1A9498A29FE58B1788293">
    <w:name w:val="565EAE2F89C1A9498A29FE58B1788293"/>
    <w:rsid w:val="000664CB"/>
    <w:rPr>
      <w:lang w:eastAsia="en-US"/>
    </w:rPr>
  </w:style>
  <w:style w:type="paragraph" w:customStyle="1" w:styleId="6652D4011F3C724EA1AB17CD19BAF3A7">
    <w:name w:val="6652D4011F3C724EA1AB17CD19BAF3A7"/>
    <w:rsid w:val="000664CB"/>
    <w:rPr>
      <w:lang w:eastAsia="en-US"/>
    </w:rPr>
  </w:style>
  <w:style w:type="paragraph" w:customStyle="1" w:styleId="1E38AA19101D344DBE6CE4FD6AD7F20E">
    <w:name w:val="1E38AA19101D344DBE6CE4FD6AD7F20E"/>
    <w:rsid w:val="000664CB"/>
    <w:rPr>
      <w:lang w:eastAsia="en-US"/>
    </w:rPr>
  </w:style>
  <w:style w:type="paragraph" w:customStyle="1" w:styleId="E62D508FFF170D48A5A74A5EAC3E29D0">
    <w:name w:val="E62D508FFF170D48A5A74A5EAC3E29D0"/>
    <w:rsid w:val="000664CB"/>
    <w:rPr>
      <w:lang w:eastAsia="en-US"/>
    </w:rPr>
  </w:style>
  <w:style w:type="paragraph" w:customStyle="1" w:styleId="BFE99B22D4A6424DB7C64636AD5ED774">
    <w:name w:val="BFE99B22D4A6424DB7C64636AD5ED774"/>
    <w:rsid w:val="000664CB"/>
    <w:rPr>
      <w:lang w:eastAsia="en-US"/>
    </w:rPr>
  </w:style>
  <w:style w:type="paragraph" w:customStyle="1" w:styleId="0F8B72CCC40E104D9F933B077473E61F">
    <w:name w:val="0F8B72CCC40E104D9F933B077473E61F"/>
    <w:rsid w:val="000664CB"/>
    <w:rPr>
      <w:lang w:eastAsia="en-US"/>
    </w:rPr>
  </w:style>
  <w:style w:type="paragraph" w:customStyle="1" w:styleId="8CC8D3DCCFD6B2438F49CDE56077BB2E">
    <w:name w:val="8CC8D3DCCFD6B2438F49CDE56077BB2E"/>
    <w:rsid w:val="000664CB"/>
    <w:rPr>
      <w:lang w:eastAsia="en-US"/>
    </w:rPr>
  </w:style>
  <w:style w:type="paragraph" w:customStyle="1" w:styleId="4EB6F7810E699447B9250FD657715182">
    <w:name w:val="4EB6F7810E699447B9250FD657715182"/>
    <w:rsid w:val="000664CB"/>
    <w:rPr>
      <w:lang w:eastAsia="en-US"/>
    </w:rPr>
  </w:style>
  <w:style w:type="paragraph" w:customStyle="1" w:styleId="46EA3F1FBF22724B8EEDBD3BD85B9925">
    <w:name w:val="46EA3F1FBF22724B8EEDBD3BD85B9925"/>
    <w:rsid w:val="000664CB"/>
    <w:rPr>
      <w:lang w:eastAsia="en-US"/>
    </w:rPr>
  </w:style>
  <w:style w:type="paragraph" w:customStyle="1" w:styleId="8AB7DAB02BD9FE4CA769BD300B6B0211">
    <w:name w:val="8AB7DAB02BD9FE4CA769BD300B6B0211"/>
    <w:rsid w:val="000664CB"/>
    <w:rPr>
      <w:lang w:eastAsia="en-US"/>
    </w:rPr>
  </w:style>
  <w:style w:type="paragraph" w:customStyle="1" w:styleId="67F7D5F3EA94E042A38B0F2146D8C373">
    <w:name w:val="67F7D5F3EA94E042A38B0F2146D8C373"/>
    <w:rsid w:val="000664CB"/>
    <w:rPr>
      <w:lang w:eastAsia="en-US"/>
    </w:rPr>
  </w:style>
  <w:style w:type="paragraph" w:customStyle="1" w:styleId="B5DF7A37C37AB64CA97DFD81D1E1F23A">
    <w:name w:val="B5DF7A37C37AB64CA97DFD81D1E1F23A"/>
    <w:rsid w:val="000664CB"/>
    <w:rPr>
      <w:lang w:eastAsia="en-US"/>
    </w:rPr>
  </w:style>
  <w:style w:type="paragraph" w:customStyle="1" w:styleId="B284AB897DF83B448CC565E837639957">
    <w:name w:val="B284AB897DF83B448CC565E837639957"/>
    <w:rsid w:val="000664CB"/>
    <w:rPr>
      <w:lang w:eastAsia="en-US"/>
    </w:rPr>
  </w:style>
  <w:style w:type="paragraph" w:customStyle="1" w:styleId="7EE3B5640C536D438F816CB45892E79F">
    <w:name w:val="7EE3B5640C536D438F816CB45892E79F"/>
    <w:rsid w:val="000664CB"/>
    <w:rPr>
      <w:lang w:eastAsia="en-US"/>
    </w:rPr>
  </w:style>
  <w:style w:type="paragraph" w:customStyle="1" w:styleId="7BD9A0F0E67E6C4090E20D9988AD13BF">
    <w:name w:val="7BD9A0F0E67E6C4090E20D9988AD13BF"/>
    <w:rsid w:val="000664CB"/>
    <w:rPr>
      <w:lang w:eastAsia="en-US"/>
    </w:rPr>
  </w:style>
  <w:style w:type="paragraph" w:customStyle="1" w:styleId="3D595278040BAE429D90AB8FD6A8B4C2">
    <w:name w:val="3D595278040BAE429D90AB8FD6A8B4C2"/>
    <w:rsid w:val="000664CB"/>
    <w:rPr>
      <w:lang w:eastAsia="en-US"/>
    </w:rPr>
  </w:style>
  <w:style w:type="paragraph" w:customStyle="1" w:styleId="9FCB57A06A12044A9DC941B9DAE1B5F3">
    <w:name w:val="9FCB57A06A12044A9DC941B9DAE1B5F3"/>
    <w:rsid w:val="000664CB"/>
    <w:rPr>
      <w:lang w:eastAsia="en-US"/>
    </w:rPr>
  </w:style>
  <w:style w:type="paragraph" w:customStyle="1" w:styleId="BF3A6CC4A06D1243847068907395D205">
    <w:name w:val="BF3A6CC4A06D1243847068907395D205"/>
    <w:rsid w:val="000664CB"/>
    <w:rPr>
      <w:lang w:eastAsia="en-US"/>
    </w:rPr>
  </w:style>
  <w:style w:type="paragraph" w:customStyle="1" w:styleId="1D699876F1C1BF4FBD8D66C80A83A3A9">
    <w:name w:val="1D699876F1C1BF4FBD8D66C80A83A3A9"/>
    <w:rsid w:val="000664CB"/>
    <w:rPr>
      <w:lang w:eastAsia="en-US"/>
    </w:rPr>
  </w:style>
  <w:style w:type="paragraph" w:customStyle="1" w:styleId="E97BA6943257E34486F9FF05D42F8D84">
    <w:name w:val="E97BA6943257E34486F9FF05D42F8D84"/>
    <w:rsid w:val="000664CB"/>
    <w:rPr>
      <w:lang w:eastAsia="en-US"/>
    </w:rPr>
  </w:style>
  <w:style w:type="paragraph" w:customStyle="1" w:styleId="6828AA8D878C894D86686BD372137C2C">
    <w:name w:val="6828AA8D878C894D86686BD372137C2C"/>
    <w:rsid w:val="000664CB"/>
    <w:rPr>
      <w:lang w:eastAsia="en-US"/>
    </w:rPr>
  </w:style>
  <w:style w:type="paragraph" w:customStyle="1" w:styleId="4DC87914F82B8846BCDF11C977A317A1">
    <w:name w:val="4DC87914F82B8846BCDF11C977A317A1"/>
    <w:rsid w:val="000664CB"/>
    <w:rPr>
      <w:lang w:eastAsia="en-US"/>
    </w:rPr>
  </w:style>
  <w:style w:type="paragraph" w:customStyle="1" w:styleId="FE69A4BAC0B5D742ACE1EB5693E61C9B">
    <w:name w:val="FE69A4BAC0B5D742ACE1EB5693E61C9B"/>
    <w:rsid w:val="000664CB"/>
    <w:rPr>
      <w:lang w:eastAsia="en-US"/>
    </w:rPr>
  </w:style>
  <w:style w:type="paragraph" w:customStyle="1" w:styleId="7A6A9B69EC57A945ACFF7B3EEB201A3D">
    <w:name w:val="7A6A9B69EC57A945ACFF7B3EEB201A3D"/>
    <w:rsid w:val="000664CB"/>
    <w:rPr>
      <w:lang w:eastAsia="en-US"/>
    </w:rPr>
  </w:style>
  <w:style w:type="paragraph" w:customStyle="1" w:styleId="7D00CA34CEC822489D994526AD6BC984">
    <w:name w:val="7D00CA34CEC822489D994526AD6BC984"/>
    <w:rsid w:val="000664CB"/>
    <w:rPr>
      <w:lang w:eastAsia="en-US"/>
    </w:rPr>
  </w:style>
  <w:style w:type="paragraph" w:customStyle="1" w:styleId="344E6A3BB0FDCC428A5EE1CC4D6F40E6">
    <w:name w:val="344E6A3BB0FDCC428A5EE1CC4D6F40E6"/>
    <w:rsid w:val="000664CB"/>
    <w:rPr>
      <w:lang w:eastAsia="en-US"/>
    </w:rPr>
  </w:style>
  <w:style w:type="paragraph" w:customStyle="1" w:styleId="20F9DA000D7BB5418AD69FFBD4052C58">
    <w:name w:val="20F9DA000D7BB5418AD69FFBD4052C58"/>
    <w:rsid w:val="000664CB"/>
    <w:rPr>
      <w:lang w:eastAsia="en-US"/>
    </w:rPr>
  </w:style>
  <w:style w:type="paragraph" w:customStyle="1" w:styleId="BBFFA7F4172DF547AF31809E78074D14">
    <w:name w:val="BBFFA7F4172DF547AF31809E78074D14"/>
    <w:rsid w:val="000664CB"/>
    <w:rPr>
      <w:lang w:eastAsia="en-US"/>
    </w:rPr>
  </w:style>
  <w:style w:type="paragraph" w:customStyle="1" w:styleId="59F430E6B2CD1443BF8C8E5F0757EC42">
    <w:name w:val="59F430E6B2CD1443BF8C8E5F0757EC42"/>
    <w:rsid w:val="00932A3F"/>
    <w:rPr>
      <w:lang w:eastAsia="en-US"/>
    </w:rPr>
  </w:style>
  <w:style w:type="paragraph" w:customStyle="1" w:styleId="4C601BD7E162A4429713D5091E0FD84B">
    <w:name w:val="4C601BD7E162A4429713D5091E0FD84B"/>
    <w:rsid w:val="00932A3F"/>
    <w:rPr>
      <w:lang w:eastAsia="en-US"/>
    </w:rPr>
  </w:style>
  <w:style w:type="paragraph" w:customStyle="1" w:styleId="E12A96F0155D054D804956353D21F271">
    <w:name w:val="E12A96F0155D054D804956353D21F271"/>
    <w:rsid w:val="00932A3F"/>
    <w:rPr>
      <w:lang w:eastAsia="en-US"/>
    </w:rPr>
  </w:style>
  <w:style w:type="paragraph" w:customStyle="1" w:styleId="2F3824BBD38B9543A1ACF3CA223E0BFB">
    <w:name w:val="2F3824BBD38B9543A1ACF3CA223E0BFB"/>
    <w:rsid w:val="00932A3F"/>
    <w:rPr>
      <w:lang w:eastAsia="en-US"/>
    </w:rPr>
  </w:style>
  <w:style w:type="paragraph" w:customStyle="1" w:styleId="6D7EF31F96526A41879612A33809DC20">
    <w:name w:val="6D7EF31F96526A41879612A33809DC20"/>
    <w:rsid w:val="00932A3F"/>
    <w:rPr>
      <w:lang w:eastAsia="en-US"/>
    </w:rPr>
  </w:style>
  <w:style w:type="paragraph" w:customStyle="1" w:styleId="F340D121ECD2034E819FC1B0A9ACC74F">
    <w:name w:val="F340D121ECD2034E819FC1B0A9ACC74F"/>
    <w:rsid w:val="00932A3F"/>
    <w:rPr>
      <w:lang w:eastAsia="en-US"/>
    </w:rPr>
  </w:style>
  <w:style w:type="paragraph" w:customStyle="1" w:styleId="8523A2AE39B2F74D93A2453DC2EC3B62">
    <w:name w:val="8523A2AE39B2F74D93A2453DC2EC3B62"/>
    <w:rsid w:val="00932A3F"/>
    <w:rPr>
      <w:lang w:eastAsia="en-US"/>
    </w:rPr>
  </w:style>
  <w:style w:type="paragraph" w:customStyle="1" w:styleId="42335B4CEA155E43BB1CBAD51F2EA26A">
    <w:name w:val="42335B4CEA155E43BB1CBAD51F2EA26A"/>
    <w:rsid w:val="00932A3F"/>
    <w:rPr>
      <w:lang w:eastAsia="en-US"/>
    </w:rPr>
  </w:style>
  <w:style w:type="paragraph" w:customStyle="1" w:styleId="A39C6C0330AA9C41890986728EBFD1F1">
    <w:name w:val="A39C6C0330AA9C41890986728EBFD1F1"/>
    <w:rsid w:val="00932A3F"/>
    <w:rPr>
      <w:lang w:eastAsia="en-US"/>
    </w:rPr>
  </w:style>
  <w:style w:type="paragraph" w:customStyle="1" w:styleId="556EDFFCC0365A499823CE0D457AE9B4">
    <w:name w:val="556EDFFCC0365A499823CE0D457AE9B4"/>
    <w:rsid w:val="00932A3F"/>
    <w:rPr>
      <w:lang w:eastAsia="en-US"/>
    </w:rPr>
  </w:style>
  <w:style w:type="paragraph" w:customStyle="1" w:styleId="5A2712DDB590AE449B6A7191550FC602">
    <w:name w:val="5A2712DDB590AE449B6A7191550FC602"/>
    <w:rsid w:val="00932A3F"/>
    <w:rPr>
      <w:lang w:eastAsia="en-US"/>
    </w:rPr>
  </w:style>
  <w:style w:type="paragraph" w:customStyle="1" w:styleId="D66EF6D301F2EB4DAC1F758A7B84AF9B">
    <w:name w:val="D66EF6D301F2EB4DAC1F758A7B84AF9B"/>
    <w:rsid w:val="00932A3F"/>
    <w:rPr>
      <w:lang w:eastAsia="en-US"/>
    </w:rPr>
  </w:style>
  <w:style w:type="paragraph" w:customStyle="1" w:styleId="3E6A49509D3B8843B16AE6E02B5E8A64">
    <w:name w:val="3E6A49509D3B8843B16AE6E02B5E8A64"/>
    <w:rsid w:val="00932A3F"/>
    <w:rPr>
      <w:lang w:eastAsia="en-US"/>
    </w:rPr>
  </w:style>
  <w:style w:type="paragraph" w:customStyle="1" w:styleId="33A212E0CC53954CAD892356DD3C7B85">
    <w:name w:val="33A212E0CC53954CAD892356DD3C7B85"/>
    <w:rsid w:val="00932A3F"/>
    <w:rPr>
      <w:lang w:eastAsia="en-US"/>
    </w:rPr>
  </w:style>
  <w:style w:type="paragraph" w:customStyle="1" w:styleId="FC89C570D24D9044A56F77931709D1B7">
    <w:name w:val="FC89C570D24D9044A56F77931709D1B7"/>
    <w:rsid w:val="00932A3F"/>
    <w:rPr>
      <w:lang w:eastAsia="en-US"/>
    </w:rPr>
  </w:style>
  <w:style w:type="paragraph" w:customStyle="1" w:styleId="267D927EF6404B47891986A5E6D373B1">
    <w:name w:val="267D927EF6404B47891986A5E6D373B1"/>
    <w:rsid w:val="00932A3F"/>
    <w:rPr>
      <w:lang w:eastAsia="en-US"/>
    </w:rPr>
  </w:style>
  <w:style w:type="paragraph" w:customStyle="1" w:styleId="BA2703B2B750C4468CC63716BE303B75">
    <w:name w:val="BA2703B2B750C4468CC63716BE303B75"/>
    <w:rsid w:val="00932A3F"/>
    <w:rPr>
      <w:lang w:eastAsia="en-US"/>
    </w:rPr>
  </w:style>
  <w:style w:type="paragraph" w:customStyle="1" w:styleId="A6F9BAF6DD92A94785ADFC0E08DF039E">
    <w:name w:val="A6F9BAF6DD92A94785ADFC0E08DF039E"/>
    <w:rsid w:val="00932A3F"/>
    <w:rPr>
      <w:lang w:eastAsia="en-US"/>
    </w:rPr>
  </w:style>
  <w:style w:type="paragraph" w:customStyle="1" w:styleId="24EBDF261CC6E04DA342BA0B83474A77">
    <w:name w:val="24EBDF261CC6E04DA342BA0B83474A77"/>
    <w:rsid w:val="00932A3F"/>
    <w:rPr>
      <w:lang w:eastAsia="en-US"/>
    </w:rPr>
  </w:style>
  <w:style w:type="paragraph" w:customStyle="1" w:styleId="F9BA4A1DF1C43B4294135B629679901D">
    <w:name w:val="F9BA4A1DF1C43B4294135B629679901D"/>
    <w:rsid w:val="00932A3F"/>
    <w:rPr>
      <w:lang w:eastAsia="en-US"/>
    </w:rPr>
  </w:style>
  <w:style w:type="paragraph" w:customStyle="1" w:styleId="1B10DACB6A2FCC4E94874D4FC45DE92F">
    <w:name w:val="1B10DACB6A2FCC4E94874D4FC45DE92F"/>
    <w:rsid w:val="00932A3F"/>
    <w:rPr>
      <w:lang w:eastAsia="en-US"/>
    </w:rPr>
  </w:style>
  <w:style w:type="paragraph" w:customStyle="1" w:styleId="E827148860CAF8438F1C410CE8491D4C">
    <w:name w:val="E827148860CAF8438F1C410CE8491D4C"/>
    <w:rsid w:val="00932A3F"/>
    <w:rPr>
      <w:lang w:eastAsia="en-US"/>
    </w:rPr>
  </w:style>
  <w:style w:type="paragraph" w:customStyle="1" w:styleId="F9C176380094D940B025346DA8BF726C">
    <w:name w:val="F9C176380094D940B025346DA8BF726C"/>
    <w:rsid w:val="00932A3F"/>
    <w:rPr>
      <w:lang w:eastAsia="en-US"/>
    </w:rPr>
  </w:style>
  <w:style w:type="paragraph" w:customStyle="1" w:styleId="FF15A67FA286B64E914E5F1AF89878D7">
    <w:name w:val="FF15A67FA286B64E914E5F1AF89878D7"/>
    <w:rsid w:val="00932A3F"/>
    <w:rPr>
      <w:lang w:eastAsia="en-US"/>
    </w:rPr>
  </w:style>
  <w:style w:type="paragraph" w:customStyle="1" w:styleId="EB6793CAF7C69849BF3DD79BBA6F524B">
    <w:name w:val="EB6793CAF7C69849BF3DD79BBA6F524B"/>
    <w:rsid w:val="00932A3F"/>
    <w:rPr>
      <w:lang w:eastAsia="en-US"/>
    </w:rPr>
  </w:style>
  <w:style w:type="paragraph" w:customStyle="1" w:styleId="7B590FF4B349BC449A6B601BB7ACB1A6">
    <w:name w:val="7B590FF4B349BC449A6B601BB7ACB1A6"/>
    <w:rsid w:val="00932A3F"/>
    <w:rPr>
      <w:lang w:eastAsia="en-US"/>
    </w:rPr>
  </w:style>
  <w:style w:type="paragraph" w:customStyle="1" w:styleId="24B05C99781F8E4396B8AB70B3EBBFFD">
    <w:name w:val="24B05C99781F8E4396B8AB70B3EBBFFD"/>
    <w:rsid w:val="00932A3F"/>
    <w:rPr>
      <w:lang w:eastAsia="en-US"/>
    </w:rPr>
  </w:style>
  <w:style w:type="paragraph" w:customStyle="1" w:styleId="4612AA1A7360A34E8F21970FC50CF896">
    <w:name w:val="4612AA1A7360A34E8F21970FC50CF896"/>
    <w:rsid w:val="00932A3F"/>
    <w:rPr>
      <w:lang w:eastAsia="en-US"/>
    </w:rPr>
  </w:style>
  <w:style w:type="paragraph" w:customStyle="1" w:styleId="4263B4C2F50FA24CA89FFA0A845951C7">
    <w:name w:val="4263B4C2F50FA24CA89FFA0A845951C7"/>
    <w:rsid w:val="00932A3F"/>
    <w:rPr>
      <w:lang w:eastAsia="en-US"/>
    </w:rPr>
  </w:style>
  <w:style w:type="paragraph" w:customStyle="1" w:styleId="42ED954CF74F8343AF5EEF174FD24BF9">
    <w:name w:val="42ED954CF74F8343AF5EEF174FD24BF9"/>
    <w:rsid w:val="00932A3F"/>
    <w:rPr>
      <w:lang w:eastAsia="en-US"/>
    </w:rPr>
  </w:style>
  <w:style w:type="paragraph" w:customStyle="1" w:styleId="C2168A24CF00124A91389A1AB3BCD1DA">
    <w:name w:val="C2168A24CF00124A91389A1AB3BCD1DA"/>
    <w:rsid w:val="00932A3F"/>
    <w:rPr>
      <w:lang w:eastAsia="en-US"/>
    </w:rPr>
  </w:style>
  <w:style w:type="paragraph" w:customStyle="1" w:styleId="C65F02561734B540AEBEFA10838260DD">
    <w:name w:val="C65F02561734B540AEBEFA10838260DD"/>
    <w:rsid w:val="00932A3F"/>
    <w:rPr>
      <w:lang w:eastAsia="en-US"/>
    </w:rPr>
  </w:style>
  <w:style w:type="paragraph" w:customStyle="1" w:styleId="2AC408026076D946B6527F78A380560F">
    <w:name w:val="2AC408026076D946B6527F78A380560F"/>
    <w:rsid w:val="00932A3F"/>
    <w:rPr>
      <w:lang w:eastAsia="en-US"/>
    </w:rPr>
  </w:style>
  <w:style w:type="paragraph" w:customStyle="1" w:styleId="33248BE9C4AF7548BF4A9856DD57C8FC">
    <w:name w:val="33248BE9C4AF7548BF4A9856DD57C8FC"/>
    <w:rsid w:val="00932A3F"/>
    <w:rPr>
      <w:lang w:eastAsia="en-US"/>
    </w:rPr>
  </w:style>
  <w:style w:type="paragraph" w:customStyle="1" w:styleId="580CB6B73DECA64EB4A248421E977640">
    <w:name w:val="580CB6B73DECA64EB4A248421E977640"/>
    <w:rsid w:val="00932A3F"/>
    <w:rPr>
      <w:lang w:eastAsia="en-US"/>
    </w:rPr>
  </w:style>
  <w:style w:type="paragraph" w:customStyle="1" w:styleId="E3141E0C1EF6AD48AA3CE7C610F5F34D">
    <w:name w:val="E3141E0C1EF6AD48AA3CE7C610F5F34D"/>
    <w:rsid w:val="00932A3F"/>
    <w:rPr>
      <w:lang w:eastAsia="en-US"/>
    </w:rPr>
  </w:style>
  <w:style w:type="paragraph" w:customStyle="1" w:styleId="8C02572A9C1CB74B80969A23B2C09C10">
    <w:name w:val="8C02572A9C1CB74B80969A23B2C09C10"/>
    <w:rsid w:val="00932A3F"/>
    <w:rPr>
      <w:lang w:eastAsia="en-US"/>
    </w:rPr>
  </w:style>
  <w:style w:type="paragraph" w:customStyle="1" w:styleId="CDA311EE4C038149B45AE4E19E492E62">
    <w:name w:val="CDA311EE4C038149B45AE4E19E492E62"/>
    <w:rsid w:val="00932A3F"/>
    <w:rPr>
      <w:lang w:eastAsia="en-US"/>
    </w:rPr>
  </w:style>
  <w:style w:type="paragraph" w:customStyle="1" w:styleId="64C717807A39C74C8AACD03C2BCC7674">
    <w:name w:val="64C717807A39C74C8AACD03C2BCC7674"/>
    <w:rsid w:val="00831CD7"/>
    <w:rPr>
      <w:lang w:eastAsia="en-US"/>
    </w:rPr>
  </w:style>
  <w:style w:type="paragraph" w:customStyle="1" w:styleId="ECE048CDDB13CB44BFB679E5F9161711">
    <w:name w:val="ECE048CDDB13CB44BFB679E5F9161711"/>
    <w:rsid w:val="00831CD7"/>
    <w:rPr>
      <w:lang w:eastAsia="en-US"/>
    </w:rPr>
  </w:style>
  <w:style w:type="paragraph" w:customStyle="1" w:styleId="5D22967A66F9AF4E8FB1C6F29CB5C0DC">
    <w:name w:val="5D22967A66F9AF4E8FB1C6F29CB5C0DC"/>
    <w:rsid w:val="00831CD7"/>
    <w:rPr>
      <w:lang w:eastAsia="en-US"/>
    </w:rPr>
  </w:style>
  <w:style w:type="paragraph" w:customStyle="1" w:styleId="014386F9A55E124B90F466162FDB9E84">
    <w:name w:val="014386F9A55E124B90F466162FDB9E84"/>
    <w:rsid w:val="00831CD7"/>
    <w:rPr>
      <w:lang w:eastAsia="en-US"/>
    </w:rPr>
  </w:style>
  <w:style w:type="paragraph" w:customStyle="1" w:styleId="D9F972F0BAC7DB4B84B8D6997194E0C7">
    <w:name w:val="D9F972F0BAC7DB4B84B8D6997194E0C7"/>
    <w:rsid w:val="00831CD7"/>
    <w:rPr>
      <w:lang w:eastAsia="en-US"/>
    </w:rPr>
  </w:style>
  <w:style w:type="paragraph" w:customStyle="1" w:styleId="2422D29E1440F6429F6E09B660F65396">
    <w:name w:val="2422D29E1440F6429F6E09B660F65396"/>
    <w:rsid w:val="00831CD7"/>
    <w:rPr>
      <w:lang w:eastAsia="en-US"/>
    </w:rPr>
  </w:style>
  <w:style w:type="paragraph" w:customStyle="1" w:styleId="7B9A5BEA9B13CE49BE114352C33A7BED">
    <w:name w:val="7B9A5BEA9B13CE49BE114352C33A7BED"/>
    <w:rsid w:val="00831CD7"/>
    <w:rPr>
      <w:lang w:eastAsia="en-US"/>
    </w:rPr>
  </w:style>
  <w:style w:type="paragraph" w:customStyle="1" w:styleId="77CA53D639637A4E926BD19B7AF0552F">
    <w:name w:val="77CA53D639637A4E926BD19B7AF0552F"/>
    <w:rsid w:val="00831CD7"/>
    <w:rPr>
      <w:lang w:eastAsia="en-US"/>
    </w:rPr>
  </w:style>
  <w:style w:type="paragraph" w:customStyle="1" w:styleId="F7ED199BB328504BB514828D25F76593">
    <w:name w:val="F7ED199BB328504BB514828D25F76593"/>
    <w:rsid w:val="00831CD7"/>
    <w:rPr>
      <w:lang w:eastAsia="en-US"/>
    </w:rPr>
  </w:style>
  <w:style w:type="paragraph" w:customStyle="1" w:styleId="4871C6DEFC4E3746A81BDCD54CD3F2F6">
    <w:name w:val="4871C6DEFC4E3746A81BDCD54CD3F2F6"/>
    <w:rsid w:val="00831CD7"/>
    <w:rPr>
      <w:lang w:eastAsia="en-US"/>
    </w:rPr>
  </w:style>
  <w:style w:type="paragraph" w:customStyle="1" w:styleId="012401F8B5D1BF4787F6396F1706771A">
    <w:name w:val="012401F8B5D1BF4787F6396F1706771A"/>
    <w:rsid w:val="00831CD7"/>
    <w:rPr>
      <w:lang w:eastAsia="en-US"/>
    </w:rPr>
  </w:style>
  <w:style w:type="paragraph" w:customStyle="1" w:styleId="07EF7840EF34A148BB643569FBA69894">
    <w:name w:val="07EF7840EF34A148BB643569FBA69894"/>
    <w:rsid w:val="00831CD7"/>
    <w:rPr>
      <w:lang w:eastAsia="en-US"/>
    </w:rPr>
  </w:style>
  <w:style w:type="paragraph" w:customStyle="1" w:styleId="45FDE8F62B898A458B66B1C99B8FDF5C">
    <w:name w:val="45FDE8F62B898A458B66B1C99B8FDF5C"/>
    <w:rsid w:val="00831CD7"/>
    <w:rPr>
      <w:lang w:eastAsia="en-US"/>
    </w:rPr>
  </w:style>
  <w:style w:type="paragraph" w:customStyle="1" w:styleId="FC2FA659082A2A41A7EBB34C335AE1EC">
    <w:name w:val="FC2FA659082A2A41A7EBB34C335AE1EC"/>
    <w:rsid w:val="00831CD7"/>
    <w:rPr>
      <w:lang w:eastAsia="en-US"/>
    </w:rPr>
  </w:style>
  <w:style w:type="paragraph" w:customStyle="1" w:styleId="F6B040CF7595734A9629084122A30F3C">
    <w:name w:val="F6B040CF7595734A9629084122A30F3C"/>
    <w:rsid w:val="00831CD7"/>
    <w:rPr>
      <w:lang w:eastAsia="en-US"/>
    </w:rPr>
  </w:style>
  <w:style w:type="paragraph" w:customStyle="1" w:styleId="637F71AEC7FC5F4FBDB57F397D3E057E">
    <w:name w:val="637F71AEC7FC5F4FBDB57F397D3E057E"/>
    <w:rsid w:val="00831CD7"/>
    <w:rPr>
      <w:lang w:eastAsia="en-US"/>
    </w:rPr>
  </w:style>
  <w:style w:type="paragraph" w:customStyle="1" w:styleId="EC4DB22A7886734E9599A5A34C5DBF1C">
    <w:name w:val="EC4DB22A7886734E9599A5A34C5DBF1C"/>
    <w:rsid w:val="00831CD7"/>
    <w:rPr>
      <w:lang w:eastAsia="en-US"/>
    </w:rPr>
  </w:style>
  <w:style w:type="paragraph" w:customStyle="1" w:styleId="0678C9A2F5DD2945AD24F96519CC8F43">
    <w:name w:val="0678C9A2F5DD2945AD24F96519CC8F43"/>
    <w:rsid w:val="00831CD7"/>
    <w:rPr>
      <w:lang w:eastAsia="en-US"/>
    </w:rPr>
  </w:style>
  <w:style w:type="paragraph" w:customStyle="1" w:styleId="F5EFC59CDFA7D74BB21A22D504A880B7">
    <w:name w:val="F5EFC59CDFA7D74BB21A22D504A880B7"/>
    <w:rsid w:val="00831CD7"/>
    <w:rPr>
      <w:lang w:eastAsia="en-US"/>
    </w:rPr>
  </w:style>
  <w:style w:type="paragraph" w:customStyle="1" w:styleId="DBEEB9F87DF40640B3ABEC0BB8F0CEF1">
    <w:name w:val="DBEEB9F87DF40640B3ABEC0BB8F0CEF1"/>
    <w:rsid w:val="00831CD7"/>
    <w:rPr>
      <w:lang w:eastAsia="en-US"/>
    </w:rPr>
  </w:style>
  <w:style w:type="paragraph" w:customStyle="1" w:styleId="69489B50198E0A458D2630AE1CFA5D22">
    <w:name w:val="69489B50198E0A458D2630AE1CFA5D22"/>
    <w:rsid w:val="00831CD7"/>
    <w:rPr>
      <w:lang w:eastAsia="en-US"/>
    </w:rPr>
  </w:style>
  <w:style w:type="paragraph" w:customStyle="1" w:styleId="13F5A93B5173164CB1D82D37D698F7EC">
    <w:name w:val="13F5A93B5173164CB1D82D37D698F7EC"/>
    <w:rsid w:val="00831CD7"/>
    <w:rPr>
      <w:lang w:eastAsia="en-US"/>
    </w:rPr>
  </w:style>
  <w:style w:type="paragraph" w:customStyle="1" w:styleId="3A50944452757E4594A69A995DB05DB1">
    <w:name w:val="3A50944452757E4594A69A995DB05DB1"/>
    <w:rsid w:val="00831CD7"/>
    <w:rPr>
      <w:lang w:eastAsia="en-US"/>
    </w:rPr>
  </w:style>
  <w:style w:type="paragraph" w:customStyle="1" w:styleId="64D90D996D286545B2FDD3A9B7C18B7B">
    <w:name w:val="64D90D996D286545B2FDD3A9B7C18B7B"/>
    <w:rsid w:val="00831CD7"/>
    <w:rPr>
      <w:lang w:eastAsia="en-US"/>
    </w:rPr>
  </w:style>
  <w:style w:type="paragraph" w:customStyle="1" w:styleId="C6E79F07FD4D3A46B83610B490ABB98F">
    <w:name w:val="C6E79F07FD4D3A46B83610B490ABB98F"/>
    <w:rsid w:val="00831CD7"/>
    <w:rPr>
      <w:lang w:eastAsia="en-US"/>
    </w:rPr>
  </w:style>
  <w:style w:type="paragraph" w:customStyle="1" w:styleId="755A03453AD8EC48B328D8D68FD3AE1B">
    <w:name w:val="755A03453AD8EC48B328D8D68FD3AE1B"/>
    <w:rsid w:val="00831CD7"/>
    <w:rPr>
      <w:lang w:eastAsia="en-US"/>
    </w:rPr>
  </w:style>
  <w:style w:type="paragraph" w:customStyle="1" w:styleId="02A47C714FADB14781A7D2557B795187">
    <w:name w:val="02A47C714FADB14781A7D2557B795187"/>
    <w:rsid w:val="00831CD7"/>
    <w:rPr>
      <w:lang w:eastAsia="en-US"/>
    </w:rPr>
  </w:style>
  <w:style w:type="paragraph" w:customStyle="1" w:styleId="CBF513503069684491F3F820C1B34AEC">
    <w:name w:val="CBF513503069684491F3F820C1B34AEC"/>
    <w:rsid w:val="00831CD7"/>
    <w:rPr>
      <w:lang w:eastAsia="en-US"/>
    </w:rPr>
  </w:style>
  <w:style w:type="paragraph" w:customStyle="1" w:styleId="2AD14D37B26BAA4FB691754FEF7E1B66">
    <w:name w:val="2AD14D37B26BAA4FB691754FEF7E1B66"/>
    <w:rsid w:val="00831CD7"/>
    <w:rPr>
      <w:lang w:eastAsia="en-US"/>
    </w:rPr>
  </w:style>
  <w:style w:type="paragraph" w:customStyle="1" w:styleId="E7012B5BBDEAF14D978AB3E6A90E698C">
    <w:name w:val="E7012B5BBDEAF14D978AB3E6A90E698C"/>
    <w:rsid w:val="00831CD7"/>
    <w:rPr>
      <w:lang w:eastAsia="en-US"/>
    </w:rPr>
  </w:style>
  <w:style w:type="paragraph" w:customStyle="1" w:styleId="51F180202F2AC04F872EF62DFFAA22DE">
    <w:name w:val="51F180202F2AC04F872EF62DFFAA22DE"/>
    <w:rsid w:val="00831CD7"/>
    <w:rPr>
      <w:lang w:eastAsia="en-US"/>
    </w:rPr>
  </w:style>
  <w:style w:type="paragraph" w:customStyle="1" w:styleId="F6D207E4AF3D1D44A039FCFEF67B8299">
    <w:name w:val="F6D207E4AF3D1D44A039FCFEF67B8299"/>
    <w:rsid w:val="00831CD7"/>
    <w:rPr>
      <w:lang w:eastAsia="en-US"/>
    </w:rPr>
  </w:style>
  <w:style w:type="paragraph" w:customStyle="1" w:styleId="4FA667D49F9D834C90CC5360392C5034">
    <w:name w:val="4FA667D49F9D834C90CC5360392C5034"/>
    <w:rsid w:val="00831CD7"/>
    <w:rPr>
      <w:lang w:eastAsia="en-US"/>
    </w:rPr>
  </w:style>
  <w:style w:type="paragraph" w:customStyle="1" w:styleId="9FB090AF73EAB4409FDB1CEC4136A23B">
    <w:name w:val="9FB090AF73EAB4409FDB1CEC4136A23B"/>
    <w:rsid w:val="00831CD7"/>
    <w:rPr>
      <w:lang w:eastAsia="en-US"/>
    </w:rPr>
  </w:style>
  <w:style w:type="paragraph" w:customStyle="1" w:styleId="C3A1FCE35C76C4479FBFA146E05794DB">
    <w:name w:val="C3A1FCE35C76C4479FBFA146E05794DB"/>
    <w:rsid w:val="00831CD7"/>
    <w:rPr>
      <w:lang w:eastAsia="en-US"/>
    </w:rPr>
  </w:style>
  <w:style w:type="paragraph" w:customStyle="1" w:styleId="B45CB0B2F42EC943AB3DC8C5C7941BC2">
    <w:name w:val="B45CB0B2F42EC943AB3DC8C5C7941BC2"/>
    <w:rsid w:val="00831CD7"/>
    <w:rPr>
      <w:lang w:eastAsia="en-US"/>
    </w:rPr>
  </w:style>
  <w:style w:type="paragraph" w:customStyle="1" w:styleId="E6AFB857BEF9874288FBE48BE9E0EBB7">
    <w:name w:val="E6AFB857BEF9874288FBE48BE9E0EBB7"/>
    <w:rsid w:val="00831CD7"/>
    <w:rPr>
      <w:lang w:eastAsia="en-US"/>
    </w:rPr>
  </w:style>
  <w:style w:type="paragraph" w:customStyle="1" w:styleId="424700F989656F4E89A112466A1AF204">
    <w:name w:val="424700F989656F4E89A112466A1AF204"/>
    <w:rsid w:val="00831CD7"/>
    <w:rPr>
      <w:lang w:eastAsia="en-US"/>
    </w:rPr>
  </w:style>
  <w:style w:type="paragraph" w:customStyle="1" w:styleId="F115C2429C67D74EA2C18803CB90D292">
    <w:name w:val="F115C2429C67D74EA2C18803CB90D292"/>
    <w:rsid w:val="00831CD7"/>
    <w:rPr>
      <w:lang w:eastAsia="en-US"/>
    </w:rPr>
  </w:style>
  <w:style w:type="paragraph" w:customStyle="1" w:styleId="64B55C40B9831A428DE29CDAA5A4BC18">
    <w:name w:val="64B55C40B9831A428DE29CDAA5A4BC18"/>
    <w:rsid w:val="00831CD7"/>
    <w:rPr>
      <w:lang w:eastAsia="en-US"/>
    </w:rPr>
  </w:style>
  <w:style w:type="paragraph" w:customStyle="1" w:styleId="B074EF599A4D904C9B1C2A2360148FF3">
    <w:name w:val="B074EF599A4D904C9B1C2A2360148FF3"/>
    <w:rsid w:val="00831CD7"/>
    <w:rPr>
      <w:lang w:eastAsia="en-US"/>
    </w:rPr>
  </w:style>
  <w:style w:type="paragraph" w:customStyle="1" w:styleId="A5D40C72AF3B4F4DADB681511BDFE960">
    <w:name w:val="A5D40C72AF3B4F4DADB681511BDFE960"/>
    <w:rsid w:val="00831CD7"/>
    <w:rPr>
      <w:lang w:eastAsia="en-US"/>
    </w:rPr>
  </w:style>
  <w:style w:type="paragraph" w:customStyle="1" w:styleId="E68F4359A6516D468010C8216FDB8840">
    <w:name w:val="E68F4359A6516D468010C8216FDB8840"/>
    <w:rsid w:val="00831CD7"/>
    <w:rPr>
      <w:lang w:eastAsia="en-US"/>
    </w:rPr>
  </w:style>
  <w:style w:type="paragraph" w:customStyle="1" w:styleId="62C56D1B67651D47AA67BD8C3D9D2BB1">
    <w:name w:val="62C56D1B67651D47AA67BD8C3D9D2BB1"/>
    <w:rsid w:val="00831CD7"/>
    <w:rPr>
      <w:lang w:eastAsia="en-US"/>
    </w:rPr>
  </w:style>
  <w:style w:type="paragraph" w:customStyle="1" w:styleId="ED8B20B334D77A478867C0E52452EEF7">
    <w:name w:val="ED8B20B334D77A478867C0E52452EEF7"/>
    <w:rsid w:val="00831CD7"/>
    <w:rPr>
      <w:lang w:eastAsia="en-US"/>
    </w:rPr>
  </w:style>
  <w:style w:type="paragraph" w:customStyle="1" w:styleId="2519E743D3BDB94FB3E4D395A9FDCE2E">
    <w:name w:val="2519E743D3BDB94FB3E4D395A9FDCE2E"/>
    <w:rsid w:val="00831CD7"/>
    <w:rPr>
      <w:lang w:eastAsia="en-US"/>
    </w:rPr>
  </w:style>
  <w:style w:type="paragraph" w:customStyle="1" w:styleId="3CE458557AE2D84EAFE043C549E5D3E3">
    <w:name w:val="3CE458557AE2D84EAFE043C549E5D3E3"/>
    <w:rsid w:val="00831CD7"/>
    <w:rPr>
      <w:lang w:eastAsia="en-US"/>
    </w:rPr>
  </w:style>
  <w:style w:type="paragraph" w:customStyle="1" w:styleId="85A64956893CA74092F7316A0FA72B46">
    <w:name w:val="85A64956893CA74092F7316A0FA72B46"/>
    <w:rsid w:val="00831CD7"/>
    <w:rPr>
      <w:lang w:eastAsia="en-US"/>
    </w:rPr>
  </w:style>
  <w:style w:type="paragraph" w:customStyle="1" w:styleId="052075443A60CE4F883FEB7F3E5055AF">
    <w:name w:val="052075443A60CE4F883FEB7F3E5055AF"/>
    <w:rsid w:val="00831CD7"/>
    <w:rPr>
      <w:lang w:eastAsia="en-US"/>
    </w:rPr>
  </w:style>
  <w:style w:type="paragraph" w:customStyle="1" w:styleId="25EE8389573B40469F9B38DF7D581AC9">
    <w:name w:val="25EE8389573B40469F9B38DF7D581AC9"/>
    <w:rsid w:val="00831CD7"/>
    <w:rPr>
      <w:lang w:eastAsia="en-US"/>
    </w:rPr>
  </w:style>
  <w:style w:type="paragraph" w:customStyle="1" w:styleId="9CB89E0E7C5FDC4F87E498F9959DA678">
    <w:name w:val="9CB89E0E7C5FDC4F87E498F9959DA678"/>
    <w:rsid w:val="00831CD7"/>
    <w:rPr>
      <w:lang w:eastAsia="en-US"/>
    </w:rPr>
  </w:style>
  <w:style w:type="paragraph" w:customStyle="1" w:styleId="1A835E0AF754A2499F809DAA60A9C5CF">
    <w:name w:val="1A835E0AF754A2499F809DAA60A9C5CF"/>
    <w:rsid w:val="00831CD7"/>
    <w:rPr>
      <w:lang w:eastAsia="en-US"/>
    </w:rPr>
  </w:style>
  <w:style w:type="paragraph" w:customStyle="1" w:styleId="E9408B63248ABD4D99260093C596983B">
    <w:name w:val="E9408B63248ABD4D99260093C596983B"/>
    <w:rsid w:val="00831CD7"/>
    <w:rPr>
      <w:lang w:eastAsia="en-US"/>
    </w:rPr>
  </w:style>
  <w:style w:type="paragraph" w:customStyle="1" w:styleId="2DDA74065773FB42AE270F50F565EFF9">
    <w:name w:val="2DDA74065773FB42AE270F50F565EFF9"/>
    <w:rsid w:val="00831CD7"/>
    <w:rPr>
      <w:lang w:eastAsia="en-US"/>
    </w:rPr>
  </w:style>
  <w:style w:type="paragraph" w:customStyle="1" w:styleId="FA52CF8ED2C934459D4539D8BA777379">
    <w:name w:val="FA52CF8ED2C934459D4539D8BA777379"/>
    <w:rsid w:val="00831CD7"/>
    <w:rPr>
      <w:lang w:eastAsia="en-US"/>
    </w:rPr>
  </w:style>
  <w:style w:type="paragraph" w:customStyle="1" w:styleId="CB4979511A9BAE43AFEEFF8CA76775D1">
    <w:name w:val="CB4979511A9BAE43AFEEFF8CA76775D1"/>
    <w:rsid w:val="00831CD7"/>
    <w:rPr>
      <w:lang w:eastAsia="en-US"/>
    </w:rPr>
  </w:style>
  <w:style w:type="paragraph" w:customStyle="1" w:styleId="4A2F502BF933B74BA9C306C993ABD0B0">
    <w:name w:val="4A2F502BF933B74BA9C306C993ABD0B0"/>
    <w:rsid w:val="00831CD7"/>
    <w:rPr>
      <w:lang w:eastAsia="en-US"/>
    </w:rPr>
  </w:style>
  <w:style w:type="paragraph" w:customStyle="1" w:styleId="8BCCC7D308418E48A6A31CA5C044B512">
    <w:name w:val="8BCCC7D308418E48A6A31CA5C044B512"/>
    <w:rsid w:val="00831CD7"/>
    <w:rPr>
      <w:lang w:eastAsia="en-US"/>
    </w:rPr>
  </w:style>
  <w:style w:type="paragraph" w:customStyle="1" w:styleId="8E24734FA2EAD843B53E46B9052F1ED1">
    <w:name w:val="8E24734FA2EAD843B53E46B9052F1ED1"/>
    <w:rsid w:val="00831CD7"/>
    <w:rPr>
      <w:lang w:eastAsia="en-US"/>
    </w:rPr>
  </w:style>
  <w:style w:type="paragraph" w:customStyle="1" w:styleId="DDE734D625F6D64BBA371763AEDC286A">
    <w:name w:val="DDE734D625F6D64BBA371763AEDC286A"/>
    <w:rsid w:val="00831CD7"/>
    <w:rPr>
      <w:lang w:eastAsia="en-US"/>
    </w:rPr>
  </w:style>
  <w:style w:type="paragraph" w:customStyle="1" w:styleId="9A049C5C0E23B54485283A0714FCFCF2">
    <w:name w:val="9A049C5C0E23B54485283A0714FCFCF2"/>
    <w:rsid w:val="00831CD7"/>
    <w:rPr>
      <w:lang w:eastAsia="en-US"/>
    </w:rPr>
  </w:style>
  <w:style w:type="paragraph" w:customStyle="1" w:styleId="90934E2034FAE3488D2A5951D913BA2C">
    <w:name w:val="90934E2034FAE3488D2A5951D913BA2C"/>
    <w:rsid w:val="00831CD7"/>
    <w:rPr>
      <w:lang w:eastAsia="en-US"/>
    </w:rPr>
  </w:style>
  <w:style w:type="paragraph" w:customStyle="1" w:styleId="47554CE3D6E4804588CC44180EEE9A04">
    <w:name w:val="47554CE3D6E4804588CC44180EEE9A04"/>
    <w:rsid w:val="00831CD7"/>
    <w:rPr>
      <w:lang w:eastAsia="en-US"/>
    </w:rPr>
  </w:style>
  <w:style w:type="paragraph" w:customStyle="1" w:styleId="57C55E8A3DE56949A4A649EFF55DEEA1">
    <w:name w:val="57C55E8A3DE56949A4A649EFF55DEEA1"/>
    <w:rsid w:val="00831CD7"/>
    <w:rPr>
      <w:lang w:eastAsia="en-US"/>
    </w:rPr>
  </w:style>
  <w:style w:type="paragraph" w:customStyle="1" w:styleId="F44B806D9116B04A8DECF2ADDAEC4CDD">
    <w:name w:val="F44B806D9116B04A8DECF2ADDAEC4CDD"/>
    <w:rsid w:val="00831CD7"/>
    <w:rPr>
      <w:lang w:eastAsia="en-US"/>
    </w:rPr>
  </w:style>
  <w:style w:type="paragraph" w:customStyle="1" w:styleId="6AD45F96AF7A6444994E8AB87D26EE17">
    <w:name w:val="6AD45F96AF7A6444994E8AB87D26EE17"/>
    <w:rsid w:val="00831CD7"/>
    <w:rPr>
      <w:lang w:eastAsia="en-US"/>
    </w:rPr>
  </w:style>
  <w:style w:type="paragraph" w:customStyle="1" w:styleId="E7ED8E49C1EDC74D85AF82708AAABC9A">
    <w:name w:val="E7ED8E49C1EDC74D85AF82708AAABC9A"/>
    <w:rsid w:val="00831CD7"/>
    <w:rPr>
      <w:lang w:eastAsia="en-US"/>
    </w:rPr>
  </w:style>
  <w:style w:type="paragraph" w:customStyle="1" w:styleId="3DDA9DD88ABD7B4998CB47ABB342DE79">
    <w:name w:val="3DDA9DD88ABD7B4998CB47ABB342DE79"/>
    <w:rsid w:val="00831CD7"/>
    <w:rPr>
      <w:lang w:eastAsia="en-US"/>
    </w:rPr>
  </w:style>
  <w:style w:type="paragraph" w:customStyle="1" w:styleId="D8927FC5FF4D7A48BB7BD62E3459443F">
    <w:name w:val="D8927FC5FF4D7A48BB7BD62E3459443F"/>
    <w:rsid w:val="00831CD7"/>
    <w:rPr>
      <w:lang w:eastAsia="en-US"/>
    </w:rPr>
  </w:style>
  <w:style w:type="paragraph" w:customStyle="1" w:styleId="C5407A175B351E48AB7AFB0288D07C65">
    <w:name w:val="C5407A175B351E48AB7AFB0288D07C65"/>
    <w:rsid w:val="00831CD7"/>
    <w:rPr>
      <w:lang w:eastAsia="en-US"/>
    </w:rPr>
  </w:style>
  <w:style w:type="paragraph" w:customStyle="1" w:styleId="5F76FA453E1080448688148D4879EE26">
    <w:name w:val="5F76FA453E1080448688148D4879EE26"/>
    <w:rsid w:val="00831CD7"/>
    <w:rPr>
      <w:lang w:eastAsia="en-US"/>
    </w:rPr>
  </w:style>
  <w:style w:type="paragraph" w:customStyle="1" w:styleId="2BE288DA7AB16F42AC500D9303676088">
    <w:name w:val="2BE288DA7AB16F42AC500D9303676088"/>
    <w:rsid w:val="00831CD7"/>
    <w:rPr>
      <w:lang w:eastAsia="en-US"/>
    </w:rPr>
  </w:style>
  <w:style w:type="paragraph" w:customStyle="1" w:styleId="98C0DAD4DE026F4EBC829EF33B8F6C8A">
    <w:name w:val="98C0DAD4DE026F4EBC829EF33B8F6C8A"/>
    <w:rsid w:val="00831CD7"/>
    <w:rPr>
      <w:lang w:eastAsia="en-US"/>
    </w:rPr>
  </w:style>
  <w:style w:type="paragraph" w:customStyle="1" w:styleId="813277C65F1B09438CCAD3FF0C38D17C">
    <w:name w:val="813277C65F1B09438CCAD3FF0C38D17C"/>
    <w:rsid w:val="00831CD7"/>
    <w:rPr>
      <w:lang w:eastAsia="en-US"/>
    </w:rPr>
  </w:style>
  <w:style w:type="paragraph" w:customStyle="1" w:styleId="C1BA4375FEBDCA489F1DEBB546260DDA">
    <w:name w:val="C1BA4375FEBDCA489F1DEBB546260DDA"/>
    <w:rsid w:val="00831CD7"/>
    <w:rPr>
      <w:lang w:eastAsia="en-US"/>
    </w:rPr>
  </w:style>
  <w:style w:type="paragraph" w:customStyle="1" w:styleId="0C08E02AEE9F9D4193606CACD539A72F">
    <w:name w:val="0C08E02AEE9F9D4193606CACD539A72F"/>
    <w:rsid w:val="00831CD7"/>
    <w:rPr>
      <w:lang w:eastAsia="en-US"/>
    </w:rPr>
  </w:style>
  <w:style w:type="paragraph" w:customStyle="1" w:styleId="DC0325C986EF4D49A710669F03DD81E7">
    <w:name w:val="DC0325C986EF4D49A710669F03DD81E7"/>
    <w:rsid w:val="00831CD7"/>
    <w:rPr>
      <w:lang w:eastAsia="en-US"/>
    </w:rPr>
  </w:style>
  <w:style w:type="paragraph" w:customStyle="1" w:styleId="336CA8FE432EC24EAB91BCBE736FE128">
    <w:name w:val="336CA8FE432EC24EAB91BCBE736FE128"/>
    <w:rsid w:val="00831CD7"/>
    <w:rPr>
      <w:lang w:eastAsia="en-US"/>
    </w:rPr>
  </w:style>
  <w:style w:type="paragraph" w:customStyle="1" w:styleId="B3E6AAF4A6434A47B759F43860632B44">
    <w:name w:val="B3E6AAF4A6434A47B759F43860632B44"/>
    <w:rsid w:val="00831CD7"/>
    <w:rPr>
      <w:lang w:eastAsia="en-US"/>
    </w:rPr>
  </w:style>
  <w:style w:type="paragraph" w:customStyle="1" w:styleId="FC6DBE21B528984C8036A5C0D18AE68A">
    <w:name w:val="FC6DBE21B528984C8036A5C0D18AE68A"/>
    <w:rsid w:val="00831CD7"/>
    <w:rPr>
      <w:lang w:eastAsia="en-US"/>
    </w:rPr>
  </w:style>
  <w:style w:type="paragraph" w:customStyle="1" w:styleId="CE7A545C1138064C87BBDD7CA12B59F3">
    <w:name w:val="CE7A545C1138064C87BBDD7CA12B59F3"/>
    <w:rsid w:val="00831CD7"/>
    <w:rPr>
      <w:lang w:eastAsia="en-US"/>
    </w:rPr>
  </w:style>
  <w:style w:type="paragraph" w:customStyle="1" w:styleId="4A8E8CE12E5B6C41B0010F87599A24A6">
    <w:name w:val="4A8E8CE12E5B6C41B0010F87599A24A6"/>
    <w:rsid w:val="00831CD7"/>
    <w:rPr>
      <w:lang w:eastAsia="en-US"/>
    </w:rPr>
  </w:style>
  <w:style w:type="paragraph" w:customStyle="1" w:styleId="72F8E196FDACAF47A521B767213E78F4">
    <w:name w:val="72F8E196FDACAF47A521B767213E78F4"/>
    <w:rsid w:val="00831CD7"/>
    <w:rPr>
      <w:lang w:eastAsia="en-US"/>
    </w:rPr>
  </w:style>
  <w:style w:type="paragraph" w:customStyle="1" w:styleId="B90C337AD478EB45B474D22C6D3C1F19">
    <w:name w:val="B90C337AD478EB45B474D22C6D3C1F19"/>
    <w:rsid w:val="00831CD7"/>
    <w:rPr>
      <w:lang w:eastAsia="en-US"/>
    </w:rPr>
  </w:style>
  <w:style w:type="paragraph" w:customStyle="1" w:styleId="08DDC68A3A8E954FAAC6C041968F3D69">
    <w:name w:val="08DDC68A3A8E954FAAC6C041968F3D69"/>
    <w:rsid w:val="00831CD7"/>
    <w:rPr>
      <w:lang w:eastAsia="en-US"/>
    </w:rPr>
  </w:style>
  <w:style w:type="paragraph" w:customStyle="1" w:styleId="1A970C1919F7374182A41E2DF9D4DE63">
    <w:name w:val="1A970C1919F7374182A41E2DF9D4DE63"/>
    <w:rsid w:val="00831CD7"/>
    <w:rPr>
      <w:lang w:eastAsia="en-US"/>
    </w:rPr>
  </w:style>
  <w:style w:type="paragraph" w:customStyle="1" w:styleId="F06A816641A6E248A19DB2B89D0342EF">
    <w:name w:val="F06A816641A6E248A19DB2B89D0342EF"/>
    <w:rsid w:val="00831CD7"/>
    <w:rPr>
      <w:lang w:eastAsia="en-US"/>
    </w:rPr>
  </w:style>
  <w:style w:type="paragraph" w:customStyle="1" w:styleId="E891CED721A88B4F9F3B0F49694E3078">
    <w:name w:val="E891CED721A88B4F9F3B0F49694E3078"/>
    <w:rsid w:val="00831CD7"/>
    <w:rPr>
      <w:lang w:eastAsia="en-US"/>
    </w:rPr>
  </w:style>
  <w:style w:type="paragraph" w:customStyle="1" w:styleId="1B1B4DD924CF2C43B99A8D02DB6372E1">
    <w:name w:val="1B1B4DD924CF2C43B99A8D02DB6372E1"/>
    <w:rsid w:val="00831CD7"/>
    <w:rPr>
      <w:lang w:eastAsia="en-US"/>
    </w:rPr>
  </w:style>
  <w:style w:type="paragraph" w:customStyle="1" w:styleId="813DEFFFFEE6D547814CD2D2065B4EC9">
    <w:name w:val="813DEFFFFEE6D547814CD2D2065B4EC9"/>
    <w:rsid w:val="00831CD7"/>
    <w:rPr>
      <w:lang w:eastAsia="en-US"/>
    </w:rPr>
  </w:style>
  <w:style w:type="paragraph" w:customStyle="1" w:styleId="E411E74C6078AC45B1B7684918B30845">
    <w:name w:val="E411E74C6078AC45B1B7684918B30845"/>
    <w:rsid w:val="00831CD7"/>
    <w:rPr>
      <w:lang w:eastAsia="en-US"/>
    </w:rPr>
  </w:style>
  <w:style w:type="paragraph" w:customStyle="1" w:styleId="F8090EAF62F08E4D9921C791EBE17E41">
    <w:name w:val="F8090EAF62F08E4D9921C791EBE17E41"/>
    <w:rsid w:val="00831CD7"/>
    <w:rPr>
      <w:lang w:eastAsia="en-US"/>
    </w:rPr>
  </w:style>
  <w:style w:type="paragraph" w:customStyle="1" w:styleId="9A1C0576A669F94B99C8271885C295A6">
    <w:name w:val="9A1C0576A669F94B99C8271885C295A6"/>
    <w:rsid w:val="00831CD7"/>
    <w:rPr>
      <w:lang w:eastAsia="en-US"/>
    </w:rPr>
  </w:style>
  <w:style w:type="paragraph" w:customStyle="1" w:styleId="4DA6F880CA875A4B97B40E3FEAF7CE37">
    <w:name w:val="4DA6F880CA875A4B97B40E3FEAF7CE37"/>
    <w:rsid w:val="00831CD7"/>
    <w:rPr>
      <w:lang w:eastAsia="en-US"/>
    </w:rPr>
  </w:style>
  <w:style w:type="paragraph" w:customStyle="1" w:styleId="76FA0ACC2D042047AEFE0443F69F1109">
    <w:name w:val="76FA0ACC2D042047AEFE0443F69F1109"/>
    <w:rsid w:val="00831CD7"/>
    <w:rPr>
      <w:lang w:eastAsia="en-US"/>
    </w:rPr>
  </w:style>
  <w:style w:type="paragraph" w:customStyle="1" w:styleId="8A4F89C07B12AC45AC0681F1E3E89751">
    <w:name w:val="8A4F89C07B12AC45AC0681F1E3E89751"/>
    <w:rsid w:val="00831CD7"/>
    <w:rPr>
      <w:lang w:eastAsia="en-US"/>
    </w:rPr>
  </w:style>
  <w:style w:type="paragraph" w:customStyle="1" w:styleId="CEC806433A61494287B5D5328C559161">
    <w:name w:val="CEC806433A61494287B5D5328C559161"/>
    <w:rsid w:val="00831CD7"/>
    <w:rPr>
      <w:lang w:eastAsia="en-US"/>
    </w:rPr>
  </w:style>
  <w:style w:type="paragraph" w:customStyle="1" w:styleId="640D577DC91E0341ABE4925F23BAE1E0">
    <w:name w:val="640D577DC91E0341ABE4925F23BAE1E0"/>
    <w:rsid w:val="00831CD7"/>
    <w:rPr>
      <w:lang w:eastAsia="en-US"/>
    </w:rPr>
  </w:style>
  <w:style w:type="paragraph" w:customStyle="1" w:styleId="5073D5D8D91B6649B178B4AD906AB7BF">
    <w:name w:val="5073D5D8D91B6649B178B4AD906AB7BF"/>
    <w:rsid w:val="00831CD7"/>
    <w:rPr>
      <w:lang w:eastAsia="en-US"/>
    </w:rPr>
  </w:style>
  <w:style w:type="paragraph" w:customStyle="1" w:styleId="E593B18A250B1F4AA0033702F7326A3E">
    <w:name w:val="E593B18A250B1F4AA0033702F7326A3E"/>
    <w:rsid w:val="00831CD7"/>
    <w:rPr>
      <w:lang w:eastAsia="en-US"/>
    </w:rPr>
  </w:style>
  <w:style w:type="paragraph" w:customStyle="1" w:styleId="F9F74C62D23818429C164F4A2D007F12">
    <w:name w:val="F9F74C62D23818429C164F4A2D007F12"/>
    <w:rsid w:val="00831CD7"/>
    <w:rPr>
      <w:lang w:eastAsia="en-US"/>
    </w:rPr>
  </w:style>
  <w:style w:type="paragraph" w:customStyle="1" w:styleId="905A3D54C9771745AA0B8AD1DC31307D">
    <w:name w:val="905A3D54C9771745AA0B8AD1DC31307D"/>
    <w:rsid w:val="00831CD7"/>
    <w:rPr>
      <w:lang w:eastAsia="en-US"/>
    </w:rPr>
  </w:style>
  <w:style w:type="paragraph" w:customStyle="1" w:styleId="BD9B88AA9EAF584CA133A0EF5E65C31C">
    <w:name w:val="BD9B88AA9EAF584CA133A0EF5E65C31C"/>
    <w:rsid w:val="00831CD7"/>
    <w:rPr>
      <w:lang w:eastAsia="en-US"/>
    </w:rPr>
  </w:style>
  <w:style w:type="paragraph" w:customStyle="1" w:styleId="A23DEE1C60380842ABF570119FB4771E">
    <w:name w:val="A23DEE1C60380842ABF570119FB4771E"/>
    <w:rsid w:val="00831CD7"/>
    <w:rPr>
      <w:lang w:eastAsia="en-US"/>
    </w:rPr>
  </w:style>
  <w:style w:type="paragraph" w:customStyle="1" w:styleId="A31DB7E3432C434CB0FB57BB114E4EBE">
    <w:name w:val="A31DB7E3432C434CB0FB57BB114E4EBE"/>
    <w:rsid w:val="00831CD7"/>
    <w:rPr>
      <w:lang w:eastAsia="en-US"/>
    </w:rPr>
  </w:style>
  <w:style w:type="paragraph" w:customStyle="1" w:styleId="D8728D921A267849A6D3BAE388C7E012">
    <w:name w:val="D8728D921A267849A6D3BAE388C7E012"/>
    <w:rsid w:val="00831CD7"/>
    <w:rPr>
      <w:lang w:eastAsia="en-US"/>
    </w:rPr>
  </w:style>
  <w:style w:type="paragraph" w:customStyle="1" w:styleId="FCFCAA8F518B7848A630673AE5BEFA43">
    <w:name w:val="FCFCAA8F518B7848A630673AE5BEFA43"/>
    <w:rsid w:val="00831CD7"/>
    <w:rPr>
      <w:lang w:eastAsia="en-US"/>
    </w:rPr>
  </w:style>
  <w:style w:type="paragraph" w:customStyle="1" w:styleId="07293A1C2404E546A2EA1528E9B9DE59">
    <w:name w:val="07293A1C2404E546A2EA1528E9B9DE59"/>
    <w:rsid w:val="00831CD7"/>
    <w:rPr>
      <w:lang w:eastAsia="en-US"/>
    </w:rPr>
  </w:style>
  <w:style w:type="paragraph" w:customStyle="1" w:styleId="528FE15932C54F468255AB6F2833460E">
    <w:name w:val="528FE15932C54F468255AB6F2833460E"/>
    <w:rsid w:val="00831CD7"/>
    <w:rPr>
      <w:lang w:eastAsia="en-US"/>
    </w:rPr>
  </w:style>
  <w:style w:type="paragraph" w:customStyle="1" w:styleId="DEFCD3E22C66324A9CB98DDF1B611514">
    <w:name w:val="DEFCD3E22C66324A9CB98DDF1B611514"/>
    <w:rsid w:val="00831CD7"/>
    <w:rPr>
      <w:lang w:eastAsia="en-US"/>
    </w:rPr>
  </w:style>
  <w:style w:type="paragraph" w:customStyle="1" w:styleId="B20A23F59A0CBD40984E86BB6E29C165">
    <w:name w:val="B20A23F59A0CBD40984E86BB6E29C165"/>
    <w:rsid w:val="00831CD7"/>
    <w:rPr>
      <w:lang w:eastAsia="en-US"/>
    </w:rPr>
  </w:style>
  <w:style w:type="paragraph" w:customStyle="1" w:styleId="FA816F389BB0294E90762F72BBF23D45">
    <w:name w:val="FA816F389BB0294E90762F72BBF23D45"/>
    <w:rsid w:val="00831CD7"/>
    <w:rPr>
      <w:lang w:eastAsia="en-US"/>
    </w:rPr>
  </w:style>
  <w:style w:type="paragraph" w:customStyle="1" w:styleId="A790C0DF5CBD5D4BA25A8BD346543E36">
    <w:name w:val="A790C0DF5CBD5D4BA25A8BD346543E36"/>
    <w:rsid w:val="00831CD7"/>
    <w:rPr>
      <w:lang w:eastAsia="en-US"/>
    </w:rPr>
  </w:style>
  <w:style w:type="paragraph" w:customStyle="1" w:styleId="CBD3698F88A690458B7A9274C698BB96">
    <w:name w:val="CBD3698F88A690458B7A9274C698BB96"/>
    <w:rsid w:val="00831CD7"/>
    <w:rPr>
      <w:lang w:eastAsia="en-US"/>
    </w:rPr>
  </w:style>
  <w:style w:type="paragraph" w:customStyle="1" w:styleId="7CC32866EC27FA489A787A586A2CC7B5">
    <w:name w:val="7CC32866EC27FA489A787A586A2CC7B5"/>
    <w:rsid w:val="00831CD7"/>
    <w:rPr>
      <w:lang w:eastAsia="en-US"/>
    </w:rPr>
  </w:style>
  <w:style w:type="paragraph" w:customStyle="1" w:styleId="F9A314722A576144B8D08F0FCB3EC3E4">
    <w:name w:val="F9A314722A576144B8D08F0FCB3EC3E4"/>
    <w:rsid w:val="00831CD7"/>
    <w:rPr>
      <w:lang w:eastAsia="en-US"/>
    </w:rPr>
  </w:style>
  <w:style w:type="paragraph" w:customStyle="1" w:styleId="053832BB30B12448ACED35D65DD53EFF">
    <w:name w:val="053832BB30B12448ACED35D65DD53EFF"/>
    <w:rsid w:val="00831CD7"/>
    <w:rPr>
      <w:lang w:eastAsia="en-US"/>
    </w:rPr>
  </w:style>
  <w:style w:type="paragraph" w:customStyle="1" w:styleId="8AB8146EC437884DB6BC3579F70FCC59">
    <w:name w:val="8AB8146EC437884DB6BC3579F70FCC59"/>
    <w:rsid w:val="00831CD7"/>
    <w:rPr>
      <w:lang w:eastAsia="en-US"/>
    </w:rPr>
  </w:style>
  <w:style w:type="paragraph" w:customStyle="1" w:styleId="45D42FECC5079A4FB51B20491CE68FCC">
    <w:name w:val="45D42FECC5079A4FB51B20491CE68FCC"/>
    <w:rsid w:val="00831CD7"/>
    <w:rPr>
      <w:lang w:eastAsia="en-US"/>
    </w:rPr>
  </w:style>
  <w:style w:type="paragraph" w:customStyle="1" w:styleId="4BC4FFA6C1EF8A40941AC606D42FC38F">
    <w:name w:val="4BC4FFA6C1EF8A40941AC606D42FC38F"/>
    <w:rsid w:val="00831CD7"/>
    <w:rPr>
      <w:lang w:eastAsia="en-US"/>
    </w:rPr>
  </w:style>
  <w:style w:type="paragraph" w:customStyle="1" w:styleId="22F9F62198785C47AFF6DDC1549A3198">
    <w:name w:val="22F9F62198785C47AFF6DDC1549A3198"/>
    <w:rsid w:val="00831CD7"/>
    <w:rPr>
      <w:lang w:eastAsia="en-US"/>
    </w:rPr>
  </w:style>
  <w:style w:type="paragraph" w:customStyle="1" w:styleId="0C1E24F0A5A58940A5A6FAE41E10A39E">
    <w:name w:val="0C1E24F0A5A58940A5A6FAE41E10A39E"/>
    <w:rsid w:val="00CE6D92"/>
    <w:rPr>
      <w:lang w:eastAsia="en-US"/>
    </w:rPr>
  </w:style>
  <w:style w:type="paragraph" w:customStyle="1" w:styleId="517796D7BDCF314B9E5E3E44E71DA62D">
    <w:name w:val="517796D7BDCF314B9E5E3E44E71DA62D"/>
    <w:rsid w:val="00CE6D92"/>
    <w:rPr>
      <w:lang w:eastAsia="en-US"/>
    </w:rPr>
  </w:style>
  <w:style w:type="paragraph" w:customStyle="1" w:styleId="8E72ECC7F4180347A14273B87BA62083">
    <w:name w:val="8E72ECC7F4180347A14273B87BA62083"/>
    <w:rsid w:val="00CE6D92"/>
    <w:rPr>
      <w:lang w:eastAsia="en-US"/>
    </w:rPr>
  </w:style>
  <w:style w:type="paragraph" w:customStyle="1" w:styleId="4D7D807970CC37438D2188127F86EAEB">
    <w:name w:val="4D7D807970CC37438D2188127F86EAEB"/>
    <w:rsid w:val="009F36C4"/>
    <w:rPr>
      <w:lang w:eastAsia="en-US"/>
    </w:rPr>
  </w:style>
  <w:style w:type="paragraph" w:customStyle="1" w:styleId="9B17BBB4C6BC78449AF862FA35006A7C">
    <w:name w:val="9B17BBB4C6BC78449AF862FA35006A7C"/>
    <w:rsid w:val="009F36C4"/>
    <w:rPr>
      <w:lang w:eastAsia="en-US"/>
    </w:rPr>
  </w:style>
  <w:style w:type="paragraph" w:customStyle="1" w:styleId="B4FE617C32D0F345915B45CA2EE2871B">
    <w:name w:val="B4FE617C32D0F345915B45CA2EE2871B"/>
    <w:rsid w:val="009F36C4"/>
    <w:rPr>
      <w:lang w:eastAsia="en-US"/>
    </w:rPr>
  </w:style>
  <w:style w:type="paragraph" w:customStyle="1" w:styleId="F5C7436D833D2E449031226BA5CC73ED">
    <w:name w:val="F5C7436D833D2E449031226BA5CC73ED"/>
    <w:rsid w:val="009F36C4"/>
    <w:rPr>
      <w:lang w:eastAsia="en-US"/>
    </w:rPr>
  </w:style>
  <w:style w:type="paragraph" w:customStyle="1" w:styleId="CCF5A3F5A7A9A94984712230642B5AC5">
    <w:name w:val="CCF5A3F5A7A9A94984712230642B5AC5"/>
    <w:rsid w:val="009F36C4"/>
    <w:rPr>
      <w:lang w:eastAsia="en-US"/>
    </w:rPr>
  </w:style>
  <w:style w:type="paragraph" w:customStyle="1" w:styleId="C3CB44EBA806AC4AB6B691C04CD9BEF3">
    <w:name w:val="C3CB44EBA806AC4AB6B691C04CD9BEF3"/>
    <w:rsid w:val="009F36C4"/>
    <w:rPr>
      <w:lang w:eastAsia="en-US"/>
    </w:rPr>
  </w:style>
  <w:style w:type="paragraph" w:customStyle="1" w:styleId="12AAB0F6B6DACA409A0EA9F8F1CF77FB">
    <w:name w:val="12AAB0F6B6DACA409A0EA9F8F1CF77FB"/>
    <w:rsid w:val="009F36C4"/>
    <w:rPr>
      <w:lang w:eastAsia="en-US"/>
    </w:rPr>
  </w:style>
  <w:style w:type="paragraph" w:customStyle="1" w:styleId="EBE75ED7F8120941823A666BA16B0130">
    <w:name w:val="EBE75ED7F8120941823A666BA16B0130"/>
    <w:rsid w:val="009F36C4"/>
    <w:rPr>
      <w:lang w:eastAsia="en-US"/>
    </w:rPr>
  </w:style>
  <w:style w:type="paragraph" w:customStyle="1" w:styleId="B43F4BEA5FFC5244A8B19EFDAF99C89D">
    <w:name w:val="B43F4BEA5FFC5244A8B19EFDAF99C89D"/>
    <w:rsid w:val="009F36C4"/>
    <w:rPr>
      <w:lang w:eastAsia="en-US"/>
    </w:rPr>
  </w:style>
  <w:style w:type="paragraph" w:customStyle="1" w:styleId="3AC7002769A36B40A6C24A0750B82307">
    <w:name w:val="3AC7002769A36B40A6C24A0750B82307"/>
    <w:rsid w:val="009F36C4"/>
    <w:rPr>
      <w:lang w:eastAsia="en-US"/>
    </w:rPr>
  </w:style>
  <w:style w:type="paragraph" w:customStyle="1" w:styleId="5AE09C74444DF14B8DA576E2A1AF7EE2">
    <w:name w:val="5AE09C74444DF14B8DA576E2A1AF7EE2"/>
    <w:rsid w:val="009F36C4"/>
    <w:rPr>
      <w:lang w:eastAsia="en-US"/>
    </w:rPr>
  </w:style>
  <w:style w:type="paragraph" w:customStyle="1" w:styleId="46FCC925219943479F9191E561C03E20">
    <w:name w:val="46FCC925219943479F9191E561C03E20"/>
    <w:rsid w:val="009F36C4"/>
    <w:rPr>
      <w:lang w:eastAsia="en-US"/>
    </w:rPr>
  </w:style>
  <w:style w:type="paragraph" w:customStyle="1" w:styleId="6147601A768D8C4AA370BD6A7770832A">
    <w:name w:val="6147601A768D8C4AA370BD6A7770832A"/>
    <w:rsid w:val="009F36C4"/>
    <w:rPr>
      <w:lang w:eastAsia="en-US"/>
    </w:rPr>
  </w:style>
  <w:style w:type="paragraph" w:customStyle="1" w:styleId="9D33CEB789943A4C87BA644539B38922">
    <w:name w:val="9D33CEB789943A4C87BA644539B38922"/>
    <w:rsid w:val="009F36C4"/>
    <w:rPr>
      <w:lang w:eastAsia="en-US"/>
    </w:rPr>
  </w:style>
  <w:style w:type="paragraph" w:customStyle="1" w:styleId="D8484059ED536B4DAEA883E2649978AA">
    <w:name w:val="D8484059ED536B4DAEA883E2649978AA"/>
    <w:rsid w:val="009F36C4"/>
    <w:rPr>
      <w:lang w:eastAsia="en-US"/>
    </w:rPr>
  </w:style>
  <w:style w:type="paragraph" w:customStyle="1" w:styleId="30233532C4A9624388C73350D0FD0292">
    <w:name w:val="30233532C4A9624388C73350D0FD0292"/>
    <w:rsid w:val="009F36C4"/>
    <w:rPr>
      <w:lang w:eastAsia="en-US"/>
    </w:rPr>
  </w:style>
  <w:style w:type="paragraph" w:customStyle="1" w:styleId="EFC055984622974BA9B8106EE4A5D617">
    <w:name w:val="EFC055984622974BA9B8106EE4A5D617"/>
    <w:rsid w:val="009F36C4"/>
    <w:rPr>
      <w:lang w:eastAsia="en-US"/>
    </w:rPr>
  </w:style>
  <w:style w:type="paragraph" w:customStyle="1" w:styleId="03E22AAB2B3EFA4D93A14C64534D10F9">
    <w:name w:val="03E22AAB2B3EFA4D93A14C64534D10F9"/>
    <w:rsid w:val="009F36C4"/>
    <w:rPr>
      <w:lang w:eastAsia="en-US"/>
    </w:rPr>
  </w:style>
  <w:style w:type="paragraph" w:customStyle="1" w:styleId="4ADA8FE91697A94C8550ADC6277AA629">
    <w:name w:val="4ADA8FE91697A94C8550ADC6277AA629"/>
    <w:rsid w:val="009F36C4"/>
    <w:rPr>
      <w:lang w:eastAsia="en-US"/>
    </w:rPr>
  </w:style>
  <w:style w:type="paragraph" w:customStyle="1" w:styleId="F9429FD61A16154EA7874A0EC639EF17">
    <w:name w:val="F9429FD61A16154EA7874A0EC639EF17"/>
    <w:rsid w:val="009F36C4"/>
    <w:rPr>
      <w:lang w:eastAsia="en-US"/>
    </w:rPr>
  </w:style>
  <w:style w:type="paragraph" w:customStyle="1" w:styleId="E53BBEC8311146408791BB346C97EDE6">
    <w:name w:val="E53BBEC8311146408791BB346C97EDE6"/>
    <w:rsid w:val="009F36C4"/>
    <w:rPr>
      <w:lang w:eastAsia="en-US"/>
    </w:rPr>
  </w:style>
  <w:style w:type="paragraph" w:customStyle="1" w:styleId="FF085729F9834D46BB770EF7C293114F">
    <w:name w:val="FF085729F9834D46BB770EF7C293114F"/>
    <w:rsid w:val="009F36C4"/>
    <w:rPr>
      <w:lang w:eastAsia="en-US"/>
    </w:rPr>
  </w:style>
  <w:style w:type="paragraph" w:customStyle="1" w:styleId="564362AEA5A7934786C482AF4C51317F">
    <w:name w:val="564362AEA5A7934786C482AF4C51317F"/>
    <w:rsid w:val="009F36C4"/>
    <w:rPr>
      <w:lang w:eastAsia="en-US"/>
    </w:rPr>
  </w:style>
  <w:style w:type="paragraph" w:customStyle="1" w:styleId="7DC0D84596C6E048B73F77AE8EF3BD3D">
    <w:name w:val="7DC0D84596C6E048B73F77AE8EF3BD3D"/>
    <w:rsid w:val="009F36C4"/>
    <w:rPr>
      <w:lang w:eastAsia="en-US"/>
    </w:rPr>
  </w:style>
  <w:style w:type="paragraph" w:customStyle="1" w:styleId="E360F8192525254A9692AD663F1254FC">
    <w:name w:val="E360F8192525254A9692AD663F1254FC"/>
    <w:rsid w:val="009F36C4"/>
    <w:rPr>
      <w:lang w:eastAsia="en-US"/>
    </w:rPr>
  </w:style>
  <w:style w:type="paragraph" w:customStyle="1" w:styleId="2CA0BC5DC22B4D4B9600338A064E9A2B">
    <w:name w:val="2CA0BC5DC22B4D4B9600338A064E9A2B"/>
    <w:rsid w:val="009F36C4"/>
    <w:rPr>
      <w:lang w:eastAsia="en-US"/>
    </w:rPr>
  </w:style>
  <w:style w:type="paragraph" w:customStyle="1" w:styleId="251F1ED4633CDE44A566E2486164AA52">
    <w:name w:val="251F1ED4633CDE44A566E2486164AA52"/>
    <w:rsid w:val="009F36C4"/>
    <w:rPr>
      <w:lang w:eastAsia="en-US"/>
    </w:rPr>
  </w:style>
  <w:style w:type="paragraph" w:customStyle="1" w:styleId="3830FD745F142C4DB6CC9A05E3E545C9">
    <w:name w:val="3830FD745F142C4DB6CC9A05E3E545C9"/>
    <w:rsid w:val="009F36C4"/>
    <w:rPr>
      <w:lang w:eastAsia="en-US"/>
    </w:rPr>
  </w:style>
  <w:style w:type="paragraph" w:customStyle="1" w:styleId="B82691BC04303D44B2A3C83CA96FF45C">
    <w:name w:val="B82691BC04303D44B2A3C83CA96FF45C"/>
    <w:rsid w:val="009F36C4"/>
    <w:rPr>
      <w:lang w:eastAsia="en-US"/>
    </w:rPr>
  </w:style>
  <w:style w:type="paragraph" w:customStyle="1" w:styleId="26AEDD038D16F140B415A5DCA81328C1">
    <w:name w:val="26AEDD038D16F140B415A5DCA81328C1"/>
    <w:rsid w:val="009F36C4"/>
    <w:rPr>
      <w:lang w:eastAsia="en-US"/>
    </w:rPr>
  </w:style>
  <w:style w:type="paragraph" w:customStyle="1" w:styleId="7A1D9C8B87339D4186AA2259F395C23D">
    <w:name w:val="7A1D9C8B87339D4186AA2259F395C23D"/>
    <w:rsid w:val="009F36C4"/>
    <w:rPr>
      <w:lang w:eastAsia="en-US"/>
    </w:rPr>
  </w:style>
  <w:style w:type="paragraph" w:customStyle="1" w:styleId="5B376D40ABFDD6458FB83679B6BD1C92">
    <w:name w:val="5B376D40ABFDD6458FB83679B6BD1C92"/>
    <w:rsid w:val="009F36C4"/>
    <w:rPr>
      <w:lang w:eastAsia="en-US"/>
    </w:rPr>
  </w:style>
  <w:style w:type="paragraph" w:customStyle="1" w:styleId="BAE2867BB1B04F358141C86A34C75218">
    <w:name w:val="BAE2867BB1B04F358141C86A34C75218"/>
    <w:rsid w:val="00283239"/>
    <w:pPr>
      <w:spacing w:after="160" w:line="259" w:lineRule="auto"/>
    </w:pPr>
    <w:rPr>
      <w:sz w:val="22"/>
      <w:szCs w:val="22"/>
    </w:rPr>
  </w:style>
  <w:style w:type="paragraph" w:customStyle="1" w:styleId="8B428DB475CF40EBB031715E1BB79C7B">
    <w:name w:val="8B428DB475CF40EBB031715E1BB79C7B"/>
    <w:rsid w:val="00283239"/>
    <w:pPr>
      <w:spacing w:after="160" w:line="259" w:lineRule="auto"/>
    </w:pPr>
    <w:rPr>
      <w:sz w:val="22"/>
      <w:szCs w:val="22"/>
    </w:rPr>
  </w:style>
  <w:style w:type="paragraph" w:customStyle="1" w:styleId="47AF862BEF46449B8C48365830C19028">
    <w:name w:val="47AF862BEF46449B8C48365830C19028"/>
    <w:rsid w:val="00283239"/>
    <w:pPr>
      <w:spacing w:after="160" w:line="259" w:lineRule="auto"/>
    </w:pPr>
    <w:rPr>
      <w:sz w:val="22"/>
      <w:szCs w:val="22"/>
    </w:rPr>
  </w:style>
  <w:style w:type="paragraph" w:customStyle="1" w:styleId="C8C5F2A42A34489A9222AD98A3C2BB2B">
    <w:name w:val="C8C5F2A42A34489A9222AD98A3C2BB2B"/>
    <w:rsid w:val="00283239"/>
    <w:pPr>
      <w:spacing w:after="160" w:line="259" w:lineRule="auto"/>
    </w:pPr>
    <w:rPr>
      <w:sz w:val="22"/>
      <w:szCs w:val="22"/>
    </w:rPr>
  </w:style>
  <w:style w:type="paragraph" w:customStyle="1" w:styleId="CB35198676AC45B2A516283FFE49C64C">
    <w:name w:val="CB35198676AC45B2A516283FFE49C64C"/>
    <w:rsid w:val="00283239"/>
    <w:pPr>
      <w:spacing w:after="160" w:line="259" w:lineRule="auto"/>
    </w:pPr>
    <w:rPr>
      <w:sz w:val="22"/>
      <w:szCs w:val="22"/>
    </w:rPr>
  </w:style>
  <w:style w:type="paragraph" w:customStyle="1" w:styleId="256FB52FF84C8B48A9E0866513E0E4E2">
    <w:name w:val="256FB52FF84C8B48A9E0866513E0E4E2"/>
    <w:rsid w:val="009F23DD"/>
    <w:rPr>
      <w:lang w:eastAsia="en-US"/>
    </w:rPr>
  </w:style>
  <w:style w:type="paragraph" w:customStyle="1" w:styleId="6A22C616E3DC284EBAD44DED94A8EBD2">
    <w:name w:val="6A22C616E3DC284EBAD44DED94A8EBD2"/>
    <w:rsid w:val="009F23DD"/>
    <w:rPr>
      <w:lang w:eastAsia="en-US"/>
    </w:rPr>
  </w:style>
  <w:style w:type="paragraph" w:customStyle="1" w:styleId="0C3F11EF4E7186488C03CB02E158B143">
    <w:name w:val="0C3F11EF4E7186488C03CB02E158B143"/>
    <w:rsid w:val="008B5F3C"/>
    <w:rPr>
      <w:lang w:eastAsia="en-US"/>
    </w:rPr>
  </w:style>
  <w:style w:type="paragraph" w:customStyle="1" w:styleId="CF5D0D6204C81840AE62EDE1F5C1435B">
    <w:name w:val="CF5D0D6204C81840AE62EDE1F5C1435B"/>
    <w:rsid w:val="008B5F3C"/>
    <w:rPr>
      <w:lang w:eastAsia="en-US"/>
    </w:rPr>
  </w:style>
  <w:style w:type="paragraph" w:customStyle="1" w:styleId="6B33351AF2408647A43188767883DED2">
    <w:name w:val="6B33351AF2408647A43188767883DED2"/>
    <w:rsid w:val="002232B9"/>
    <w:rPr>
      <w:lang w:eastAsia="en-US"/>
    </w:rPr>
  </w:style>
  <w:style w:type="paragraph" w:customStyle="1" w:styleId="DC93260DC782F34FAFA71BDF8DF59EB6">
    <w:name w:val="DC93260DC782F34FAFA71BDF8DF59EB6"/>
    <w:rsid w:val="002232B9"/>
    <w:rPr>
      <w:lang w:eastAsia="en-US"/>
    </w:rPr>
  </w:style>
  <w:style w:type="paragraph" w:customStyle="1" w:styleId="1FF5AC9A23EE3E469FE96EAF45221200">
    <w:name w:val="1FF5AC9A23EE3E469FE96EAF45221200"/>
    <w:rsid w:val="002232B9"/>
    <w:rPr>
      <w:lang w:eastAsia="en-US"/>
    </w:rPr>
  </w:style>
  <w:style w:type="paragraph" w:customStyle="1" w:styleId="61449FF55EC47F478957A3E07A97B07E">
    <w:name w:val="61449FF55EC47F478957A3E07A97B07E"/>
    <w:rsid w:val="002232B9"/>
    <w:rPr>
      <w:lang w:eastAsia="en-US"/>
    </w:rPr>
  </w:style>
  <w:style w:type="paragraph" w:customStyle="1" w:styleId="6AAAE704C8D31C419DB29C7BCFB8D012">
    <w:name w:val="6AAAE704C8D31C419DB29C7BCFB8D012"/>
    <w:rsid w:val="002232B9"/>
    <w:rPr>
      <w:lang w:eastAsia="en-US"/>
    </w:rPr>
  </w:style>
  <w:style w:type="paragraph" w:customStyle="1" w:styleId="4024058D08A57749AB507824E7F2240D">
    <w:name w:val="4024058D08A57749AB507824E7F2240D"/>
    <w:rsid w:val="002232B9"/>
    <w:rPr>
      <w:lang w:eastAsia="en-US"/>
    </w:rPr>
  </w:style>
  <w:style w:type="paragraph" w:customStyle="1" w:styleId="AAC2D4D640D9F4488214BBB8215ACD06">
    <w:name w:val="AAC2D4D640D9F4488214BBB8215ACD06"/>
    <w:rsid w:val="002232B9"/>
    <w:rPr>
      <w:lang w:eastAsia="en-US"/>
    </w:rPr>
  </w:style>
  <w:style w:type="paragraph" w:customStyle="1" w:styleId="3CC8B968B5E2144C863C5B642D65CD75">
    <w:name w:val="3CC8B968B5E2144C863C5B642D65CD75"/>
    <w:rsid w:val="002232B9"/>
    <w:rPr>
      <w:lang w:eastAsia="en-US"/>
    </w:rPr>
  </w:style>
  <w:style w:type="paragraph" w:customStyle="1" w:styleId="82430190AD6AD744A68D4BEE2A88F2A2">
    <w:name w:val="82430190AD6AD744A68D4BEE2A88F2A2"/>
    <w:rsid w:val="002232B9"/>
    <w:rPr>
      <w:lang w:eastAsia="en-US"/>
    </w:rPr>
  </w:style>
  <w:style w:type="paragraph" w:customStyle="1" w:styleId="914D6EE9F903D34D890B7CCEC4B5C65B">
    <w:name w:val="914D6EE9F903D34D890B7CCEC4B5C65B"/>
    <w:rsid w:val="002232B9"/>
    <w:rPr>
      <w:lang w:eastAsia="en-US"/>
    </w:rPr>
  </w:style>
  <w:style w:type="paragraph" w:customStyle="1" w:styleId="5522A026D2F3374D96239CB7DA1269C2">
    <w:name w:val="5522A026D2F3374D96239CB7DA1269C2"/>
    <w:rsid w:val="002232B9"/>
    <w:rPr>
      <w:lang w:eastAsia="en-US"/>
    </w:rPr>
  </w:style>
  <w:style w:type="paragraph" w:customStyle="1" w:styleId="948020FCA2421B4D9FC9833E6B3CE59C">
    <w:name w:val="948020FCA2421B4D9FC9833E6B3CE59C"/>
    <w:rsid w:val="002232B9"/>
    <w:rPr>
      <w:lang w:eastAsia="en-US"/>
    </w:rPr>
  </w:style>
  <w:style w:type="paragraph" w:customStyle="1" w:styleId="8B8A2BA2552A6541A87ADB737EA38F06">
    <w:name w:val="8B8A2BA2552A6541A87ADB737EA38F06"/>
    <w:rsid w:val="002232B9"/>
    <w:rPr>
      <w:lang w:eastAsia="en-US"/>
    </w:rPr>
  </w:style>
  <w:style w:type="paragraph" w:customStyle="1" w:styleId="832DE522EE15BE4A8CE684654F3A64C4">
    <w:name w:val="832DE522EE15BE4A8CE684654F3A64C4"/>
    <w:rsid w:val="002232B9"/>
    <w:rPr>
      <w:lang w:eastAsia="en-US"/>
    </w:rPr>
  </w:style>
  <w:style w:type="paragraph" w:customStyle="1" w:styleId="3C80C0BBB0DF6A4A8AB22C8E02237518">
    <w:name w:val="3C80C0BBB0DF6A4A8AB22C8E02237518"/>
    <w:rsid w:val="002232B9"/>
    <w:rPr>
      <w:lang w:eastAsia="en-US"/>
    </w:rPr>
  </w:style>
  <w:style w:type="paragraph" w:customStyle="1" w:styleId="3E16C40C9BE7714E9AA0982074460679">
    <w:name w:val="3E16C40C9BE7714E9AA0982074460679"/>
    <w:rsid w:val="002232B9"/>
    <w:rPr>
      <w:lang w:eastAsia="en-US"/>
    </w:rPr>
  </w:style>
  <w:style w:type="paragraph" w:customStyle="1" w:styleId="123B93446DFF394F88AD9837B75C728F">
    <w:name w:val="123B93446DFF394F88AD9837B75C728F"/>
    <w:rsid w:val="002232B9"/>
    <w:rPr>
      <w:lang w:eastAsia="en-US"/>
    </w:rPr>
  </w:style>
  <w:style w:type="paragraph" w:customStyle="1" w:styleId="62841376B5308F429C12831B53800540">
    <w:name w:val="62841376B5308F429C12831B53800540"/>
    <w:rsid w:val="002232B9"/>
    <w:rPr>
      <w:lang w:eastAsia="en-US"/>
    </w:rPr>
  </w:style>
  <w:style w:type="paragraph" w:customStyle="1" w:styleId="1D21325D2BAB844AA7A71C699A1D95A9">
    <w:name w:val="1D21325D2BAB844AA7A71C699A1D95A9"/>
    <w:rsid w:val="002232B9"/>
    <w:rPr>
      <w:lang w:eastAsia="en-US"/>
    </w:rPr>
  </w:style>
  <w:style w:type="paragraph" w:customStyle="1" w:styleId="D89DA0896253244BA5E3A501197C7555">
    <w:name w:val="D89DA0896253244BA5E3A501197C7555"/>
    <w:rsid w:val="002232B9"/>
    <w:rPr>
      <w:lang w:eastAsia="en-US"/>
    </w:rPr>
  </w:style>
  <w:style w:type="paragraph" w:customStyle="1" w:styleId="43BD48CEFC79884D8BF40716F70AEEAD">
    <w:name w:val="43BD48CEFC79884D8BF40716F70AEEAD"/>
    <w:rsid w:val="002232B9"/>
    <w:rPr>
      <w:lang w:eastAsia="en-US"/>
    </w:rPr>
  </w:style>
  <w:style w:type="paragraph" w:customStyle="1" w:styleId="3E2086DC9BCA664FBB64A68A054F4B4A">
    <w:name w:val="3E2086DC9BCA664FBB64A68A054F4B4A"/>
    <w:rsid w:val="002232B9"/>
    <w:rPr>
      <w:lang w:eastAsia="en-US"/>
    </w:rPr>
  </w:style>
  <w:style w:type="paragraph" w:customStyle="1" w:styleId="981ABB0CAD66074190F68AEB7DBD8A7B">
    <w:name w:val="981ABB0CAD66074190F68AEB7DBD8A7B"/>
    <w:rsid w:val="002232B9"/>
    <w:rPr>
      <w:lang w:eastAsia="en-US"/>
    </w:rPr>
  </w:style>
  <w:style w:type="paragraph" w:customStyle="1" w:styleId="BBAED24E01A2474FAD4DAC6092539A6F">
    <w:name w:val="BBAED24E01A2474FAD4DAC6092539A6F"/>
    <w:rsid w:val="002232B9"/>
    <w:rPr>
      <w:lang w:eastAsia="en-US"/>
    </w:rPr>
  </w:style>
  <w:style w:type="paragraph" w:customStyle="1" w:styleId="9ADFD58F22FE724D841A73F05E80378A">
    <w:name w:val="9ADFD58F22FE724D841A73F05E80378A"/>
    <w:rsid w:val="002232B9"/>
    <w:rPr>
      <w:lang w:eastAsia="en-US"/>
    </w:rPr>
  </w:style>
  <w:style w:type="paragraph" w:customStyle="1" w:styleId="9D452DD895A0C542ADED7AD846B0DF6F">
    <w:name w:val="9D452DD895A0C542ADED7AD846B0DF6F"/>
    <w:rsid w:val="002232B9"/>
    <w:rPr>
      <w:lang w:eastAsia="en-US"/>
    </w:rPr>
  </w:style>
  <w:style w:type="paragraph" w:customStyle="1" w:styleId="FE5F7AEC8753264B99BF2B39FA7EFFFF">
    <w:name w:val="FE5F7AEC8753264B99BF2B39FA7EFFFF"/>
    <w:rsid w:val="002232B9"/>
    <w:rPr>
      <w:lang w:eastAsia="en-US"/>
    </w:rPr>
  </w:style>
  <w:style w:type="paragraph" w:customStyle="1" w:styleId="F43C605A48BCB5448FA47C53BCC401FD">
    <w:name w:val="F43C605A48BCB5448FA47C53BCC401FD"/>
    <w:rsid w:val="002232B9"/>
    <w:rPr>
      <w:lang w:eastAsia="en-US"/>
    </w:rPr>
  </w:style>
  <w:style w:type="paragraph" w:customStyle="1" w:styleId="B70005CD5099E34DA6B3157CF33BAE26">
    <w:name w:val="B70005CD5099E34DA6B3157CF33BAE26"/>
    <w:rsid w:val="002232B9"/>
    <w:rPr>
      <w:lang w:eastAsia="en-US"/>
    </w:rPr>
  </w:style>
  <w:style w:type="paragraph" w:customStyle="1" w:styleId="32DF17E37952D54BAF3C2F0BFA793A76">
    <w:name w:val="32DF17E37952D54BAF3C2F0BFA793A76"/>
    <w:rsid w:val="002232B9"/>
    <w:rPr>
      <w:lang w:eastAsia="en-US"/>
    </w:rPr>
  </w:style>
  <w:style w:type="paragraph" w:customStyle="1" w:styleId="3F4F6D017C60D2479F2BFBAC7D07F18B">
    <w:name w:val="3F4F6D017C60D2479F2BFBAC7D07F18B"/>
    <w:rsid w:val="002232B9"/>
    <w:rPr>
      <w:lang w:eastAsia="en-US"/>
    </w:rPr>
  </w:style>
  <w:style w:type="paragraph" w:customStyle="1" w:styleId="169F71C285950945AC4206AD51B5739B">
    <w:name w:val="169F71C285950945AC4206AD51B5739B"/>
    <w:rsid w:val="002232B9"/>
    <w:rPr>
      <w:lang w:eastAsia="en-US"/>
    </w:rPr>
  </w:style>
  <w:style w:type="paragraph" w:customStyle="1" w:styleId="70CE3643E6F109478E476A50A8DAC0DE">
    <w:name w:val="70CE3643E6F109478E476A50A8DAC0DE"/>
    <w:rsid w:val="002232B9"/>
    <w:rPr>
      <w:lang w:eastAsia="en-US"/>
    </w:rPr>
  </w:style>
  <w:style w:type="paragraph" w:customStyle="1" w:styleId="6A451837F024004BB50FAC1BD5D87D4F">
    <w:name w:val="6A451837F024004BB50FAC1BD5D87D4F"/>
    <w:rsid w:val="002232B9"/>
    <w:rPr>
      <w:lang w:eastAsia="en-US"/>
    </w:rPr>
  </w:style>
  <w:style w:type="paragraph" w:customStyle="1" w:styleId="04C9D4D4D855314D8F788624DFF3BA84">
    <w:name w:val="04C9D4D4D855314D8F788624DFF3BA84"/>
    <w:rsid w:val="002232B9"/>
    <w:rPr>
      <w:lang w:eastAsia="en-US"/>
    </w:rPr>
  </w:style>
  <w:style w:type="paragraph" w:customStyle="1" w:styleId="DC16C18EFE747C4E952B201DBF3C53D5">
    <w:name w:val="DC16C18EFE747C4E952B201DBF3C53D5"/>
    <w:rsid w:val="002232B9"/>
    <w:rPr>
      <w:lang w:eastAsia="en-US"/>
    </w:rPr>
  </w:style>
  <w:style w:type="paragraph" w:customStyle="1" w:styleId="106BA6C964EDFC4F8571179A5D6C3D72">
    <w:name w:val="106BA6C964EDFC4F8571179A5D6C3D72"/>
    <w:rsid w:val="002232B9"/>
    <w:rPr>
      <w:lang w:eastAsia="en-US"/>
    </w:rPr>
  </w:style>
  <w:style w:type="paragraph" w:customStyle="1" w:styleId="603897BDE311CA42976F111761408719">
    <w:name w:val="603897BDE311CA42976F111761408719"/>
    <w:rsid w:val="002232B9"/>
    <w:rPr>
      <w:lang w:eastAsia="en-US"/>
    </w:rPr>
  </w:style>
  <w:style w:type="paragraph" w:customStyle="1" w:styleId="95C531DB2F3DA341897D3D873D0AC478">
    <w:name w:val="95C531DB2F3DA341897D3D873D0AC478"/>
    <w:rsid w:val="002232B9"/>
    <w:rPr>
      <w:lang w:eastAsia="en-US"/>
    </w:rPr>
  </w:style>
  <w:style w:type="paragraph" w:customStyle="1" w:styleId="35FBA7A7FEEEE9418FFD54418A785471">
    <w:name w:val="35FBA7A7FEEEE9418FFD54418A785471"/>
    <w:rsid w:val="002232B9"/>
    <w:rPr>
      <w:lang w:eastAsia="en-US"/>
    </w:rPr>
  </w:style>
  <w:style w:type="paragraph" w:customStyle="1" w:styleId="F5FD3CCC5FB9CF428E95C4864EE50334">
    <w:name w:val="F5FD3CCC5FB9CF428E95C4864EE50334"/>
    <w:rsid w:val="002232B9"/>
    <w:rPr>
      <w:lang w:eastAsia="en-US"/>
    </w:rPr>
  </w:style>
  <w:style w:type="paragraph" w:customStyle="1" w:styleId="3662A60F374E6A4CADAA56D2AE00D16A">
    <w:name w:val="3662A60F374E6A4CADAA56D2AE00D16A"/>
    <w:rsid w:val="002232B9"/>
    <w:rPr>
      <w:lang w:eastAsia="en-US"/>
    </w:rPr>
  </w:style>
  <w:style w:type="paragraph" w:customStyle="1" w:styleId="7C497C8E214F164CB02208D64A0F82B9">
    <w:name w:val="7C497C8E214F164CB02208D64A0F82B9"/>
    <w:rsid w:val="002232B9"/>
    <w:rPr>
      <w:lang w:eastAsia="en-US"/>
    </w:rPr>
  </w:style>
  <w:style w:type="paragraph" w:customStyle="1" w:styleId="95F8988068155D4ABCE839B9CD8ED3ED">
    <w:name w:val="95F8988068155D4ABCE839B9CD8ED3ED"/>
    <w:rsid w:val="002232B9"/>
    <w:rPr>
      <w:lang w:eastAsia="en-US"/>
    </w:rPr>
  </w:style>
  <w:style w:type="paragraph" w:customStyle="1" w:styleId="9F1FBF69758CF04E8B55B2E5396C2B9F">
    <w:name w:val="9F1FBF69758CF04E8B55B2E5396C2B9F"/>
    <w:rsid w:val="002232B9"/>
    <w:rPr>
      <w:lang w:eastAsia="en-US"/>
    </w:rPr>
  </w:style>
  <w:style w:type="paragraph" w:customStyle="1" w:styleId="5DEBADE903687C4EB231E6846DFBF7A7">
    <w:name w:val="5DEBADE903687C4EB231E6846DFBF7A7"/>
    <w:rsid w:val="002232B9"/>
    <w:rPr>
      <w:lang w:eastAsia="en-US"/>
    </w:rPr>
  </w:style>
  <w:style w:type="paragraph" w:customStyle="1" w:styleId="727FB0D719C496429A674C7339E3560E">
    <w:name w:val="727FB0D719C496429A674C7339E3560E"/>
    <w:rsid w:val="002232B9"/>
    <w:rPr>
      <w:lang w:eastAsia="en-US"/>
    </w:rPr>
  </w:style>
  <w:style w:type="paragraph" w:customStyle="1" w:styleId="9A883BF82F89E64DADB4EFA5ECE9849C">
    <w:name w:val="9A883BF82F89E64DADB4EFA5ECE9849C"/>
    <w:rsid w:val="002232B9"/>
    <w:rPr>
      <w:lang w:eastAsia="en-US"/>
    </w:rPr>
  </w:style>
  <w:style w:type="paragraph" w:customStyle="1" w:styleId="33844B2E37B5DA4CBE0E72867DE49931">
    <w:name w:val="33844B2E37B5DA4CBE0E72867DE49931"/>
    <w:rsid w:val="002232B9"/>
    <w:rPr>
      <w:lang w:eastAsia="en-US"/>
    </w:rPr>
  </w:style>
  <w:style w:type="paragraph" w:customStyle="1" w:styleId="99F593DC3ADB6040A69DAAE1089A895F">
    <w:name w:val="99F593DC3ADB6040A69DAAE1089A895F"/>
    <w:rsid w:val="002232B9"/>
    <w:rPr>
      <w:lang w:eastAsia="en-US"/>
    </w:rPr>
  </w:style>
  <w:style w:type="paragraph" w:customStyle="1" w:styleId="2283F0B6D679704099818879F8FAAD2F">
    <w:name w:val="2283F0B6D679704099818879F8FAAD2F"/>
    <w:rsid w:val="002232B9"/>
    <w:rPr>
      <w:lang w:eastAsia="en-US"/>
    </w:rPr>
  </w:style>
  <w:style w:type="paragraph" w:customStyle="1" w:styleId="23689A6B47408A4FB86DBF5A7014A7A3">
    <w:name w:val="23689A6B47408A4FB86DBF5A7014A7A3"/>
    <w:rsid w:val="002232B9"/>
    <w:rPr>
      <w:lang w:eastAsia="en-US"/>
    </w:rPr>
  </w:style>
  <w:style w:type="paragraph" w:customStyle="1" w:styleId="C9D03F286F069847A8B5C6FD3DC6CD3D">
    <w:name w:val="C9D03F286F069847A8B5C6FD3DC6CD3D"/>
    <w:rsid w:val="002232B9"/>
    <w:rPr>
      <w:lang w:eastAsia="en-US"/>
    </w:rPr>
  </w:style>
  <w:style w:type="paragraph" w:customStyle="1" w:styleId="3693BA233CF2754E844D3557D0BD12E7">
    <w:name w:val="3693BA233CF2754E844D3557D0BD12E7"/>
    <w:rsid w:val="002232B9"/>
    <w:rPr>
      <w:lang w:eastAsia="en-US"/>
    </w:rPr>
  </w:style>
  <w:style w:type="paragraph" w:customStyle="1" w:styleId="A834773209E20D4BA48BC5605C3E71EA">
    <w:name w:val="A834773209E20D4BA48BC5605C3E71EA"/>
    <w:rsid w:val="002232B9"/>
    <w:rPr>
      <w:lang w:eastAsia="en-US"/>
    </w:rPr>
  </w:style>
  <w:style w:type="paragraph" w:customStyle="1" w:styleId="AA15C2C24AF7814D959292D1CA6BA1D9">
    <w:name w:val="AA15C2C24AF7814D959292D1CA6BA1D9"/>
    <w:rsid w:val="002232B9"/>
    <w:rPr>
      <w:lang w:eastAsia="en-US"/>
    </w:rPr>
  </w:style>
  <w:style w:type="paragraph" w:customStyle="1" w:styleId="473A739DA3F86740BF01CD40A82E21F4">
    <w:name w:val="473A739DA3F86740BF01CD40A82E21F4"/>
    <w:rsid w:val="002232B9"/>
    <w:rPr>
      <w:lang w:eastAsia="en-US"/>
    </w:rPr>
  </w:style>
  <w:style w:type="paragraph" w:customStyle="1" w:styleId="30D44307CED3BF4780066D9B065ED202">
    <w:name w:val="30D44307CED3BF4780066D9B065ED202"/>
    <w:rsid w:val="002232B9"/>
    <w:rPr>
      <w:lang w:eastAsia="en-US"/>
    </w:rPr>
  </w:style>
  <w:style w:type="paragraph" w:customStyle="1" w:styleId="415B4EADF3F84D4182B278309BA42BA7">
    <w:name w:val="415B4EADF3F84D4182B278309BA42BA7"/>
    <w:rsid w:val="002232B9"/>
    <w:rPr>
      <w:lang w:eastAsia="en-US"/>
    </w:rPr>
  </w:style>
  <w:style w:type="paragraph" w:customStyle="1" w:styleId="467E1A7E6BDDE243ADAD2B48F82ABD78">
    <w:name w:val="467E1A7E6BDDE243ADAD2B48F82ABD78"/>
    <w:rsid w:val="002232B9"/>
    <w:rPr>
      <w:lang w:eastAsia="en-US"/>
    </w:rPr>
  </w:style>
  <w:style w:type="paragraph" w:customStyle="1" w:styleId="2B99E9439FA2D245860B2A8B5FDA7F00">
    <w:name w:val="2B99E9439FA2D245860B2A8B5FDA7F00"/>
    <w:rsid w:val="002232B9"/>
    <w:rPr>
      <w:lang w:eastAsia="en-US"/>
    </w:rPr>
  </w:style>
  <w:style w:type="paragraph" w:customStyle="1" w:styleId="80F85022EEDE8446A94B9B137BDDEB1F">
    <w:name w:val="80F85022EEDE8446A94B9B137BDDEB1F"/>
    <w:rsid w:val="002232B9"/>
    <w:rPr>
      <w:lang w:eastAsia="en-US"/>
    </w:rPr>
  </w:style>
  <w:style w:type="paragraph" w:customStyle="1" w:styleId="C68A8466286FD540A80FEF30CAEDF0A8">
    <w:name w:val="C68A8466286FD540A80FEF30CAEDF0A8"/>
    <w:rsid w:val="002232B9"/>
    <w:rPr>
      <w:lang w:eastAsia="en-US"/>
    </w:rPr>
  </w:style>
  <w:style w:type="paragraph" w:customStyle="1" w:styleId="CF50510EB2A49E46AFB1FCA31371FB98">
    <w:name w:val="CF50510EB2A49E46AFB1FCA31371FB98"/>
    <w:rsid w:val="002232B9"/>
    <w:rPr>
      <w:lang w:eastAsia="en-US"/>
    </w:rPr>
  </w:style>
  <w:style w:type="paragraph" w:customStyle="1" w:styleId="735665F919C3344788B08836E74E9C69">
    <w:name w:val="735665F919C3344788B08836E74E9C69"/>
    <w:rsid w:val="002232B9"/>
    <w:rPr>
      <w:lang w:eastAsia="en-US"/>
    </w:rPr>
  </w:style>
  <w:style w:type="paragraph" w:customStyle="1" w:styleId="2B32753342BADC48B79331DE8F032909">
    <w:name w:val="2B32753342BADC48B79331DE8F032909"/>
    <w:rsid w:val="002232B9"/>
    <w:rPr>
      <w:lang w:eastAsia="en-US"/>
    </w:rPr>
  </w:style>
  <w:style w:type="paragraph" w:customStyle="1" w:styleId="B969D29168B21A44BF5D990A5E24450C">
    <w:name w:val="B969D29168B21A44BF5D990A5E24450C"/>
    <w:rsid w:val="002232B9"/>
    <w:rPr>
      <w:lang w:eastAsia="en-US"/>
    </w:rPr>
  </w:style>
  <w:style w:type="paragraph" w:customStyle="1" w:styleId="9F5BD0431ABC9D4BA306E54B3CBF22EE">
    <w:name w:val="9F5BD0431ABC9D4BA306E54B3CBF22EE"/>
    <w:rsid w:val="002232B9"/>
    <w:rPr>
      <w:lang w:eastAsia="en-US"/>
    </w:rPr>
  </w:style>
  <w:style w:type="paragraph" w:customStyle="1" w:styleId="9A859D201BFBF949BB46119B71D05EDE">
    <w:name w:val="9A859D201BFBF949BB46119B71D05EDE"/>
    <w:rsid w:val="002232B9"/>
    <w:rPr>
      <w:lang w:eastAsia="en-US"/>
    </w:rPr>
  </w:style>
  <w:style w:type="paragraph" w:customStyle="1" w:styleId="13D2DEC5DCA50348AE6D21673A53D092">
    <w:name w:val="13D2DEC5DCA50348AE6D21673A53D092"/>
    <w:rsid w:val="002232B9"/>
    <w:rPr>
      <w:lang w:eastAsia="en-US"/>
    </w:rPr>
  </w:style>
  <w:style w:type="paragraph" w:customStyle="1" w:styleId="23F6CE023E3B14459EA7FC336FE357CE">
    <w:name w:val="23F6CE023E3B14459EA7FC336FE357CE"/>
    <w:rsid w:val="002232B9"/>
    <w:rPr>
      <w:lang w:eastAsia="en-US"/>
    </w:rPr>
  </w:style>
  <w:style w:type="paragraph" w:customStyle="1" w:styleId="14D7C9687AC3794EA43BEC329B7AAA15">
    <w:name w:val="14D7C9687AC3794EA43BEC329B7AAA15"/>
    <w:rsid w:val="002232B9"/>
    <w:rPr>
      <w:lang w:eastAsia="en-US"/>
    </w:rPr>
  </w:style>
  <w:style w:type="paragraph" w:customStyle="1" w:styleId="2598ED56BF589E4EBE8C637EE8A96C73">
    <w:name w:val="2598ED56BF589E4EBE8C637EE8A96C73"/>
    <w:rsid w:val="002232B9"/>
    <w:rPr>
      <w:lang w:eastAsia="en-US"/>
    </w:rPr>
  </w:style>
  <w:style w:type="paragraph" w:customStyle="1" w:styleId="9BAA327AF2BD0144B9572513A3F18443">
    <w:name w:val="9BAA327AF2BD0144B9572513A3F18443"/>
    <w:rsid w:val="002232B9"/>
    <w:rPr>
      <w:lang w:eastAsia="en-US"/>
    </w:rPr>
  </w:style>
  <w:style w:type="paragraph" w:customStyle="1" w:styleId="898400F014DA4A49BD233EBFDB80BE67">
    <w:name w:val="898400F014DA4A49BD233EBFDB80BE67"/>
    <w:rsid w:val="002232B9"/>
    <w:rPr>
      <w:lang w:eastAsia="en-US"/>
    </w:rPr>
  </w:style>
  <w:style w:type="paragraph" w:customStyle="1" w:styleId="AE7FD88760A1D8498BD602EAB4677336">
    <w:name w:val="AE7FD88760A1D8498BD602EAB4677336"/>
    <w:rsid w:val="002232B9"/>
    <w:rPr>
      <w:lang w:eastAsia="en-US"/>
    </w:rPr>
  </w:style>
  <w:style w:type="paragraph" w:customStyle="1" w:styleId="D291DBA88597F5408299C6F81C61B6CD">
    <w:name w:val="D291DBA88597F5408299C6F81C61B6CD"/>
    <w:rsid w:val="002232B9"/>
    <w:rPr>
      <w:lang w:eastAsia="en-US"/>
    </w:rPr>
  </w:style>
  <w:style w:type="paragraph" w:customStyle="1" w:styleId="F2BAEA94EBE7144C84F45E68D16E15F8">
    <w:name w:val="F2BAEA94EBE7144C84F45E68D16E15F8"/>
    <w:rsid w:val="002232B9"/>
    <w:rPr>
      <w:lang w:eastAsia="en-US"/>
    </w:rPr>
  </w:style>
  <w:style w:type="paragraph" w:customStyle="1" w:styleId="3AC5CA3400E8194E93CC95CE1E41D43C">
    <w:name w:val="3AC5CA3400E8194E93CC95CE1E41D43C"/>
    <w:rsid w:val="002232B9"/>
    <w:rPr>
      <w:lang w:eastAsia="en-US"/>
    </w:rPr>
  </w:style>
  <w:style w:type="paragraph" w:customStyle="1" w:styleId="0D93EAFED1E4C343B9BAE96C54CBEAC6">
    <w:name w:val="0D93EAFED1E4C343B9BAE96C54CBEAC6"/>
    <w:rsid w:val="002232B9"/>
    <w:rPr>
      <w:lang w:eastAsia="en-US"/>
    </w:rPr>
  </w:style>
  <w:style w:type="paragraph" w:customStyle="1" w:styleId="0FCC8282A7245640835C4CAFD67418D8">
    <w:name w:val="0FCC8282A7245640835C4CAFD67418D8"/>
    <w:rsid w:val="002232B9"/>
    <w:rPr>
      <w:lang w:eastAsia="en-US"/>
    </w:rPr>
  </w:style>
  <w:style w:type="paragraph" w:customStyle="1" w:styleId="D6554AF6FABC4942B076D598A1B715D7">
    <w:name w:val="D6554AF6FABC4942B076D598A1B715D7"/>
    <w:rsid w:val="002232B9"/>
    <w:rPr>
      <w:lang w:eastAsia="en-US"/>
    </w:rPr>
  </w:style>
  <w:style w:type="paragraph" w:customStyle="1" w:styleId="DF3A4360AC2CE740A149A0A3768EA509">
    <w:name w:val="DF3A4360AC2CE740A149A0A3768EA509"/>
    <w:rsid w:val="002232B9"/>
    <w:rPr>
      <w:lang w:eastAsia="en-US"/>
    </w:rPr>
  </w:style>
  <w:style w:type="paragraph" w:customStyle="1" w:styleId="1527786F7BFC144899B41D618F859C4B">
    <w:name w:val="1527786F7BFC144899B41D618F859C4B"/>
    <w:rsid w:val="002232B9"/>
    <w:rPr>
      <w:lang w:eastAsia="en-US"/>
    </w:rPr>
  </w:style>
  <w:style w:type="paragraph" w:customStyle="1" w:styleId="8B7A9807B619F746B0AC16D7F4545A98">
    <w:name w:val="8B7A9807B619F746B0AC16D7F4545A98"/>
    <w:rsid w:val="002232B9"/>
    <w:rPr>
      <w:lang w:eastAsia="en-US"/>
    </w:rPr>
  </w:style>
  <w:style w:type="paragraph" w:customStyle="1" w:styleId="248A55AB8A5DC841BB3ED7624CF42CBA">
    <w:name w:val="248A55AB8A5DC841BB3ED7624CF42CBA"/>
    <w:rsid w:val="002232B9"/>
    <w:rPr>
      <w:lang w:eastAsia="en-US"/>
    </w:rPr>
  </w:style>
  <w:style w:type="paragraph" w:customStyle="1" w:styleId="2A3F5484200FBA4EA51011EB522FF6BA">
    <w:name w:val="2A3F5484200FBA4EA51011EB522FF6BA"/>
    <w:rsid w:val="002232B9"/>
    <w:rPr>
      <w:lang w:eastAsia="en-US"/>
    </w:rPr>
  </w:style>
  <w:style w:type="paragraph" w:customStyle="1" w:styleId="72F7019251B4294DBBD6A88BA2057296">
    <w:name w:val="72F7019251B4294DBBD6A88BA2057296"/>
    <w:rsid w:val="002232B9"/>
    <w:rPr>
      <w:lang w:eastAsia="en-US"/>
    </w:rPr>
  </w:style>
  <w:style w:type="paragraph" w:customStyle="1" w:styleId="B46D0CAEDB32B446B6174192699E638B">
    <w:name w:val="B46D0CAEDB32B446B6174192699E638B"/>
    <w:rsid w:val="002232B9"/>
    <w:rPr>
      <w:lang w:eastAsia="en-US"/>
    </w:rPr>
  </w:style>
  <w:style w:type="paragraph" w:customStyle="1" w:styleId="EBBA6837F959C847A5C7257F67A5A099">
    <w:name w:val="EBBA6837F959C847A5C7257F67A5A099"/>
    <w:rsid w:val="002232B9"/>
    <w:rPr>
      <w:lang w:eastAsia="en-US"/>
    </w:rPr>
  </w:style>
  <w:style w:type="paragraph" w:customStyle="1" w:styleId="FB52EAFC1B0C3F4EBF7578E039CD82CC">
    <w:name w:val="FB52EAFC1B0C3F4EBF7578E039CD82CC"/>
    <w:rsid w:val="002232B9"/>
    <w:rPr>
      <w:lang w:eastAsia="en-US"/>
    </w:rPr>
  </w:style>
  <w:style w:type="paragraph" w:customStyle="1" w:styleId="2714B18EEFF89B45B61B6D439FD67EF7">
    <w:name w:val="2714B18EEFF89B45B61B6D439FD67EF7"/>
    <w:rsid w:val="002232B9"/>
    <w:rPr>
      <w:lang w:eastAsia="en-US"/>
    </w:rPr>
  </w:style>
  <w:style w:type="paragraph" w:customStyle="1" w:styleId="F677656907FB7E4DB74EB507F284ECCA">
    <w:name w:val="F677656907FB7E4DB74EB507F284ECCA"/>
    <w:rsid w:val="002232B9"/>
    <w:rPr>
      <w:lang w:eastAsia="en-US"/>
    </w:rPr>
  </w:style>
  <w:style w:type="paragraph" w:customStyle="1" w:styleId="A885BEAEE02FF84F994BD8729B2C2632">
    <w:name w:val="A885BEAEE02FF84F994BD8729B2C2632"/>
    <w:rsid w:val="002232B9"/>
    <w:rPr>
      <w:lang w:eastAsia="en-US"/>
    </w:rPr>
  </w:style>
  <w:style w:type="paragraph" w:customStyle="1" w:styleId="60839AAF8D8DEC4495D592624B98F132">
    <w:name w:val="60839AAF8D8DEC4495D592624B98F132"/>
    <w:rsid w:val="002232B9"/>
    <w:rPr>
      <w:lang w:eastAsia="en-US"/>
    </w:rPr>
  </w:style>
  <w:style w:type="paragraph" w:customStyle="1" w:styleId="057A1825DBF3DB48AA8DCD8A01566200">
    <w:name w:val="057A1825DBF3DB48AA8DCD8A01566200"/>
    <w:rsid w:val="002232B9"/>
    <w:rPr>
      <w:lang w:eastAsia="en-US"/>
    </w:rPr>
  </w:style>
  <w:style w:type="paragraph" w:customStyle="1" w:styleId="EE6D47F508B663438D91C9DEE1E9B733">
    <w:name w:val="EE6D47F508B663438D91C9DEE1E9B733"/>
    <w:rsid w:val="002232B9"/>
    <w:rPr>
      <w:lang w:eastAsia="en-US"/>
    </w:rPr>
  </w:style>
  <w:style w:type="paragraph" w:customStyle="1" w:styleId="D9DF07C7A51BFB409C9DBA853C0C2F2A">
    <w:name w:val="D9DF07C7A51BFB409C9DBA853C0C2F2A"/>
    <w:rsid w:val="002232B9"/>
    <w:rPr>
      <w:lang w:eastAsia="en-US"/>
    </w:rPr>
  </w:style>
  <w:style w:type="paragraph" w:customStyle="1" w:styleId="FF03EDAA953EBA44B688BE8AD23D9F76">
    <w:name w:val="FF03EDAA953EBA44B688BE8AD23D9F76"/>
    <w:rsid w:val="002232B9"/>
    <w:rPr>
      <w:lang w:eastAsia="en-US"/>
    </w:rPr>
  </w:style>
  <w:style w:type="paragraph" w:customStyle="1" w:styleId="DA8F9C162863B74482AE8505D0301F25">
    <w:name w:val="DA8F9C162863B74482AE8505D0301F25"/>
    <w:rsid w:val="002232B9"/>
    <w:rPr>
      <w:lang w:eastAsia="en-US"/>
    </w:rPr>
  </w:style>
  <w:style w:type="paragraph" w:customStyle="1" w:styleId="B16E68EFCF550A47BC0AB63D5DA204B6">
    <w:name w:val="B16E68EFCF550A47BC0AB63D5DA204B6"/>
    <w:rsid w:val="002232B9"/>
    <w:rPr>
      <w:lang w:eastAsia="en-US"/>
    </w:rPr>
  </w:style>
  <w:style w:type="paragraph" w:customStyle="1" w:styleId="C54B876E587F894296AB4F5A1B2FEC03">
    <w:name w:val="C54B876E587F894296AB4F5A1B2FEC03"/>
    <w:rsid w:val="002232B9"/>
    <w:rPr>
      <w:lang w:eastAsia="en-US"/>
    </w:rPr>
  </w:style>
  <w:style w:type="paragraph" w:customStyle="1" w:styleId="7C058523DE35884BB7160754858EE356">
    <w:name w:val="7C058523DE35884BB7160754858EE356"/>
    <w:rsid w:val="002232B9"/>
    <w:rPr>
      <w:lang w:eastAsia="en-US"/>
    </w:rPr>
  </w:style>
  <w:style w:type="paragraph" w:customStyle="1" w:styleId="CA3D30943B4DC141B490E3961E2EC5D2">
    <w:name w:val="CA3D30943B4DC141B490E3961E2EC5D2"/>
    <w:rsid w:val="002232B9"/>
    <w:rPr>
      <w:lang w:eastAsia="en-US"/>
    </w:rPr>
  </w:style>
  <w:style w:type="paragraph" w:customStyle="1" w:styleId="21678B4675FA7F44BAF6E10FFF3E1D31">
    <w:name w:val="21678B4675FA7F44BAF6E10FFF3E1D31"/>
    <w:rsid w:val="002232B9"/>
    <w:rPr>
      <w:lang w:eastAsia="en-US"/>
    </w:rPr>
  </w:style>
  <w:style w:type="paragraph" w:customStyle="1" w:styleId="EEFAF071EB5A4F43920D6F311C3ED202">
    <w:name w:val="EEFAF071EB5A4F43920D6F311C3ED202"/>
    <w:rsid w:val="002232B9"/>
    <w:rPr>
      <w:lang w:eastAsia="en-US"/>
    </w:rPr>
  </w:style>
  <w:style w:type="paragraph" w:customStyle="1" w:styleId="59F6E740137AC448B162578267185C66">
    <w:name w:val="59F6E740137AC448B162578267185C66"/>
    <w:rsid w:val="002232B9"/>
    <w:rPr>
      <w:lang w:eastAsia="en-US"/>
    </w:rPr>
  </w:style>
  <w:style w:type="paragraph" w:customStyle="1" w:styleId="A86F961D04024941AA83D12C8FBFAC9D">
    <w:name w:val="A86F961D04024941AA83D12C8FBFAC9D"/>
    <w:rsid w:val="002232B9"/>
    <w:rPr>
      <w:lang w:eastAsia="en-US"/>
    </w:rPr>
  </w:style>
  <w:style w:type="paragraph" w:customStyle="1" w:styleId="E34FF309D297304A836E9E0E05262FAD">
    <w:name w:val="E34FF309D297304A836E9E0E05262FAD"/>
    <w:rsid w:val="002232B9"/>
    <w:rPr>
      <w:lang w:eastAsia="en-US"/>
    </w:rPr>
  </w:style>
  <w:style w:type="paragraph" w:customStyle="1" w:styleId="0BAE737209BA5F47A0B19DB601BF1259">
    <w:name w:val="0BAE737209BA5F47A0B19DB601BF1259"/>
    <w:rsid w:val="002232B9"/>
    <w:rPr>
      <w:lang w:eastAsia="en-US"/>
    </w:rPr>
  </w:style>
  <w:style w:type="paragraph" w:customStyle="1" w:styleId="50A2D60CB834FF4EA867B5866B2C69A3">
    <w:name w:val="50A2D60CB834FF4EA867B5866B2C69A3"/>
    <w:rsid w:val="002232B9"/>
    <w:rPr>
      <w:lang w:eastAsia="en-US"/>
    </w:rPr>
  </w:style>
  <w:style w:type="paragraph" w:customStyle="1" w:styleId="72A1A40BF2A68A46B821691A08838C37">
    <w:name w:val="72A1A40BF2A68A46B821691A08838C37"/>
    <w:rsid w:val="002232B9"/>
    <w:rPr>
      <w:lang w:eastAsia="en-US"/>
    </w:rPr>
  </w:style>
  <w:style w:type="paragraph" w:customStyle="1" w:styleId="F2151540195A3941A59BBEDC49412BFD">
    <w:name w:val="F2151540195A3941A59BBEDC49412BFD"/>
    <w:rsid w:val="002232B9"/>
    <w:rPr>
      <w:lang w:eastAsia="en-US"/>
    </w:rPr>
  </w:style>
  <w:style w:type="paragraph" w:customStyle="1" w:styleId="38F33BF412649C42BE68C6B81532CA18">
    <w:name w:val="38F33BF412649C42BE68C6B81532CA18"/>
    <w:rsid w:val="002232B9"/>
    <w:rPr>
      <w:lang w:eastAsia="en-US"/>
    </w:rPr>
  </w:style>
  <w:style w:type="paragraph" w:customStyle="1" w:styleId="BDEF3E5C870BEC4FBB81D0F78ADBF05B">
    <w:name w:val="BDEF3E5C870BEC4FBB81D0F78ADBF05B"/>
    <w:rsid w:val="002232B9"/>
    <w:rPr>
      <w:lang w:eastAsia="en-US"/>
    </w:rPr>
  </w:style>
  <w:style w:type="paragraph" w:customStyle="1" w:styleId="C67819F8AD2CCF4B8F0FA02FB03AF1DE">
    <w:name w:val="C67819F8AD2CCF4B8F0FA02FB03AF1DE"/>
    <w:rsid w:val="002232B9"/>
    <w:rPr>
      <w:lang w:eastAsia="en-US"/>
    </w:rPr>
  </w:style>
  <w:style w:type="paragraph" w:customStyle="1" w:styleId="A47DAAF3F1A25545B5418EB6D7DFE29D">
    <w:name w:val="A47DAAF3F1A25545B5418EB6D7DFE29D"/>
    <w:rsid w:val="002232B9"/>
    <w:rPr>
      <w:lang w:eastAsia="en-US"/>
    </w:rPr>
  </w:style>
  <w:style w:type="paragraph" w:customStyle="1" w:styleId="AC903C46190112499C34EC9B364A1CE8">
    <w:name w:val="AC903C46190112499C34EC9B364A1CE8"/>
    <w:rsid w:val="002232B9"/>
    <w:rPr>
      <w:lang w:eastAsia="en-US"/>
    </w:rPr>
  </w:style>
  <w:style w:type="paragraph" w:customStyle="1" w:styleId="B8D04A951D50844BA7BD118E06056770">
    <w:name w:val="B8D04A951D50844BA7BD118E06056770"/>
    <w:rsid w:val="002232B9"/>
    <w:rPr>
      <w:lang w:eastAsia="en-US"/>
    </w:rPr>
  </w:style>
  <w:style w:type="paragraph" w:customStyle="1" w:styleId="FD3D9BED85EB15478ACDC083F4E28264">
    <w:name w:val="FD3D9BED85EB15478ACDC083F4E28264"/>
    <w:rsid w:val="002232B9"/>
    <w:rPr>
      <w:lang w:eastAsia="en-US"/>
    </w:rPr>
  </w:style>
  <w:style w:type="paragraph" w:customStyle="1" w:styleId="CF0F6DA7F2252E45B4C808FEBF299A15">
    <w:name w:val="CF0F6DA7F2252E45B4C808FEBF299A15"/>
    <w:rsid w:val="002232B9"/>
    <w:rPr>
      <w:lang w:eastAsia="en-US"/>
    </w:rPr>
  </w:style>
  <w:style w:type="paragraph" w:customStyle="1" w:styleId="E6D37745EF85614BBCBA4554A820137A">
    <w:name w:val="E6D37745EF85614BBCBA4554A820137A"/>
    <w:rsid w:val="002232B9"/>
    <w:rPr>
      <w:lang w:eastAsia="en-US"/>
    </w:rPr>
  </w:style>
  <w:style w:type="paragraph" w:customStyle="1" w:styleId="1ADAC9556A5A514D84A38824F3CAE56A">
    <w:name w:val="1ADAC9556A5A514D84A38824F3CAE56A"/>
    <w:rsid w:val="002232B9"/>
    <w:rPr>
      <w:lang w:eastAsia="en-US"/>
    </w:rPr>
  </w:style>
  <w:style w:type="paragraph" w:customStyle="1" w:styleId="4C3B4919B5E25D4FB97DE9B8CCC4EF1C">
    <w:name w:val="4C3B4919B5E25D4FB97DE9B8CCC4EF1C"/>
    <w:rsid w:val="002232B9"/>
    <w:rPr>
      <w:lang w:eastAsia="en-US"/>
    </w:rPr>
  </w:style>
  <w:style w:type="paragraph" w:customStyle="1" w:styleId="0B1C1FA109919244BC188426B34F043C">
    <w:name w:val="0B1C1FA109919244BC188426B34F043C"/>
    <w:rsid w:val="002232B9"/>
    <w:rPr>
      <w:lang w:eastAsia="en-US"/>
    </w:rPr>
  </w:style>
  <w:style w:type="paragraph" w:customStyle="1" w:styleId="5B59DB2EE419924F8A7A402FEE095DEA">
    <w:name w:val="5B59DB2EE419924F8A7A402FEE095DEA"/>
    <w:rsid w:val="002232B9"/>
    <w:rPr>
      <w:lang w:eastAsia="en-US"/>
    </w:rPr>
  </w:style>
  <w:style w:type="paragraph" w:customStyle="1" w:styleId="2F49DD27A9BDC843B6E838ED26080366">
    <w:name w:val="2F49DD27A9BDC843B6E838ED26080366"/>
    <w:rsid w:val="002232B9"/>
    <w:rPr>
      <w:lang w:eastAsia="en-US"/>
    </w:rPr>
  </w:style>
  <w:style w:type="paragraph" w:customStyle="1" w:styleId="C3B0BEA54CA5694EBA1AE023DF7EF5B3">
    <w:name w:val="C3B0BEA54CA5694EBA1AE023DF7EF5B3"/>
    <w:rsid w:val="002232B9"/>
    <w:rPr>
      <w:lang w:eastAsia="en-US"/>
    </w:rPr>
  </w:style>
  <w:style w:type="paragraph" w:customStyle="1" w:styleId="1EF1FD6B09D965459107A54F7A9F3C1F">
    <w:name w:val="1EF1FD6B09D965459107A54F7A9F3C1F"/>
    <w:rsid w:val="002232B9"/>
    <w:rPr>
      <w:lang w:eastAsia="en-US"/>
    </w:rPr>
  </w:style>
  <w:style w:type="paragraph" w:customStyle="1" w:styleId="6AA1066B19EDB646A6A89D5DABE43F65">
    <w:name w:val="6AA1066B19EDB646A6A89D5DABE43F65"/>
    <w:rsid w:val="002232B9"/>
    <w:rPr>
      <w:lang w:eastAsia="en-US"/>
    </w:rPr>
  </w:style>
  <w:style w:type="paragraph" w:customStyle="1" w:styleId="27FB7B7017E11842B1D2D336CB19D03F">
    <w:name w:val="27FB7B7017E11842B1D2D336CB19D03F"/>
    <w:rsid w:val="002232B9"/>
    <w:rPr>
      <w:lang w:eastAsia="en-US"/>
    </w:rPr>
  </w:style>
  <w:style w:type="paragraph" w:customStyle="1" w:styleId="8704955B8126EC4DB2D1DAF1C06E1581">
    <w:name w:val="8704955B8126EC4DB2D1DAF1C06E1581"/>
    <w:rsid w:val="002232B9"/>
    <w:rPr>
      <w:lang w:eastAsia="en-US"/>
    </w:rPr>
  </w:style>
  <w:style w:type="paragraph" w:customStyle="1" w:styleId="BCFE04143BB7F04D8DDE365A0ECC5A7C">
    <w:name w:val="BCFE04143BB7F04D8DDE365A0ECC5A7C"/>
    <w:rsid w:val="002232B9"/>
    <w:rPr>
      <w:lang w:eastAsia="en-US"/>
    </w:rPr>
  </w:style>
  <w:style w:type="paragraph" w:customStyle="1" w:styleId="0F6761CCA7FBD648A6E2E3C64A8FDA3B">
    <w:name w:val="0F6761CCA7FBD648A6E2E3C64A8FDA3B"/>
    <w:rsid w:val="002232B9"/>
    <w:rPr>
      <w:lang w:eastAsia="en-US"/>
    </w:rPr>
  </w:style>
  <w:style w:type="paragraph" w:customStyle="1" w:styleId="C58E101A8C360D4598C142E49F23F3E5">
    <w:name w:val="C58E101A8C360D4598C142E49F23F3E5"/>
    <w:rsid w:val="002232B9"/>
    <w:rPr>
      <w:lang w:eastAsia="en-US"/>
    </w:rPr>
  </w:style>
  <w:style w:type="paragraph" w:customStyle="1" w:styleId="DAF90E7DEBDA2B44BB9EEA6EEA3796C5">
    <w:name w:val="DAF90E7DEBDA2B44BB9EEA6EEA3796C5"/>
    <w:rsid w:val="002232B9"/>
    <w:rPr>
      <w:lang w:eastAsia="en-US"/>
    </w:rPr>
  </w:style>
  <w:style w:type="paragraph" w:customStyle="1" w:styleId="5DDC52F0AD75274687BFD873F7ADA61A">
    <w:name w:val="5DDC52F0AD75274687BFD873F7ADA61A"/>
    <w:rsid w:val="002232B9"/>
    <w:rPr>
      <w:lang w:eastAsia="en-US"/>
    </w:rPr>
  </w:style>
  <w:style w:type="paragraph" w:customStyle="1" w:styleId="1B699A6BCE5E474F800C76E035BF563B">
    <w:name w:val="1B699A6BCE5E474F800C76E035BF563B"/>
    <w:rsid w:val="002232B9"/>
    <w:rPr>
      <w:lang w:eastAsia="en-US"/>
    </w:rPr>
  </w:style>
  <w:style w:type="paragraph" w:customStyle="1" w:styleId="81E15A2BFBAD6443A360A520AA7D054C">
    <w:name w:val="81E15A2BFBAD6443A360A520AA7D054C"/>
    <w:rsid w:val="002232B9"/>
    <w:rPr>
      <w:lang w:eastAsia="en-US"/>
    </w:rPr>
  </w:style>
  <w:style w:type="paragraph" w:customStyle="1" w:styleId="B92463015C20A347A45A5FF57D8E6C1C">
    <w:name w:val="B92463015C20A347A45A5FF57D8E6C1C"/>
    <w:rsid w:val="002232B9"/>
    <w:rPr>
      <w:lang w:eastAsia="en-US"/>
    </w:rPr>
  </w:style>
  <w:style w:type="paragraph" w:customStyle="1" w:styleId="6AD327EC67BE7B4FBEB063E6701E232E">
    <w:name w:val="6AD327EC67BE7B4FBEB063E6701E232E"/>
    <w:rsid w:val="002232B9"/>
    <w:rPr>
      <w:lang w:eastAsia="en-US"/>
    </w:rPr>
  </w:style>
  <w:style w:type="paragraph" w:customStyle="1" w:styleId="9561955D69AA3043BB475D16E5B599AF">
    <w:name w:val="9561955D69AA3043BB475D16E5B599AF"/>
    <w:rsid w:val="002232B9"/>
    <w:rPr>
      <w:lang w:eastAsia="en-US"/>
    </w:rPr>
  </w:style>
  <w:style w:type="paragraph" w:customStyle="1" w:styleId="D37EA7F828C9A342B6AA0CB450E6DE36">
    <w:name w:val="D37EA7F828C9A342B6AA0CB450E6DE36"/>
    <w:rsid w:val="002232B9"/>
    <w:rPr>
      <w:lang w:eastAsia="en-US"/>
    </w:rPr>
  </w:style>
  <w:style w:type="paragraph" w:customStyle="1" w:styleId="3A32470547218B4FB2D2E1A07095816B">
    <w:name w:val="3A32470547218B4FB2D2E1A07095816B"/>
    <w:rsid w:val="002232B9"/>
    <w:rPr>
      <w:lang w:eastAsia="en-US"/>
    </w:rPr>
  </w:style>
  <w:style w:type="paragraph" w:customStyle="1" w:styleId="E2A9683632D16C40BCA46C33950FE5BB">
    <w:name w:val="E2A9683632D16C40BCA46C33950FE5BB"/>
    <w:rsid w:val="002232B9"/>
    <w:rPr>
      <w:lang w:eastAsia="en-US"/>
    </w:rPr>
  </w:style>
  <w:style w:type="paragraph" w:customStyle="1" w:styleId="E3709CBDC48B364C8068286C40A2CBA5">
    <w:name w:val="E3709CBDC48B364C8068286C40A2CBA5"/>
    <w:rsid w:val="002232B9"/>
    <w:rPr>
      <w:lang w:eastAsia="en-US"/>
    </w:rPr>
  </w:style>
  <w:style w:type="paragraph" w:customStyle="1" w:styleId="A4DCAF03DB44DD4BB996C52F9835057D">
    <w:name w:val="A4DCAF03DB44DD4BB996C52F9835057D"/>
    <w:rsid w:val="002232B9"/>
    <w:rPr>
      <w:lang w:eastAsia="en-US"/>
    </w:rPr>
  </w:style>
  <w:style w:type="paragraph" w:customStyle="1" w:styleId="20E8C42185B32147B27AEE7CC1024D28">
    <w:name w:val="20E8C42185B32147B27AEE7CC1024D28"/>
    <w:rsid w:val="002232B9"/>
    <w:rPr>
      <w:lang w:eastAsia="en-US"/>
    </w:rPr>
  </w:style>
  <w:style w:type="paragraph" w:customStyle="1" w:styleId="4427C7EEB617B946887DE57F1FE92578">
    <w:name w:val="4427C7EEB617B946887DE57F1FE92578"/>
    <w:rsid w:val="002232B9"/>
    <w:rPr>
      <w:lang w:eastAsia="en-US"/>
    </w:rPr>
  </w:style>
  <w:style w:type="paragraph" w:customStyle="1" w:styleId="35C18A53E5FC984489B1F2E9C0882E27">
    <w:name w:val="35C18A53E5FC984489B1F2E9C0882E27"/>
    <w:rsid w:val="002232B9"/>
    <w:rPr>
      <w:lang w:eastAsia="en-US"/>
    </w:rPr>
  </w:style>
  <w:style w:type="paragraph" w:customStyle="1" w:styleId="63AC15A6ABC68B4DBE387F4CD9E9B187">
    <w:name w:val="63AC15A6ABC68B4DBE387F4CD9E9B187"/>
    <w:rsid w:val="002232B9"/>
    <w:rPr>
      <w:lang w:eastAsia="en-US"/>
    </w:rPr>
  </w:style>
  <w:style w:type="paragraph" w:customStyle="1" w:styleId="F94BBFDE6E03F64C9535354C23688286">
    <w:name w:val="F94BBFDE6E03F64C9535354C23688286"/>
    <w:rsid w:val="002232B9"/>
    <w:rPr>
      <w:lang w:eastAsia="en-US"/>
    </w:rPr>
  </w:style>
  <w:style w:type="paragraph" w:customStyle="1" w:styleId="C3C1D29BCFD4584FBD0689AC1BA22FC9">
    <w:name w:val="C3C1D29BCFD4584FBD0689AC1BA22FC9"/>
    <w:rsid w:val="002232B9"/>
    <w:rPr>
      <w:lang w:eastAsia="en-US"/>
    </w:rPr>
  </w:style>
  <w:style w:type="paragraph" w:customStyle="1" w:styleId="DE3739D16E7CD94E881C71F5232CB01A">
    <w:name w:val="DE3739D16E7CD94E881C71F5232CB01A"/>
    <w:rsid w:val="002232B9"/>
    <w:rPr>
      <w:lang w:eastAsia="en-US"/>
    </w:rPr>
  </w:style>
  <w:style w:type="paragraph" w:customStyle="1" w:styleId="F901E29F7E617F449474DE0D59863E8F">
    <w:name w:val="F901E29F7E617F449474DE0D59863E8F"/>
    <w:rsid w:val="002232B9"/>
    <w:rPr>
      <w:lang w:eastAsia="en-US"/>
    </w:rPr>
  </w:style>
  <w:style w:type="paragraph" w:customStyle="1" w:styleId="896DD59F59956B43BC6E7F6F9DEC35D6">
    <w:name w:val="896DD59F59956B43BC6E7F6F9DEC35D6"/>
    <w:rsid w:val="002232B9"/>
    <w:rPr>
      <w:lang w:eastAsia="en-US"/>
    </w:rPr>
  </w:style>
  <w:style w:type="paragraph" w:customStyle="1" w:styleId="7783C17DF25D774B8C1BFF6B1527240C">
    <w:name w:val="7783C17DF25D774B8C1BFF6B1527240C"/>
    <w:rsid w:val="002232B9"/>
    <w:rPr>
      <w:lang w:eastAsia="en-US"/>
    </w:rPr>
  </w:style>
  <w:style w:type="paragraph" w:customStyle="1" w:styleId="82AF0171344DD541A956DAFF17FB008C">
    <w:name w:val="82AF0171344DD541A956DAFF17FB008C"/>
    <w:rsid w:val="002232B9"/>
    <w:rPr>
      <w:lang w:eastAsia="en-US"/>
    </w:rPr>
  </w:style>
  <w:style w:type="paragraph" w:customStyle="1" w:styleId="9568B43A6FC0864EBDECEF322CE26CF6">
    <w:name w:val="9568B43A6FC0864EBDECEF322CE26CF6"/>
    <w:rsid w:val="002232B9"/>
    <w:rPr>
      <w:lang w:eastAsia="en-US"/>
    </w:rPr>
  </w:style>
  <w:style w:type="paragraph" w:customStyle="1" w:styleId="5E33A97AEDD80647A10433677FC01710">
    <w:name w:val="5E33A97AEDD80647A10433677FC01710"/>
    <w:rsid w:val="002232B9"/>
    <w:rPr>
      <w:lang w:eastAsia="en-US"/>
    </w:rPr>
  </w:style>
  <w:style w:type="paragraph" w:customStyle="1" w:styleId="C3173FAEC24CDC4AA840D8FE8281B93D">
    <w:name w:val="C3173FAEC24CDC4AA840D8FE8281B93D"/>
    <w:rsid w:val="002232B9"/>
    <w:rPr>
      <w:lang w:eastAsia="en-US"/>
    </w:rPr>
  </w:style>
  <w:style w:type="paragraph" w:customStyle="1" w:styleId="A4ADB8542D46F5409FB1343BCE08D484">
    <w:name w:val="A4ADB8542D46F5409FB1343BCE08D484"/>
    <w:rsid w:val="002232B9"/>
    <w:rPr>
      <w:lang w:eastAsia="en-US"/>
    </w:rPr>
  </w:style>
  <w:style w:type="paragraph" w:customStyle="1" w:styleId="6F483BD739B94D41BFB2CAD44AAE5BE3">
    <w:name w:val="6F483BD739B94D41BFB2CAD44AAE5BE3"/>
    <w:rsid w:val="002232B9"/>
    <w:rPr>
      <w:lang w:eastAsia="en-US"/>
    </w:rPr>
  </w:style>
  <w:style w:type="paragraph" w:customStyle="1" w:styleId="C8531032BDBB20489E13F137500143B3">
    <w:name w:val="C8531032BDBB20489E13F137500143B3"/>
    <w:rsid w:val="002232B9"/>
    <w:rPr>
      <w:lang w:eastAsia="en-US"/>
    </w:rPr>
  </w:style>
  <w:style w:type="paragraph" w:customStyle="1" w:styleId="4FCFC558F1463449B5FD780EC1F5D047">
    <w:name w:val="4FCFC558F1463449B5FD780EC1F5D047"/>
    <w:rsid w:val="002232B9"/>
    <w:rPr>
      <w:lang w:eastAsia="en-US"/>
    </w:rPr>
  </w:style>
  <w:style w:type="paragraph" w:customStyle="1" w:styleId="75B3DD7B9E784149ACAD357C04239D93">
    <w:name w:val="75B3DD7B9E784149ACAD357C04239D93"/>
    <w:rsid w:val="002232B9"/>
    <w:rPr>
      <w:lang w:eastAsia="en-US"/>
    </w:rPr>
  </w:style>
  <w:style w:type="paragraph" w:customStyle="1" w:styleId="5F2B3EE8487004498293D03C23B0C02B">
    <w:name w:val="5F2B3EE8487004498293D03C23B0C02B"/>
    <w:rsid w:val="002232B9"/>
    <w:rPr>
      <w:lang w:eastAsia="en-US"/>
    </w:rPr>
  </w:style>
  <w:style w:type="paragraph" w:customStyle="1" w:styleId="EDDD0A9F7B1F5649A3D0AC387C470EAD">
    <w:name w:val="EDDD0A9F7B1F5649A3D0AC387C470EAD"/>
    <w:rsid w:val="002232B9"/>
    <w:rPr>
      <w:lang w:eastAsia="en-US"/>
    </w:rPr>
  </w:style>
  <w:style w:type="paragraph" w:customStyle="1" w:styleId="2BD2E5B4E606A543AA2B3B8CBA47DE1F">
    <w:name w:val="2BD2E5B4E606A543AA2B3B8CBA47DE1F"/>
    <w:rsid w:val="002232B9"/>
    <w:rPr>
      <w:lang w:eastAsia="en-US"/>
    </w:rPr>
  </w:style>
  <w:style w:type="paragraph" w:customStyle="1" w:styleId="64DAA897CA20824FACCFF933F7529C92">
    <w:name w:val="64DAA897CA20824FACCFF933F7529C92"/>
    <w:rsid w:val="002232B9"/>
    <w:rPr>
      <w:lang w:eastAsia="en-US"/>
    </w:rPr>
  </w:style>
  <w:style w:type="paragraph" w:customStyle="1" w:styleId="20499BEF72C13545B4BFE0D091F940EC">
    <w:name w:val="20499BEF72C13545B4BFE0D091F940EC"/>
    <w:rsid w:val="002232B9"/>
    <w:rPr>
      <w:lang w:eastAsia="en-US"/>
    </w:rPr>
  </w:style>
  <w:style w:type="paragraph" w:customStyle="1" w:styleId="DE2C54B3F644E34184235B76FB7B0048">
    <w:name w:val="DE2C54B3F644E34184235B76FB7B0048"/>
    <w:rsid w:val="002232B9"/>
    <w:rPr>
      <w:lang w:eastAsia="en-US"/>
    </w:rPr>
  </w:style>
  <w:style w:type="paragraph" w:customStyle="1" w:styleId="0438BFAA95C151489198494EA42AD21E">
    <w:name w:val="0438BFAA95C151489198494EA42AD21E"/>
    <w:rsid w:val="002232B9"/>
    <w:rPr>
      <w:lang w:eastAsia="en-US"/>
    </w:rPr>
  </w:style>
  <w:style w:type="paragraph" w:customStyle="1" w:styleId="4F661CD2218B2349B111F105D9586A76">
    <w:name w:val="4F661CD2218B2349B111F105D9586A76"/>
    <w:rsid w:val="002232B9"/>
    <w:rPr>
      <w:lang w:eastAsia="en-US"/>
    </w:rPr>
  </w:style>
  <w:style w:type="paragraph" w:customStyle="1" w:styleId="DD3D090B106DA44A99636EE664E7F139">
    <w:name w:val="DD3D090B106DA44A99636EE664E7F139"/>
    <w:rsid w:val="002232B9"/>
    <w:rPr>
      <w:lang w:eastAsia="en-US"/>
    </w:rPr>
  </w:style>
  <w:style w:type="paragraph" w:customStyle="1" w:styleId="5DDEBB3ABD13724FB0559057111D27DF">
    <w:name w:val="5DDEBB3ABD13724FB0559057111D27DF"/>
    <w:rsid w:val="002232B9"/>
    <w:rPr>
      <w:lang w:eastAsia="en-US"/>
    </w:rPr>
  </w:style>
  <w:style w:type="paragraph" w:customStyle="1" w:styleId="C36DB805C33B3B449422E4CD661284EA">
    <w:name w:val="C36DB805C33B3B449422E4CD661284EA"/>
    <w:rsid w:val="002232B9"/>
    <w:rPr>
      <w:lang w:eastAsia="en-US"/>
    </w:rPr>
  </w:style>
  <w:style w:type="paragraph" w:customStyle="1" w:styleId="1FE9D3F653422F4881F49CF15D50EFFF">
    <w:name w:val="1FE9D3F653422F4881F49CF15D50EFFF"/>
    <w:rsid w:val="002232B9"/>
    <w:rPr>
      <w:lang w:eastAsia="en-US"/>
    </w:rPr>
  </w:style>
  <w:style w:type="paragraph" w:customStyle="1" w:styleId="F2927C43FE07EA4E98E941C413E0DD18">
    <w:name w:val="F2927C43FE07EA4E98E941C413E0DD18"/>
    <w:rsid w:val="002232B9"/>
    <w:rPr>
      <w:lang w:eastAsia="en-US"/>
    </w:rPr>
  </w:style>
  <w:style w:type="paragraph" w:customStyle="1" w:styleId="EC2E14991BA8E94E96205B9C785CCCB9">
    <w:name w:val="EC2E14991BA8E94E96205B9C785CCCB9"/>
    <w:rsid w:val="002232B9"/>
    <w:rPr>
      <w:lang w:eastAsia="en-US"/>
    </w:rPr>
  </w:style>
  <w:style w:type="paragraph" w:customStyle="1" w:styleId="7FD73A3036A98147A4FD8AF307DE1D37">
    <w:name w:val="7FD73A3036A98147A4FD8AF307DE1D37"/>
    <w:rsid w:val="002232B9"/>
    <w:rPr>
      <w:lang w:eastAsia="en-US"/>
    </w:rPr>
  </w:style>
  <w:style w:type="paragraph" w:customStyle="1" w:styleId="4A167E949A189948A1EAFE3C1547856B">
    <w:name w:val="4A167E949A189948A1EAFE3C1547856B"/>
    <w:rsid w:val="002232B9"/>
    <w:rPr>
      <w:lang w:eastAsia="en-US"/>
    </w:rPr>
  </w:style>
  <w:style w:type="paragraph" w:customStyle="1" w:styleId="EB6280AB9BB7C44EA0C8D6A52D207D68">
    <w:name w:val="EB6280AB9BB7C44EA0C8D6A52D207D68"/>
    <w:rsid w:val="002232B9"/>
    <w:rPr>
      <w:lang w:eastAsia="en-US"/>
    </w:rPr>
  </w:style>
  <w:style w:type="paragraph" w:customStyle="1" w:styleId="2D95C049EE521A4CA0D585A732E64438">
    <w:name w:val="2D95C049EE521A4CA0D585A732E64438"/>
    <w:rsid w:val="002232B9"/>
    <w:rPr>
      <w:lang w:eastAsia="en-US"/>
    </w:rPr>
  </w:style>
  <w:style w:type="paragraph" w:customStyle="1" w:styleId="1A03FE8A2832FE41AADFACDFF21E77C7">
    <w:name w:val="1A03FE8A2832FE41AADFACDFF21E77C7"/>
    <w:rsid w:val="002232B9"/>
    <w:rPr>
      <w:lang w:eastAsia="en-US"/>
    </w:rPr>
  </w:style>
  <w:style w:type="paragraph" w:customStyle="1" w:styleId="929122CB66B00F4D85D1049D50CC9550">
    <w:name w:val="929122CB66B00F4D85D1049D50CC9550"/>
    <w:rsid w:val="002232B9"/>
    <w:rPr>
      <w:lang w:eastAsia="en-US"/>
    </w:rPr>
  </w:style>
  <w:style w:type="paragraph" w:customStyle="1" w:styleId="1337A7C609F95A4C87490BD73D101BAB">
    <w:name w:val="1337A7C609F95A4C87490BD73D101BAB"/>
    <w:rsid w:val="002232B9"/>
    <w:rPr>
      <w:lang w:eastAsia="en-US"/>
    </w:rPr>
  </w:style>
  <w:style w:type="paragraph" w:customStyle="1" w:styleId="E48F757BF171894A94826825F083C995">
    <w:name w:val="E48F757BF171894A94826825F083C995"/>
    <w:rsid w:val="002232B9"/>
    <w:rPr>
      <w:lang w:eastAsia="en-US"/>
    </w:rPr>
  </w:style>
  <w:style w:type="paragraph" w:customStyle="1" w:styleId="3E31A823EF11A44B9483AD160D859166">
    <w:name w:val="3E31A823EF11A44B9483AD160D859166"/>
    <w:rsid w:val="002232B9"/>
    <w:rPr>
      <w:lang w:eastAsia="en-US"/>
    </w:rPr>
  </w:style>
  <w:style w:type="paragraph" w:customStyle="1" w:styleId="0720485A64A19C4BAF219DF06E0848D3">
    <w:name w:val="0720485A64A19C4BAF219DF06E0848D3"/>
    <w:rsid w:val="002232B9"/>
    <w:rPr>
      <w:lang w:eastAsia="en-US"/>
    </w:rPr>
  </w:style>
  <w:style w:type="paragraph" w:customStyle="1" w:styleId="2DFF1E393BAAEF4AB366528472B5ECE0">
    <w:name w:val="2DFF1E393BAAEF4AB366528472B5ECE0"/>
    <w:rsid w:val="002232B9"/>
    <w:rPr>
      <w:lang w:eastAsia="en-US"/>
    </w:rPr>
  </w:style>
  <w:style w:type="paragraph" w:customStyle="1" w:styleId="43F2C91B5842CC43A2891EA2CCFE2D93">
    <w:name w:val="43F2C91B5842CC43A2891EA2CCFE2D93"/>
    <w:rsid w:val="002232B9"/>
    <w:rPr>
      <w:lang w:eastAsia="en-US"/>
    </w:rPr>
  </w:style>
  <w:style w:type="paragraph" w:customStyle="1" w:styleId="C1BA6799D5E2D740BD2B4066FB722626">
    <w:name w:val="C1BA6799D5E2D740BD2B4066FB722626"/>
    <w:rsid w:val="002232B9"/>
    <w:rPr>
      <w:lang w:eastAsia="en-US"/>
    </w:rPr>
  </w:style>
  <w:style w:type="paragraph" w:customStyle="1" w:styleId="DB75C7C4DCFD7C43929948F37EF5C93A">
    <w:name w:val="DB75C7C4DCFD7C43929948F37EF5C93A"/>
    <w:rsid w:val="002232B9"/>
    <w:rPr>
      <w:lang w:eastAsia="en-US"/>
    </w:rPr>
  </w:style>
  <w:style w:type="paragraph" w:customStyle="1" w:styleId="D5FF8154FFED954997AA496B3CA88D54">
    <w:name w:val="D5FF8154FFED954997AA496B3CA88D54"/>
    <w:rsid w:val="002232B9"/>
    <w:rPr>
      <w:lang w:eastAsia="en-US"/>
    </w:rPr>
  </w:style>
  <w:style w:type="paragraph" w:customStyle="1" w:styleId="F82530B3DFACCB4E8848FE61A3B438AA">
    <w:name w:val="F82530B3DFACCB4E8848FE61A3B438AA"/>
    <w:rsid w:val="002232B9"/>
    <w:rPr>
      <w:lang w:eastAsia="en-US"/>
    </w:rPr>
  </w:style>
  <w:style w:type="paragraph" w:customStyle="1" w:styleId="D73CB07DD1FF014896379298A2616A7F">
    <w:name w:val="D73CB07DD1FF014896379298A2616A7F"/>
    <w:rsid w:val="002232B9"/>
    <w:rPr>
      <w:lang w:eastAsia="en-US"/>
    </w:rPr>
  </w:style>
  <w:style w:type="paragraph" w:customStyle="1" w:styleId="32FA0C323279614695D04FE5F747A4CF">
    <w:name w:val="32FA0C323279614695D04FE5F747A4CF"/>
    <w:rsid w:val="002232B9"/>
    <w:rPr>
      <w:lang w:eastAsia="en-US"/>
    </w:rPr>
  </w:style>
  <w:style w:type="paragraph" w:customStyle="1" w:styleId="7823AF1282701E4C954C95198E69F91F">
    <w:name w:val="7823AF1282701E4C954C95198E69F91F"/>
    <w:rsid w:val="002232B9"/>
    <w:rPr>
      <w:lang w:eastAsia="en-US"/>
    </w:rPr>
  </w:style>
  <w:style w:type="paragraph" w:customStyle="1" w:styleId="6E154F3B3B0A5744B28ED6BD3323BAC5">
    <w:name w:val="6E154F3B3B0A5744B28ED6BD3323BAC5"/>
    <w:rsid w:val="002232B9"/>
    <w:rPr>
      <w:lang w:eastAsia="en-US"/>
    </w:rPr>
  </w:style>
  <w:style w:type="paragraph" w:customStyle="1" w:styleId="B4C02B28A28AAD45A62A129B89313F4C">
    <w:name w:val="B4C02B28A28AAD45A62A129B89313F4C"/>
    <w:rsid w:val="002232B9"/>
    <w:rPr>
      <w:lang w:eastAsia="en-US"/>
    </w:rPr>
  </w:style>
  <w:style w:type="paragraph" w:customStyle="1" w:styleId="691438ACF1F61441BE89762E5AC4FF08">
    <w:name w:val="691438ACF1F61441BE89762E5AC4FF08"/>
    <w:rsid w:val="002232B9"/>
    <w:rPr>
      <w:lang w:eastAsia="en-US"/>
    </w:rPr>
  </w:style>
  <w:style w:type="paragraph" w:customStyle="1" w:styleId="3438C9419B8B0E448142B65F6E46A086">
    <w:name w:val="3438C9419B8B0E448142B65F6E46A086"/>
    <w:rsid w:val="002232B9"/>
    <w:rPr>
      <w:lang w:eastAsia="en-US"/>
    </w:rPr>
  </w:style>
  <w:style w:type="paragraph" w:customStyle="1" w:styleId="426015BB78E7064FA39826815AE22AC6">
    <w:name w:val="426015BB78E7064FA39826815AE22AC6"/>
    <w:rsid w:val="002232B9"/>
    <w:rPr>
      <w:lang w:eastAsia="en-US"/>
    </w:rPr>
  </w:style>
  <w:style w:type="paragraph" w:customStyle="1" w:styleId="A99B33A449B2D84D97408165FD15E545">
    <w:name w:val="A99B33A449B2D84D97408165FD15E545"/>
    <w:rsid w:val="002232B9"/>
    <w:rPr>
      <w:lang w:eastAsia="en-US"/>
    </w:rPr>
  </w:style>
  <w:style w:type="paragraph" w:customStyle="1" w:styleId="C39D74740604364ABCA41C3B15C90CCB">
    <w:name w:val="C39D74740604364ABCA41C3B15C90CCB"/>
    <w:rsid w:val="002232B9"/>
    <w:rPr>
      <w:lang w:eastAsia="en-US"/>
    </w:rPr>
  </w:style>
  <w:style w:type="paragraph" w:customStyle="1" w:styleId="7F044732146D10418B4BDBA1D97DBD7C">
    <w:name w:val="7F044732146D10418B4BDBA1D97DBD7C"/>
    <w:rsid w:val="002232B9"/>
    <w:rPr>
      <w:lang w:eastAsia="en-US"/>
    </w:rPr>
  </w:style>
  <w:style w:type="paragraph" w:customStyle="1" w:styleId="EC477217106DEA45BE439B4E529736A6">
    <w:name w:val="EC477217106DEA45BE439B4E529736A6"/>
    <w:rsid w:val="002232B9"/>
    <w:rPr>
      <w:lang w:eastAsia="en-US"/>
    </w:rPr>
  </w:style>
  <w:style w:type="paragraph" w:customStyle="1" w:styleId="CA48D206ABB70143910CF4EAD42B2FCB">
    <w:name w:val="CA48D206ABB70143910CF4EAD42B2FCB"/>
    <w:rsid w:val="002232B9"/>
    <w:rPr>
      <w:lang w:eastAsia="en-US"/>
    </w:rPr>
  </w:style>
  <w:style w:type="paragraph" w:customStyle="1" w:styleId="6A6938D0BF6B1C43AFB9A1E4B8E407B0">
    <w:name w:val="6A6938D0BF6B1C43AFB9A1E4B8E407B0"/>
    <w:rsid w:val="002232B9"/>
    <w:rPr>
      <w:lang w:eastAsia="en-US"/>
    </w:rPr>
  </w:style>
  <w:style w:type="paragraph" w:customStyle="1" w:styleId="58AB21554632E2428C3B17FB33F0B4BD">
    <w:name w:val="58AB21554632E2428C3B17FB33F0B4BD"/>
    <w:rsid w:val="002232B9"/>
    <w:rPr>
      <w:lang w:eastAsia="en-US"/>
    </w:rPr>
  </w:style>
  <w:style w:type="paragraph" w:customStyle="1" w:styleId="D2C333F364730B4C8DBF87FA2C227B38">
    <w:name w:val="D2C333F364730B4C8DBF87FA2C227B38"/>
    <w:rsid w:val="002232B9"/>
    <w:rPr>
      <w:lang w:eastAsia="en-US"/>
    </w:rPr>
  </w:style>
  <w:style w:type="paragraph" w:customStyle="1" w:styleId="E4245C0E85F2774B94198EA3F686FC50">
    <w:name w:val="E4245C0E85F2774B94198EA3F686FC50"/>
    <w:rsid w:val="002232B9"/>
    <w:rPr>
      <w:lang w:eastAsia="en-US"/>
    </w:rPr>
  </w:style>
  <w:style w:type="paragraph" w:customStyle="1" w:styleId="EFEA855C72E6704285A9CE3CBC565B33">
    <w:name w:val="EFEA855C72E6704285A9CE3CBC565B33"/>
    <w:rsid w:val="002232B9"/>
    <w:rPr>
      <w:lang w:eastAsia="en-US"/>
    </w:rPr>
  </w:style>
  <w:style w:type="paragraph" w:customStyle="1" w:styleId="E1149532045E5842BAA2AAAF01EF12F2">
    <w:name w:val="E1149532045E5842BAA2AAAF01EF12F2"/>
    <w:rsid w:val="002232B9"/>
    <w:rPr>
      <w:lang w:eastAsia="en-US"/>
    </w:rPr>
  </w:style>
  <w:style w:type="paragraph" w:customStyle="1" w:styleId="F99835170F81EC448345158969EDE76E">
    <w:name w:val="F99835170F81EC448345158969EDE76E"/>
    <w:rsid w:val="002232B9"/>
    <w:rPr>
      <w:lang w:eastAsia="en-US"/>
    </w:rPr>
  </w:style>
  <w:style w:type="paragraph" w:customStyle="1" w:styleId="59901EEE46D16C4CA9FC9CDF1DC6739A">
    <w:name w:val="59901EEE46D16C4CA9FC9CDF1DC6739A"/>
    <w:rsid w:val="002232B9"/>
    <w:rPr>
      <w:lang w:eastAsia="en-US"/>
    </w:rPr>
  </w:style>
  <w:style w:type="paragraph" w:customStyle="1" w:styleId="AF49F8BF2A38CB4D9A857DFB677021C3">
    <w:name w:val="AF49F8BF2A38CB4D9A857DFB677021C3"/>
    <w:rsid w:val="002232B9"/>
    <w:rPr>
      <w:lang w:eastAsia="en-US"/>
    </w:rPr>
  </w:style>
  <w:style w:type="paragraph" w:customStyle="1" w:styleId="B1207F722F0CEE48ADEBA36CE6C33BB5">
    <w:name w:val="B1207F722F0CEE48ADEBA36CE6C33BB5"/>
    <w:rsid w:val="002232B9"/>
    <w:rPr>
      <w:lang w:eastAsia="en-US"/>
    </w:rPr>
  </w:style>
  <w:style w:type="paragraph" w:customStyle="1" w:styleId="8850E46EC6C90044B6E01C5789B633B1">
    <w:name w:val="8850E46EC6C90044B6E01C5789B633B1"/>
    <w:rsid w:val="002232B9"/>
    <w:rPr>
      <w:lang w:eastAsia="en-US"/>
    </w:rPr>
  </w:style>
  <w:style w:type="paragraph" w:customStyle="1" w:styleId="7932552B14F4FA49BF0D6699E829520E">
    <w:name w:val="7932552B14F4FA49BF0D6699E829520E"/>
    <w:rsid w:val="002232B9"/>
    <w:rPr>
      <w:lang w:eastAsia="en-US"/>
    </w:rPr>
  </w:style>
  <w:style w:type="paragraph" w:customStyle="1" w:styleId="8A2BCE9F05C09540A82DE509C75B67EB">
    <w:name w:val="8A2BCE9F05C09540A82DE509C75B67EB"/>
    <w:rsid w:val="002232B9"/>
    <w:rPr>
      <w:lang w:eastAsia="en-US"/>
    </w:rPr>
  </w:style>
  <w:style w:type="paragraph" w:customStyle="1" w:styleId="F4EFD43F6280674C851D7214634C7B8C">
    <w:name w:val="F4EFD43F6280674C851D7214634C7B8C"/>
    <w:rsid w:val="002232B9"/>
    <w:rPr>
      <w:lang w:eastAsia="en-US"/>
    </w:rPr>
  </w:style>
  <w:style w:type="paragraph" w:customStyle="1" w:styleId="B4E74451C763004F911E994BD711AEC7">
    <w:name w:val="B4E74451C763004F911E994BD711AEC7"/>
    <w:rsid w:val="002232B9"/>
    <w:rPr>
      <w:lang w:eastAsia="en-US"/>
    </w:rPr>
  </w:style>
  <w:style w:type="paragraph" w:customStyle="1" w:styleId="8D01D2F720803E4FB9F698E6B6CAEB7D">
    <w:name w:val="8D01D2F720803E4FB9F698E6B6CAEB7D"/>
    <w:rsid w:val="002232B9"/>
    <w:rPr>
      <w:lang w:eastAsia="en-US"/>
    </w:rPr>
  </w:style>
  <w:style w:type="paragraph" w:customStyle="1" w:styleId="5BE65AF718F09443A569DDBD3DD14B02">
    <w:name w:val="5BE65AF718F09443A569DDBD3DD14B02"/>
    <w:rsid w:val="002232B9"/>
    <w:rPr>
      <w:lang w:eastAsia="en-US"/>
    </w:rPr>
  </w:style>
  <w:style w:type="paragraph" w:customStyle="1" w:styleId="05FB5A9142676E49A74566E2D7457657">
    <w:name w:val="05FB5A9142676E49A74566E2D7457657"/>
    <w:rsid w:val="002232B9"/>
    <w:rPr>
      <w:lang w:eastAsia="en-US"/>
    </w:rPr>
  </w:style>
  <w:style w:type="paragraph" w:customStyle="1" w:styleId="24EBDFB3C9ADFD4EBBB5807E14788F06">
    <w:name w:val="24EBDFB3C9ADFD4EBBB5807E14788F06"/>
    <w:rsid w:val="002232B9"/>
    <w:rPr>
      <w:lang w:eastAsia="en-US"/>
    </w:rPr>
  </w:style>
  <w:style w:type="paragraph" w:customStyle="1" w:styleId="BDBD76AC879E794BA99C770ADE71F602">
    <w:name w:val="BDBD76AC879E794BA99C770ADE71F602"/>
    <w:rsid w:val="002232B9"/>
    <w:rPr>
      <w:lang w:eastAsia="en-US"/>
    </w:rPr>
  </w:style>
  <w:style w:type="paragraph" w:customStyle="1" w:styleId="59DDC6720820374E828C07EFCD684E77">
    <w:name w:val="59DDC6720820374E828C07EFCD684E77"/>
    <w:rsid w:val="002232B9"/>
    <w:rPr>
      <w:lang w:eastAsia="en-US"/>
    </w:rPr>
  </w:style>
  <w:style w:type="paragraph" w:customStyle="1" w:styleId="80216A3EC98B3B4184AC68C3F31943AC">
    <w:name w:val="80216A3EC98B3B4184AC68C3F31943AC"/>
    <w:rsid w:val="002232B9"/>
    <w:rPr>
      <w:lang w:eastAsia="en-US"/>
    </w:rPr>
  </w:style>
  <w:style w:type="paragraph" w:customStyle="1" w:styleId="284D7E8F1EC75E41BB7185707E8604A0">
    <w:name w:val="284D7E8F1EC75E41BB7185707E8604A0"/>
    <w:rsid w:val="002232B9"/>
    <w:rPr>
      <w:lang w:eastAsia="en-US"/>
    </w:rPr>
  </w:style>
  <w:style w:type="paragraph" w:customStyle="1" w:styleId="0624CB02AC0C214A962CC39352BE17EF">
    <w:name w:val="0624CB02AC0C214A962CC39352BE17EF"/>
    <w:rsid w:val="002232B9"/>
    <w:rPr>
      <w:lang w:eastAsia="en-US"/>
    </w:rPr>
  </w:style>
  <w:style w:type="paragraph" w:customStyle="1" w:styleId="C785A7F8E168A64795A1BA511BCD1DB7">
    <w:name w:val="C785A7F8E168A64795A1BA511BCD1DB7"/>
    <w:rsid w:val="002232B9"/>
    <w:rPr>
      <w:lang w:eastAsia="en-US"/>
    </w:rPr>
  </w:style>
  <w:style w:type="paragraph" w:customStyle="1" w:styleId="21F721290591F9428F0093520A2CDCA7">
    <w:name w:val="21F721290591F9428F0093520A2CDCA7"/>
    <w:rsid w:val="002232B9"/>
    <w:rPr>
      <w:lang w:eastAsia="en-US"/>
    </w:rPr>
  </w:style>
  <w:style w:type="paragraph" w:customStyle="1" w:styleId="6DC9674EECAC364E9CDFC9D1DC500E0E">
    <w:name w:val="6DC9674EECAC364E9CDFC9D1DC500E0E"/>
    <w:rsid w:val="002232B9"/>
    <w:rPr>
      <w:lang w:eastAsia="en-US"/>
    </w:rPr>
  </w:style>
  <w:style w:type="paragraph" w:customStyle="1" w:styleId="C584F0ABA7D54541920971904EABCA8F">
    <w:name w:val="C584F0ABA7D54541920971904EABCA8F"/>
    <w:rsid w:val="002232B9"/>
    <w:rPr>
      <w:lang w:eastAsia="en-US"/>
    </w:rPr>
  </w:style>
  <w:style w:type="paragraph" w:customStyle="1" w:styleId="3A1EB27579E23F4CA0AB790062EE1543">
    <w:name w:val="3A1EB27579E23F4CA0AB790062EE1543"/>
    <w:rsid w:val="002232B9"/>
    <w:rPr>
      <w:lang w:eastAsia="en-US"/>
    </w:rPr>
  </w:style>
  <w:style w:type="paragraph" w:customStyle="1" w:styleId="3BE36087C253C141BD078E7CF8D674EA">
    <w:name w:val="3BE36087C253C141BD078E7CF8D674EA"/>
    <w:rsid w:val="002232B9"/>
    <w:rPr>
      <w:lang w:eastAsia="en-US"/>
    </w:rPr>
  </w:style>
  <w:style w:type="paragraph" w:customStyle="1" w:styleId="25D33B1F59DA4749A1B0AE61CDE0A016">
    <w:name w:val="25D33B1F59DA4749A1B0AE61CDE0A016"/>
    <w:rsid w:val="002232B9"/>
    <w:rPr>
      <w:lang w:eastAsia="en-US"/>
    </w:rPr>
  </w:style>
  <w:style w:type="paragraph" w:customStyle="1" w:styleId="7C25996486EA5B4989B03EB0EFCDD726">
    <w:name w:val="7C25996486EA5B4989B03EB0EFCDD726"/>
    <w:rsid w:val="002232B9"/>
    <w:rPr>
      <w:lang w:eastAsia="en-US"/>
    </w:rPr>
  </w:style>
  <w:style w:type="paragraph" w:customStyle="1" w:styleId="8DB8FC501F672E4BA827D478BACE1B8D">
    <w:name w:val="8DB8FC501F672E4BA827D478BACE1B8D"/>
    <w:rsid w:val="002232B9"/>
    <w:rPr>
      <w:lang w:eastAsia="en-US"/>
    </w:rPr>
  </w:style>
  <w:style w:type="paragraph" w:customStyle="1" w:styleId="B91EAC0A386D4F4098F6BE9F3A7CC116">
    <w:name w:val="B91EAC0A386D4F4098F6BE9F3A7CC116"/>
    <w:rsid w:val="002232B9"/>
    <w:rPr>
      <w:lang w:eastAsia="en-US"/>
    </w:rPr>
  </w:style>
  <w:style w:type="paragraph" w:customStyle="1" w:styleId="8232A7EFDEBD450595A88A4A19BBB2CC">
    <w:name w:val="8232A7EFDEBD450595A88A4A19BBB2CC"/>
    <w:rsid w:val="00B74DA5"/>
    <w:pPr>
      <w:spacing w:after="160" w:line="259" w:lineRule="auto"/>
    </w:pPr>
    <w:rPr>
      <w:sz w:val="22"/>
      <w:szCs w:val="22"/>
      <w:lang w:eastAsia="en-US"/>
    </w:rPr>
  </w:style>
  <w:style w:type="paragraph" w:customStyle="1" w:styleId="EDBA87B12D9549598B1FC558DA9F4205">
    <w:name w:val="EDBA87B12D9549598B1FC558DA9F4205"/>
    <w:pPr>
      <w:spacing w:after="160" w:line="259" w:lineRule="auto"/>
    </w:pPr>
    <w:rPr>
      <w:sz w:val="22"/>
      <w:szCs w:val="22"/>
      <w:lang w:eastAsia="en-US"/>
    </w:rPr>
  </w:style>
  <w:style w:type="paragraph" w:customStyle="1" w:styleId="63AD8B3F86D840929EF5C1D8021B517C">
    <w:name w:val="63AD8B3F86D840929EF5C1D8021B517C"/>
    <w:pPr>
      <w:spacing w:after="160" w:line="259" w:lineRule="auto"/>
    </w:pPr>
    <w:rPr>
      <w:sz w:val="22"/>
      <w:szCs w:val="22"/>
      <w:lang w:eastAsia="en-US"/>
    </w:rPr>
  </w:style>
  <w:style w:type="paragraph" w:customStyle="1" w:styleId="3D6D631D62814BD1831CC49EEB8F58C1">
    <w:name w:val="3D6D631D62814BD1831CC49EEB8F58C1"/>
    <w:pPr>
      <w:spacing w:after="160" w:line="259" w:lineRule="auto"/>
    </w:pPr>
    <w:rPr>
      <w:sz w:val="22"/>
      <w:szCs w:val="22"/>
      <w:lang w:eastAsia="en-US"/>
    </w:rPr>
  </w:style>
  <w:style w:type="paragraph" w:customStyle="1" w:styleId="0C779AEE43FE427C8CD45EF5F02891AB">
    <w:name w:val="0C779AEE43FE427C8CD45EF5F02891AB"/>
    <w:pPr>
      <w:spacing w:after="160" w:line="259" w:lineRule="auto"/>
    </w:pPr>
    <w:rPr>
      <w:sz w:val="22"/>
      <w:szCs w:val="22"/>
      <w:lang w:eastAsia="en-US"/>
    </w:rPr>
  </w:style>
  <w:style w:type="paragraph" w:customStyle="1" w:styleId="DF90C2270DE6449EB45CC051383F84FC">
    <w:name w:val="DF90C2270DE6449EB45CC051383F84FC"/>
    <w:rsid w:val="00E36285"/>
    <w:pPr>
      <w:spacing w:after="160" w:line="259" w:lineRule="auto"/>
    </w:pPr>
    <w:rPr>
      <w:sz w:val="22"/>
      <w:szCs w:val="22"/>
      <w:lang w:eastAsia="en-US"/>
    </w:rPr>
  </w:style>
  <w:style w:type="paragraph" w:customStyle="1" w:styleId="1D1329EBCADD498CBC7BDC481A3B7648">
    <w:name w:val="1D1329EBCADD498CBC7BDC481A3B7648"/>
    <w:rsid w:val="00E36285"/>
    <w:pPr>
      <w:spacing w:after="160" w:line="259" w:lineRule="auto"/>
    </w:pPr>
    <w:rPr>
      <w:sz w:val="22"/>
      <w:szCs w:val="22"/>
      <w:lang w:eastAsia="en-US"/>
    </w:rPr>
  </w:style>
  <w:style w:type="paragraph" w:customStyle="1" w:styleId="5043D44E68FF46A880ED325B3A03965A">
    <w:name w:val="5043D44E68FF46A880ED325B3A03965A"/>
    <w:rsid w:val="00E36285"/>
    <w:pPr>
      <w:spacing w:after="160" w:line="259" w:lineRule="auto"/>
    </w:pPr>
    <w:rPr>
      <w:sz w:val="22"/>
      <w:szCs w:val="22"/>
      <w:lang w:eastAsia="en-US"/>
    </w:rPr>
  </w:style>
  <w:style w:type="paragraph" w:customStyle="1" w:styleId="E3D6318D4F314540A120EA9E073A72BF">
    <w:name w:val="E3D6318D4F314540A120EA9E073A72BF"/>
    <w:rsid w:val="00E36285"/>
    <w:pPr>
      <w:spacing w:after="160" w:line="259" w:lineRule="auto"/>
    </w:pPr>
    <w:rPr>
      <w:sz w:val="22"/>
      <w:szCs w:val="22"/>
      <w:lang w:eastAsia="en-US"/>
    </w:rPr>
  </w:style>
  <w:style w:type="paragraph" w:customStyle="1" w:styleId="77BA3AAB7BE5457584741ECD9379F2AB">
    <w:name w:val="77BA3AAB7BE5457584741ECD9379F2AB"/>
    <w:rsid w:val="00E36285"/>
    <w:pPr>
      <w:spacing w:after="160" w:line="259" w:lineRule="auto"/>
    </w:pPr>
    <w:rPr>
      <w:sz w:val="22"/>
      <w:szCs w:val="22"/>
      <w:lang w:eastAsia="en-US"/>
    </w:rPr>
  </w:style>
  <w:style w:type="paragraph" w:customStyle="1" w:styleId="B1F6B7CFE9D84FCAAF58BC101EFE4F2B">
    <w:name w:val="B1F6B7CFE9D84FCAAF58BC101EFE4F2B"/>
    <w:rsid w:val="00E36285"/>
    <w:pPr>
      <w:spacing w:after="160" w:line="259" w:lineRule="auto"/>
    </w:pPr>
    <w:rPr>
      <w:sz w:val="22"/>
      <w:szCs w:val="22"/>
      <w:lang w:eastAsia="en-US"/>
    </w:rPr>
  </w:style>
  <w:style w:type="paragraph" w:customStyle="1" w:styleId="A1DF924EDE6E4E1A93BE311E4B9772B9">
    <w:name w:val="A1DF924EDE6E4E1A93BE311E4B9772B9"/>
    <w:rsid w:val="00E36285"/>
    <w:pPr>
      <w:spacing w:after="160" w:line="259" w:lineRule="auto"/>
    </w:pPr>
    <w:rPr>
      <w:sz w:val="22"/>
      <w:szCs w:val="22"/>
      <w:lang w:eastAsia="en-US"/>
    </w:rPr>
  </w:style>
  <w:style w:type="paragraph" w:customStyle="1" w:styleId="50599B15F5CE4831A4CB0A3DEEFB37DE">
    <w:name w:val="50599B15F5CE4831A4CB0A3DEEFB37DE"/>
    <w:rsid w:val="00E36285"/>
    <w:pPr>
      <w:spacing w:after="160" w:line="259" w:lineRule="auto"/>
    </w:pPr>
    <w:rPr>
      <w:sz w:val="22"/>
      <w:szCs w:val="22"/>
      <w:lang w:eastAsia="en-US"/>
    </w:rPr>
  </w:style>
  <w:style w:type="paragraph" w:customStyle="1" w:styleId="612317B78D3E49ECBFEA493577EC70FC">
    <w:name w:val="612317B78D3E49ECBFEA493577EC70FC"/>
    <w:rsid w:val="00E36285"/>
    <w:pPr>
      <w:spacing w:after="160" w:line="259" w:lineRule="auto"/>
    </w:pPr>
    <w:rPr>
      <w:sz w:val="22"/>
      <w:szCs w:val="22"/>
      <w:lang w:eastAsia="en-US"/>
    </w:rPr>
  </w:style>
  <w:style w:type="paragraph" w:customStyle="1" w:styleId="7E4D6F0C8AEA43A18E3AB02C9B4F84B0">
    <w:name w:val="7E4D6F0C8AEA43A18E3AB02C9B4F84B0"/>
    <w:rsid w:val="00E36285"/>
    <w:pPr>
      <w:spacing w:after="160" w:line="259" w:lineRule="auto"/>
    </w:pPr>
    <w:rPr>
      <w:sz w:val="22"/>
      <w:szCs w:val="22"/>
      <w:lang w:eastAsia="en-US"/>
    </w:rPr>
  </w:style>
  <w:style w:type="paragraph" w:customStyle="1" w:styleId="B201DE86974946B3AD6792DC89972139">
    <w:name w:val="B201DE86974946B3AD6792DC89972139"/>
    <w:rsid w:val="00E36285"/>
    <w:pPr>
      <w:spacing w:after="160" w:line="259" w:lineRule="auto"/>
    </w:pPr>
    <w:rPr>
      <w:sz w:val="22"/>
      <w:szCs w:val="22"/>
      <w:lang w:eastAsia="en-US"/>
    </w:rPr>
  </w:style>
  <w:style w:type="paragraph" w:customStyle="1" w:styleId="2FFD4FD889BB406C984D6D2129C885D3">
    <w:name w:val="2FFD4FD889BB406C984D6D2129C885D3"/>
    <w:rsid w:val="00E36285"/>
    <w:pPr>
      <w:spacing w:after="160" w:line="259" w:lineRule="auto"/>
    </w:pPr>
    <w:rPr>
      <w:sz w:val="22"/>
      <w:szCs w:val="22"/>
      <w:lang w:eastAsia="en-US"/>
    </w:rPr>
  </w:style>
  <w:style w:type="paragraph" w:customStyle="1" w:styleId="2D15045D4B2F4421BA279D1F03C32087">
    <w:name w:val="2D15045D4B2F4421BA279D1F03C32087"/>
    <w:rsid w:val="00851277"/>
    <w:pPr>
      <w:spacing w:after="160" w:line="259" w:lineRule="auto"/>
    </w:pPr>
    <w:rPr>
      <w:sz w:val="22"/>
      <w:szCs w:val="22"/>
      <w:lang w:eastAsia="en-US"/>
    </w:rPr>
  </w:style>
  <w:style w:type="paragraph" w:customStyle="1" w:styleId="FE0C4A868E034A5E9F8A60F0D48D99DF">
    <w:name w:val="FE0C4A868E034A5E9F8A60F0D48D99DF"/>
    <w:rsid w:val="002C4389"/>
    <w:pPr>
      <w:spacing w:after="160" w:line="259" w:lineRule="auto"/>
    </w:pPr>
    <w:rPr>
      <w:sz w:val="22"/>
      <w:szCs w:val="22"/>
      <w:lang w:eastAsia="en-US"/>
    </w:rPr>
  </w:style>
  <w:style w:type="paragraph" w:customStyle="1" w:styleId="FF74B4BDC4004A10910061EE594339B2">
    <w:name w:val="FF74B4BDC4004A10910061EE594339B2"/>
    <w:rsid w:val="00895407"/>
    <w:pPr>
      <w:spacing w:after="160" w:line="259" w:lineRule="auto"/>
    </w:pPr>
    <w:rPr>
      <w:sz w:val="22"/>
      <w:szCs w:val="22"/>
      <w:lang w:eastAsia="en-US"/>
    </w:rPr>
  </w:style>
  <w:style w:type="paragraph" w:customStyle="1" w:styleId="B4DC882D07014933AC533C4720D62FE3">
    <w:name w:val="B4DC882D07014933AC533C4720D62FE3"/>
    <w:rsid w:val="00895407"/>
    <w:pPr>
      <w:spacing w:after="160" w:line="259" w:lineRule="auto"/>
    </w:pPr>
    <w:rPr>
      <w:sz w:val="22"/>
      <w:szCs w:val="22"/>
      <w:lang w:eastAsia="en-US"/>
    </w:rPr>
  </w:style>
  <w:style w:type="paragraph" w:customStyle="1" w:styleId="88852C4BC4D14B8A80B7B5AFFEAD5C18">
    <w:name w:val="88852C4BC4D14B8A80B7B5AFFEAD5C18"/>
    <w:rsid w:val="00895407"/>
    <w:pPr>
      <w:spacing w:after="160" w:line="259" w:lineRule="auto"/>
    </w:pPr>
    <w:rPr>
      <w:sz w:val="22"/>
      <w:szCs w:val="22"/>
      <w:lang w:eastAsia="en-US"/>
    </w:rPr>
  </w:style>
  <w:style w:type="paragraph" w:customStyle="1" w:styleId="0A04F0B0C5824926965656956CE4E158">
    <w:name w:val="0A04F0B0C5824926965656956CE4E158"/>
    <w:rsid w:val="00895407"/>
    <w:pPr>
      <w:spacing w:after="160" w:line="259" w:lineRule="auto"/>
    </w:pPr>
    <w:rPr>
      <w:sz w:val="22"/>
      <w:szCs w:val="22"/>
      <w:lang w:eastAsia="en-US"/>
    </w:rPr>
  </w:style>
  <w:style w:type="paragraph" w:customStyle="1" w:styleId="74C7D741FF564D32A3D004E3F8CE979F">
    <w:name w:val="74C7D741FF564D32A3D004E3F8CE979F"/>
    <w:rsid w:val="00895407"/>
    <w:pPr>
      <w:spacing w:after="160" w:line="259" w:lineRule="auto"/>
    </w:pPr>
    <w:rPr>
      <w:sz w:val="22"/>
      <w:szCs w:val="22"/>
      <w:lang w:eastAsia="en-US"/>
    </w:rPr>
  </w:style>
  <w:style w:type="paragraph" w:customStyle="1" w:styleId="7A4C86B75B4143859A69C0028B202758">
    <w:name w:val="7A4C86B75B4143859A69C0028B202758"/>
    <w:rsid w:val="00895407"/>
    <w:pPr>
      <w:spacing w:after="160" w:line="259" w:lineRule="auto"/>
    </w:pPr>
    <w:rPr>
      <w:sz w:val="22"/>
      <w:szCs w:val="22"/>
      <w:lang w:eastAsia="en-US"/>
    </w:rPr>
  </w:style>
  <w:style w:type="paragraph" w:customStyle="1" w:styleId="7C45266060994622A9ACEE2F18D991E1">
    <w:name w:val="7C45266060994622A9ACEE2F18D991E1"/>
    <w:rsid w:val="00895407"/>
    <w:pPr>
      <w:spacing w:after="160" w:line="259" w:lineRule="auto"/>
    </w:pPr>
    <w:rPr>
      <w:sz w:val="22"/>
      <w:szCs w:val="22"/>
      <w:lang w:eastAsia="en-US"/>
    </w:rPr>
  </w:style>
  <w:style w:type="paragraph" w:customStyle="1" w:styleId="7F8B00111FB646E690386E921AD1FD7E">
    <w:name w:val="7F8B00111FB646E690386E921AD1FD7E"/>
    <w:rsid w:val="00895407"/>
    <w:pPr>
      <w:spacing w:after="160" w:line="259" w:lineRule="auto"/>
    </w:pPr>
    <w:rPr>
      <w:sz w:val="22"/>
      <w:szCs w:val="22"/>
      <w:lang w:eastAsia="en-US"/>
    </w:rPr>
  </w:style>
  <w:style w:type="paragraph" w:customStyle="1" w:styleId="939409E66431418885C4BCBCC229EFCC">
    <w:name w:val="939409E66431418885C4BCBCC229EFCC"/>
    <w:rsid w:val="00920AEC"/>
    <w:pPr>
      <w:spacing w:after="160" w:line="259" w:lineRule="auto"/>
    </w:pPr>
    <w:rPr>
      <w:sz w:val="22"/>
      <w:szCs w:val="22"/>
      <w:lang w:eastAsia="en-US"/>
    </w:rPr>
  </w:style>
  <w:style w:type="paragraph" w:customStyle="1" w:styleId="652D8D21213C4B83B3CB24BA5DACFEC8">
    <w:name w:val="652D8D21213C4B83B3CB24BA5DACFEC8"/>
    <w:rsid w:val="00920AEC"/>
    <w:pPr>
      <w:spacing w:after="160" w:line="259" w:lineRule="auto"/>
    </w:pPr>
    <w:rPr>
      <w:sz w:val="22"/>
      <w:szCs w:val="22"/>
      <w:lang w:eastAsia="en-US"/>
    </w:rPr>
  </w:style>
  <w:style w:type="paragraph" w:customStyle="1" w:styleId="5E5C7C711DA540329F49B571CA53E7A4">
    <w:name w:val="5E5C7C711DA540329F49B571CA53E7A4"/>
    <w:rsid w:val="00920AEC"/>
    <w:pPr>
      <w:spacing w:after="160" w:line="259" w:lineRule="auto"/>
    </w:pPr>
    <w:rPr>
      <w:sz w:val="22"/>
      <w:szCs w:val="22"/>
      <w:lang w:eastAsia="en-US"/>
    </w:rPr>
  </w:style>
  <w:style w:type="paragraph" w:customStyle="1" w:styleId="ADEE91250A544290B0C80B417B55AC9F">
    <w:name w:val="ADEE91250A544290B0C80B417B55AC9F"/>
    <w:rsid w:val="00920AEC"/>
    <w:pPr>
      <w:spacing w:after="160" w:line="259" w:lineRule="auto"/>
    </w:pPr>
    <w:rPr>
      <w:sz w:val="22"/>
      <w:szCs w:val="22"/>
      <w:lang w:eastAsia="en-US"/>
    </w:rPr>
  </w:style>
  <w:style w:type="paragraph" w:customStyle="1" w:styleId="1879E420DB6A484693109ECA6E6FA15F">
    <w:name w:val="1879E420DB6A484693109ECA6E6FA15F"/>
    <w:rsid w:val="00920AEC"/>
    <w:pPr>
      <w:spacing w:after="160" w:line="259" w:lineRule="auto"/>
    </w:pPr>
    <w:rPr>
      <w:sz w:val="22"/>
      <w:szCs w:val="22"/>
      <w:lang w:eastAsia="en-US"/>
    </w:rPr>
  </w:style>
  <w:style w:type="paragraph" w:customStyle="1" w:styleId="4318F68DC2F8402DA84E0ECA2BCA07DA">
    <w:name w:val="4318F68DC2F8402DA84E0ECA2BCA07DA"/>
    <w:rsid w:val="00880F8D"/>
    <w:pPr>
      <w:spacing w:after="160" w:line="259" w:lineRule="auto"/>
    </w:pPr>
    <w:rPr>
      <w:sz w:val="22"/>
      <w:szCs w:val="22"/>
      <w:lang w:eastAsia="en-US"/>
    </w:rPr>
  </w:style>
  <w:style w:type="paragraph" w:customStyle="1" w:styleId="CD9AE40F28CE4024A15041160DF397DB">
    <w:name w:val="CD9AE40F28CE4024A15041160DF397DB"/>
    <w:rsid w:val="00880F8D"/>
    <w:pPr>
      <w:spacing w:after="160" w:line="259" w:lineRule="auto"/>
    </w:pPr>
    <w:rPr>
      <w:sz w:val="22"/>
      <w:szCs w:val="22"/>
      <w:lang w:eastAsia="en-US"/>
    </w:rPr>
  </w:style>
  <w:style w:type="paragraph" w:customStyle="1" w:styleId="9F98CC93DC3749BB9A667D07FFDB9515">
    <w:name w:val="9F98CC93DC3749BB9A667D07FFDB9515"/>
    <w:rsid w:val="00880F8D"/>
    <w:pPr>
      <w:spacing w:after="160" w:line="259" w:lineRule="auto"/>
    </w:pPr>
    <w:rPr>
      <w:sz w:val="22"/>
      <w:szCs w:val="22"/>
      <w:lang w:eastAsia="en-US"/>
    </w:rPr>
  </w:style>
  <w:style w:type="paragraph" w:customStyle="1" w:styleId="2E2B29A7C028484EBC0CA1FDEF72F8EA">
    <w:name w:val="2E2B29A7C028484EBC0CA1FDEF72F8EA"/>
    <w:rsid w:val="00880F8D"/>
    <w:pPr>
      <w:spacing w:after="160" w:line="259" w:lineRule="auto"/>
    </w:pPr>
    <w:rPr>
      <w:sz w:val="22"/>
      <w:szCs w:val="22"/>
      <w:lang w:eastAsia="en-US"/>
    </w:rPr>
  </w:style>
  <w:style w:type="paragraph" w:customStyle="1" w:styleId="E4F00460960648F1A8E1278D77B116E5">
    <w:name w:val="E4F00460960648F1A8E1278D77B116E5"/>
    <w:rsid w:val="00880F8D"/>
    <w:pPr>
      <w:spacing w:after="160" w:line="259" w:lineRule="auto"/>
    </w:pPr>
    <w:rPr>
      <w:sz w:val="22"/>
      <w:szCs w:val="22"/>
      <w:lang w:eastAsia="en-US"/>
    </w:rPr>
  </w:style>
  <w:style w:type="paragraph" w:customStyle="1" w:styleId="C9FE0AB886404D2B872C5C1ABC3A12A6">
    <w:name w:val="C9FE0AB886404D2B872C5C1ABC3A12A6"/>
    <w:rsid w:val="00880F8D"/>
    <w:pPr>
      <w:spacing w:after="160" w:line="259" w:lineRule="auto"/>
    </w:pPr>
    <w:rPr>
      <w:sz w:val="22"/>
      <w:szCs w:val="22"/>
      <w:lang w:eastAsia="en-US"/>
    </w:rPr>
  </w:style>
  <w:style w:type="paragraph" w:customStyle="1" w:styleId="F732A7F1FA4E484A99E8F7A0A9D5A24A">
    <w:name w:val="F732A7F1FA4E484A99E8F7A0A9D5A24A"/>
    <w:rsid w:val="00880F8D"/>
    <w:pPr>
      <w:spacing w:after="160" w:line="259" w:lineRule="auto"/>
    </w:pPr>
    <w:rPr>
      <w:sz w:val="22"/>
      <w:szCs w:val="22"/>
      <w:lang w:eastAsia="en-US"/>
    </w:rPr>
  </w:style>
  <w:style w:type="paragraph" w:customStyle="1" w:styleId="45E66691E8C34F6BBCA9B35D3721BD90">
    <w:name w:val="45E66691E8C34F6BBCA9B35D3721BD90"/>
    <w:rsid w:val="00880F8D"/>
    <w:pPr>
      <w:spacing w:after="160" w:line="259" w:lineRule="auto"/>
    </w:pPr>
    <w:rPr>
      <w:sz w:val="22"/>
      <w:szCs w:val="22"/>
      <w:lang w:eastAsia="en-US"/>
    </w:rPr>
  </w:style>
  <w:style w:type="paragraph" w:customStyle="1" w:styleId="198F73C37FA444FEB9DF9DA282584B9A">
    <w:name w:val="198F73C37FA444FEB9DF9DA282584B9A"/>
    <w:rsid w:val="00880F8D"/>
    <w:pPr>
      <w:spacing w:after="160" w:line="259" w:lineRule="auto"/>
    </w:pPr>
    <w:rPr>
      <w:sz w:val="22"/>
      <w:szCs w:val="22"/>
      <w:lang w:eastAsia="en-US"/>
    </w:rPr>
  </w:style>
  <w:style w:type="paragraph" w:customStyle="1" w:styleId="1101E4BE3873423990524C1CEB0A5C38">
    <w:name w:val="1101E4BE3873423990524C1CEB0A5C38"/>
    <w:rsid w:val="00880F8D"/>
    <w:pPr>
      <w:spacing w:after="160" w:line="259" w:lineRule="auto"/>
    </w:pPr>
    <w:rPr>
      <w:sz w:val="22"/>
      <w:szCs w:val="22"/>
      <w:lang w:eastAsia="en-US"/>
    </w:rPr>
  </w:style>
  <w:style w:type="paragraph" w:customStyle="1" w:styleId="3B4DDCC9B54B4720A4488BFAF07C2DFC">
    <w:name w:val="3B4DDCC9B54B4720A4488BFAF07C2DFC"/>
    <w:rsid w:val="00880F8D"/>
    <w:pPr>
      <w:spacing w:after="160" w:line="259" w:lineRule="auto"/>
    </w:pPr>
    <w:rPr>
      <w:sz w:val="22"/>
      <w:szCs w:val="22"/>
      <w:lang w:eastAsia="en-US"/>
    </w:rPr>
  </w:style>
  <w:style w:type="paragraph" w:customStyle="1" w:styleId="704B90A9CC1A41848E7AFA753DF6A145">
    <w:name w:val="704B90A9CC1A41848E7AFA753DF6A145"/>
    <w:rsid w:val="00880F8D"/>
    <w:pPr>
      <w:spacing w:after="160" w:line="259" w:lineRule="auto"/>
    </w:pPr>
    <w:rPr>
      <w:sz w:val="22"/>
      <w:szCs w:val="22"/>
      <w:lang w:eastAsia="en-US"/>
    </w:rPr>
  </w:style>
  <w:style w:type="paragraph" w:customStyle="1" w:styleId="28FF483E50E94620837DC3377D3BFE9D">
    <w:name w:val="28FF483E50E94620837DC3377D3BFE9D"/>
    <w:rsid w:val="00880F8D"/>
    <w:pPr>
      <w:spacing w:after="160" w:line="259" w:lineRule="auto"/>
    </w:pPr>
    <w:rPr>
      <w:sz w:val="22"/>
      <w:szCs w:val="22"/>
      <w:lang w:eastAsia="en-US"/>
    </w:rPr>
  </w:style>
  <w:style w:type="paragraph" w:customStyle="1" w:styleId="365AFED5A5CD49BAAFA20C0D37EDC988">
    <w:name w:val="365AFED5A5CD49BAAFA20C0D37EDC988"/>
    <w:rsid w:val="00880F8D"/>
    <w:pPr>
      <w:spacing w:after="160" w:line="259" w:lineRule="auto"/>
    </w:pPr>
    <w:rPr>
      <w:sz w:val="22"/>
      <w:szCs w:val="22"/>
      <w:lang w:eastAsia="en-US"/>
    </w:rPr>
  </w:style>
  <w:style w:type="paragraph" w:customStyle="1" w:styleId="9BA5B87F0A0849B89ED78A8861B7BF8A">
    <w:name w:val="9BA5B87F0A0849B89ED78A8861B7BF8A"/>
    <w:rsid w:val="00880F8D"/>
    <w:pPr>
      <w:spacing w:after="160" w:line="259" w:lineRule="auto"/>
    </w:pPr>
    <w:rPr>
      <w:sz w:val="22"/>
      <w:szCs w:val="22"/>
      <w:lang w:eastAsia="en-US"/>
    </w:rPr>
  </w:style>
  <w:style w:type="paragraph" w:customStyle="1" w:styleId="C3FB32909DDB48449DC9227E52B04863">
    <w:name w:val="C3FB32909DDB48449DC9227E52B04863"/>
    <w:rsid w:val="00CC15F3"/>
    <w:pPr>
      <w:spacing w:after="160" w:line="259" w:lineRule="auto"/>
    </w:pPr>
    <w:rPr>
      <w:sz w:val="22"/>
      <w:szCs w:val="22"/>
      <w:lang w:eastAsia="en-US"/>
    </w:rPr>
  </w:style>
  <w:style w:type="paragraph" w:customStyle="1" w:styleId="7CB61BD5DB6B4550A92D9899FDC26DA4">
    <w:name w:val="7CB61BD5DB6B4550A92D9899FDC26DA4"/>
    <w:rsid w:val="00CC15F3"/>
    <w:pPr>
      <w:spacing w:after="160" w:line="259" w:lineRule="auto"/>
    </w:pPr>
    <w:rPr>
      <w:sz w:val="22"/>
      <w:szCs w:val="22"/>
      <w:lang w:eastAsia="en-US"/>
    </w:rPr>
  </w:style>
  <w:style w:type="paragraph" w:customStyle="1" w:styleId="1D16F9B18ABB4C01B4B7A25F4F41F9C9">
    <w:name w:val="1D16F9B18ABB4C01B4B7A25F4F41F9C9"/>
    <w:rsid w:val="00CC15F3"/>
    <w:pPr>
      <w:spacing w:after="160" w:line="259" w:lineRule="auto"/>
    </w:pPr>
    <w:rPr>
      <w:sz w:val="22"/>
      <w:szCs w:val="22"/>
      <w:lang w:eastAsia="en-US"/>
    </w:rPr>
  </w:style>
  <w:style w:type="paragraph" w:customStyle="1" w:styleId="561AE08FE1AC4D61909489FB6D106AE1">
    <w:name w:val="561AE08FE1AC4D61909489FB6D106AE1"/>
    <w:rsid w:val="00CC15F3"/>
    <w:pPr>
      <w:spacing w:after="160" w:line="259" w:lineRule="auto"/>
    </w:pPr>
    <w:rPr>
      <w:sz w:val="22"/>
      <w:szCs w:val="22"/>
      <w:lang w:eastAsia="en-US"/>
    </w:rPr>
  </w:style>
  <w:style w:type="paragraph" w:customStyle="1" w:styleId="415E4D67CD8447C2B6DEDB9FDC3D0006">
    <w:name w:val="415E4D67CD8447C2B6DEDB9FDC3D0006"/>
    <w:rsid w:val="00CC15F3"/>
    <w:pPr>
      <w:spacing w:after="160" w:line="259" w:lineRule="auto"/>
    </w:pPr>
    <w:rPr>
      <w:sz w:val="22"/>
      <w:szCs w:val="22"/>
      <w:lang w:eastAsia="en-US"/>
    </w:rPr>
  </w:style>
  <w:style w:type="paragraph" w:customStyle="1" w:styleId="BBA0FBF95C71413E9789D35FF2A8BAF6">
    <w:name w:val="BBA0FBF95C71413E9789D35FF2A8BAF6"/>
    <w:rsid w:val="00CC15F3"/>
    <w:pPr>
      <w:spacing w:after="160" w:line="259" w:lineRule="auto"/>
    </w:pPr>
    <w:rPr>
      <w:sz w:val="22"/>
      <w:szCs w:val="22"/>
      <w:lang w:eastAsia="en-US"/>
    </w:rPr>
  </w:style>
  <w:style w:type="paragraph" w:customStyle="1" w:styleId="2E12F24623134FEBB7D9E8D2AF68B530">
    <w:name w:val="2E12F24623134FEBB7D9E8D2AF68B530"/>
    <w:rsid w:val="00CC15F3"/>
    <w:pPr>
      <w:spacing w:after="160" w:line="259" w:lineRule="auto"/>
    </w:pPr>
    <w:rPr>
      <w:sz w:val="22"/>
      <w:szCs w:val="22"/>
      <w:lang w:eastAsia="en-US"/>
    </w:rPr>
  </w:style>
  <w:style w:type="paragraph" w:customStyle="1" w:styleId="92DD808DB77446F19600892BD169902C">
    <w:name w:val="92DD808DB77446F19600892BD169902C"/>
    <w:rsid w:val="00CC15F3"/>
    <w:pPr>
      <w:spacing w:after="160" w:line="259" w:lineRule="auto"/>
    </w:pPr>
    <w:rPr>
      <w:sz w:val="22"/>
      <w:szCs w:val="22"/>
      <w:lang w:eastAsia="en-US"/>
    </w:rPr>
  </w:style>
  <w:style w:type="paragraph" w:customStyle="1" w:styleId="295D1D26F1EE4878BAAC617A933E9AA6">
    <w:name w:val="295D1D26F1EE4878BAAC617A933E9AA6"/>
    <w:rsid w:val="00CC15F3"/>
    <w:pPr>
      <w:spacing w:after="160" w:line="259" w:lineRule="auto"/>
    </w:pPr>
    <w:rPr>
      <w:sz w:val="22"/>
      <w:szCs w:val="22"/>
      <w:lang w:eastAsia="en-US"/>
    </w:rPr>
  </w:style>
  <w:style w:type="paragraph" w:customStyle="1" w:styleId="2FF2B634D10444FCB8C59BDD234F15F1">
    <w:name w:val="2FF2B634D10444FCB8C59BDD234F15F1"/>
    <w:rsid w:val="00CC15F3"/>
    <w:pPr>
      <w:spacing w:after="160" w:line="259" w:lineRule="auto"/>
    </w:pPr>
    <w:rPr>
      <w:sz w:val="22"/>
      <w:szCs w:val="22"/>
      <w:lang w:eastAsia="en-US"/>
    </w:rPr>
  </w:style>
  <w:style w:type="paragraph" w:customStyle="1" w:styleId="4A705B80281345A2841FEEA8070F6E8F">
    <w:name w:val="4A705B80281345A2841FEEA8070F6E8F"/>
    <w:rsid w:val="00CC15F3"/>
    <w:pPr>
      <w:spacing w:after="160" w:line="259" w:lineRule="auto"/>
    </w:pPr>
    <w:rPr>
      <w:sz w:val="22"/>
      <w:szCs w:val="22"/>
      <w:lang w:eastAsia="en-US"/>
    </w:rPr>
  </w:style>
  <w:style w:type="paragraph" w:customStyle="1" w:styleId="F5056C8D6A574106807BFCAAE7BB437B">
    <w:name w:val="F5056C8D6A574106807BFCAAE7BB437B"/>
    <w:rsid w:val="00CC15F3"/>
    <w:pPr>
      <w:spacing w:after="160" w:line="259" w:lineRule="auto"/>
    </w:pPr>
    <w:rPr>
      <w:sz w:val="22"/>
      <w:szCs w:val="22"/>
      <w:lang w:eastAsia="en-US"/>
    </w:rPr>
  </w:style>
  <w:style w:type="paragraph" w:customStyle="1" w:styleId="5317E2CD96184E839D9128FEDB2F7E6E">
    <w:name w:val="5317E2CD96184E839D9128FEDB2F7E6E"/>
    <w:rsid w:val="003A530D"/>
    <w:pPr>
      <w:spacing w:after="160" w:line="259" w:lineRule="auto"/>
    </w:pPr>
    <w:rPr>
      <w:sz w:val="22"/>
      <w:szCs w:val="22"/>
      <w:lang w:eastAsia="en-US"/>
    </w:rPr>
  </w:style>
  <w:style w:type="paragraph" w:customStyle="1" w:styleId="204EA250961B42D7A8B8ADE2E7AA36B0">
    <w:name w:val="204EA250961B42D7A8B8ADE2E7AA36B0"/>
    <w:rsid w:val="003A530D"/>
    <w:pPr>
      <w:spacing w:after="160" w:line="259" w:lineRule="auto"/>
    </w:pPr>
    <w:rPr>
      <w:sz w:val="22"/>
      <w:szCs w:val="22"/>
      <w:lang w:eastAsia="en-US"/>
    </w:rPr>
  </w:style>
  <w:style w:type="paragraph" w:customStyle="1" w:styleId="7EE9977108794E1189DA50B18F0F298D">
    <w:name w:val="7EE9977108794E1189DA50B18F0F298D"/>
    <w:rsid w:val="003A530D"/>
    <w:pPr>
      <w:spacing w:after="160" w:line="259" w:lineRule="auto"/>
    </w:pPr>
    <w:rPr>
      <w:sz w:val="22"/>
      <w:szCs w:val="22"/>
      <w:lang w:eastAsia="en-US"/>
    </w:rPr>
  </w:style>
  <w:style w:type="paragraph" w:customStyle="1" w:styleId="999A31952D3D488C9198DEAF85639450">
    <w:name w:val="999A31952D3D488C9198DEAF85639450"/>
    <w:rsid w:val="003A530D"/>
    <w:pPr>
      <w:spacing w:after="160" w:line="259" w:lineRule="auto"/>
    </w:pPr>
    <w:rPr>
      <w:sz w:val="22"/>
      <w:szCs w:val="22"/>
      <w:lang w:eastAsia="en-US"/>
    </w:rPr>
  </w:style>
  <w:style w:type="paragraph" w:customStyle="1" w:styleId="AB41AA51AD8B481290F1D7B332D03C89">
    <w:name w:val="AB41AA51AD8B481290F1D7B332D03C89"/>
    <w:rsid w:val="003A530D"/>
    <w:pPr>
      <w:spacing w:after="160" w:line="259" w:lineRule="auto"/>
    </w:pPr>
    <w:rPr>
      <w:sz w:val="22"/>
      <w:szCs w:val="22"/>
      <w:lang w:eastAsia="en-US"/>
    </w:rPr>
  </w:style>
  <w:style w:type="paragraph" w:customStyle="1" w:styleId="B4AEBAC9EC00466E9A80BCF890402505">
    <w:name w:val="B4AEBAC9EC00466E9A80BCF890402505"/>
    <w:rsid w:val="003A530D"/>
    <w:pPr>
      <w:spacing w:after="160" w:line="259" w:lineRule="auto"/>
    </w:pPr>
    <w:rPr>
      <w:sz w:val="22"/>
      <w:szCs w:val="22"/>
      <w:lang w:eastAsia="en-US"/>
    </w:rPr>
  </w:style>
  <w:style w:type="paragraph" w:customStyle="1" w:styleId="71B4E6CAB5E74C498FDAB8BC61620517">
    <w:name w:val="71B4E6CAB5E74C498FDAB8BC61620517"/>
    <w:rsid w:val="003A530D"/>
    <w:pPr>
      <w:spacing w:after="160" w:line="259" w:lineRule="auto"/>
    </w:pPr>
    <w:rPr>
      <w:sz w:val="22"/>
      <w:szCs w:val="22"/>
      <w:lang w:eastAsia="en-US"/>
    </w:rPr>
  </w:style>
  <w:style w:type="paragraph" w:customStyle="1" w:styleId="4AA54E689616452E8E398947D92812D3">
    <w:name w:val="4AA54E689616452E8E398947D92812D3"/>
    <w:rsid w:val="003A530D"/>
    <w:pPr>
      <w:spacing w:after="160" w:line="259" w:lineRule="auto"/>
    </w:pPr>
    <w:rPr>
      <w:sz w:val="22"/>
      <w:szCs w:val="22"/>
      <w:lang w:eastAsia="en-US"/>
    </w:rPr>
  </w:style>
  <w:style w:type="paragraph" w:customStyle="1" w:styleId="E4CD3FD3708641F4A44CD80DE0B68466">
    <w:name w:val="E4CD3FD3708641F4A44CD80DE0B68466"/>
    <w:rsid w:val="003A530D"/>
    <w:pPr>
      <w:spacing w:after="160" w:line="259" w:lineRule="auto"/>
    </w:pPr>
    <w:rPr>
      <w:sz w:val="22"/>
      <w:szCs w:val="22"/>
      <w:lang w:eastAsia="en-US"/>
    </w:rPr>
  </w:style>
  <w:style w:type="paragraph" w:customStyle="1" w:styleId="4E3E9C847B2C450F80A85BE114C55D3B">
    <w:name w:val="4E3E9C847B2C450F80A85BE114C55D3B"/>
    <w:rsid w:val="003A530D"/>
    <w:pPr>
      <w:spacing w:after="160" w:line="259" w:lineRule="auto"/>
    </w:pPr>
    <w:rPr>
      <w:sz w:val="22"/>
      <w:szCs w:val="22"/>
      <w:lang w:eastAsia="en-US"/>
    </w:rPr>
  </w:style>
  <w:style w:type="paragraph" w:customStyle="1" w:styleId="859DB92F53B6498A963EAC92CAA0D138">
    <w:name w:val="859DB92F53B6498A963EAC92CAA0D138"/>
    <w:rsid w:val="003A530D"/>
    <w:pPr>
      <w:spacing w:after="160" w:line="259" w:lineRule="auto"/>
    </w:pPr>
    <w:rPr>
      <w:sz w:val="22"/>
      <w:szCs w:val="22"/>
      <w:lang w:eastAsia="en-US"/>
    </w:rPr>
  </w:style>
  <w:style w:type="paragraph" w:customStyle="1" w:styleId="8F1C8F4FC12A42B185219067E071A889">
    <w:name w:val="8F1C8F4FC12A42B185219067E071A889"/>
    <w:rsid w:val="003A530D"/>
    <w:pPr>
      <w:spacing w:after="160" w:line="259" w:lineRule="auto"/>
    </w:pPr>
    <w:rPr>
      <w:sz w:val="22"/>
      <w:szCs w:val="22"/>
      <w:lang w:eastAsia="en-US"/>
    </w:rPr>
  </w:style>
  <w:style w:type="paragraph" w:customStyle="1" w:styleId="E6DF7DEEBE8348C5B74739C4C7054914">
    <w:name w:val="E6DF7DEEBE8348C5B74739C4C7054914"/>
    <w:rsid w:val="003A530D"/>
    <w:pPr>
      <w:spacing w:after="160" w:line="259" w:lineRule="auto"/>
    </w:pPr>
    <w:rPr>
      <w:sz w:val="22"/>
      <w:szCs w:val="22"/>
      <w:lang w:eastAsia="en-US"/>
    </w:rPr>
  </w:style>
  <w:style w:type="paragraph" w:customStyle="1" w:styleId="7307EB05492645AB958DC8B4657F5A74">
    <w:name w:val="7307EB05492645AB958DC8B4657F5A74"/>
    <w:rsid w:val="003A530D"/>
    <w:pPr>
      <w:spacing w:after="160" w:line="259" w:lineRule="auto"/>
    </w:pPr>
    <w:rPr>
      <w:sz w:val="22"/>
      <w:szCs w:val="22"/>
      <w:lang w:eastAsia="en-US"/>
    </w:rPr>
  </w:style>
  <w:style w:type="paragraph" w:customStyle="1" w:styleId="362BEEC07CFF4944BE39F554F9DE3DA9">
    <w:name w:val="362BEEC07CFF4944BE39F554F9DE3DA9"/>
    <w:rsid w:val="003A530D"/>
    <w:pPr>
      <w:spacing w:after="160" w:line="259" w:lineRule="auto"/>
    </w:pPr>
    <w:rPr>
      <w:sz w:val="22"/>
      <w:szCs w:val="22"/>
      <w:lang w:eastAsia="en-US"/>
    </w:rPr>
  </w:style>
  <w:style w:type="paragraph" w:customStyle="1" w:styleId="F6653741D868498F9F378CDC8E15CBC3">
    <w:name w:val="F6653741D868498F9F378CDC8E15CBC3"/>
    <w:rsid w:val="003A530D"/>
    <w:pPr>
      <w:spacing w:after="160" w:line="259" w:lineRule="auto"/>
    </w:pPr>
    <w:rPr>
      <w:sz w:val="22"/>
      <w:szCs w:val="22"/>
      <w:lang w:eastAsia="en-US"/>
    </w:rPr>
  </w:style>
  <w:style w:type="paragraph" w:customStyle="1" w:styleId="E286ED90C2C84AEAA432F7F1B4E7C103">
    <w:name w:val="E286ED90C2C84AEAA432F7F1B4E7C103"/>
    <w:rsid w:val="003A530D"/>
    <w:pPr>
      <w:spacing w:after="160" w:line="259" w:lineRule="auto"/>
    </w:pPr>
    <w:rPr>
      <w:sz w:val="22"/>
      <w:szCs w:val="22"/>
      <w:lang w:eastAsia="en-US"/>
    </w:rPr>
  </w:style>
  <w:style w:type="paragraph" w:customStyle="1" w:styleId="57AEBBA6307C4D31B57FE99D4BEDB8E1">
    <w:name w:val="57AEBBA6307C4D31B57FE99D4BEDB8E1"/>
    <w:rsid w:val="003A530D"/>
    <w:pPr>
      <w:spacing w:after="160" w:line="259" w:lineRule="auto"/>
    </w:pPr>
    <w:rPr>
      <w:sz w:val="22"/>
      <w:szCs w:val="22"/>
      <w:lang w:eastAsia="en-US"/>
    </w:rPr>
  </w:style>
  <w:style w:type="paragraph" w:customStyle="1" w:styleId="6D028319226044B488F94EB474CC685D">
    <w:name w:val="6D028319226044B488F94EB474CC685D"/>
    <w:rsid w:val="003A530D"/>
    <w:pPr>
      <w:spacing w:after="160" w:line="259" w:lineRule="auto"/>
    </w:pPr>
    <w:rPr>
      <w:sz w:val="22"/>
      <w:szCs w:val="22"/>
      <w:lang w:eastAsia="en-US"/>
    </w:rPr>
  </w:style>
  <w:style w:type="paragraph" w:customStyle="1" w:styleId="2CB1EE33445545B6BA1DBD92DCD1D979">
    <w:name w:val="2CB1EE33445545B6BA1DBD92DCD1D979"/>
    <w:rsid w:val="00551B26"/>
    <w:pPr>
      <w:spacing w:after="160" w:line="259" w:lineRule="auto"/>
    </w:pPr>
    <w:rPr>
      <w:sz w:val="22"/>
      <w:szCs w:val="22"/>
      <w:lang w:eastAsia="en-US"/>
    </w:rPr>
  </w:style>
  <w:style w:type="paragraph" w:customStyle="1" w:styleId="AE2CC94FA55B448887946018CEF78E19">
    <w:name w:val="AE2CC94FA55B448887946018CEF78E19"/>
    <w:rsid w:val="00551B26"/>
    <w:pPr>
      <w:spacing w:after="160" w:line="259" w:lineRule="auto"/>
    </w:pPr>
    <w:rPr>
      <w:sz w:val="22"/>
      <w:szCs w:val="22"/>
      <w:lang w:eastAsia="en-US"/>
    </w:rPr>
  </w:style>
  <w:style w:type="paragraph" w:customStyle="1" w:styleId="3C3FCEAD4FC54359B91EDEB137B24AF7">
    <w:name w:val="3C3FCEAD4FC54359B91EDEB137B24AF7"/>
    <w:rsid w:val="00551B26"/>
    <w:pPr>
      <w:spacing w:after="160" w:line="259" w:lineRule="auto"/>
    </w:pPr>
    <w:rPr>
      <w:sz w:val="22"/>
      <w:szCs w:val="22"/>
      <w:lang w:eastAsia="en-US"/>
    </w:rPr>
  </w:style>
  <w:style w:type="paragraph" w:customStyle="1" w:styleId="DFEEE8F93BBB4F559587E28C13E4C57D">
    <w:name w:val="DFEEE8F93BBB4F559587E28C13E4C57D"/>
    <w:rsid w:val="00551B26"/>
    <w:pPr>
      <w:spacing w:after="160" w:line="259" w:lineRule="auto"/>
    </w:pPr>
    <w:rPr>
      <w:sz w:val="22"/>
      <w:szCs w:val="22"/>
      <w:lang w:eastAsia="en-US"/>
    </w:rPr>
  </w:style>
  <w:style w:type="paragraph" w:customStyle="1" w:styleId="671047DC56254149AD50EDEC777993BE">
    <w:name w:val="671047DC56254149AD50EDEC777993BE"/>
    <w:rsid w:val="00551B26"/>
    <w:pPr>
      <w:spacing w:after="160" w:line="259" w:lineRule="auto"/>
    </w:pPr>
    <w:rPr>
      <w:sz w:val="22"/>
      <w:szCs w:val="22"/>
      <w:lang w:eastAsia="en-US"/>
    </w:rPr>
  </w:style>
  <w:style w:type="paragraph" w:customStyle="1" w:styleId="A28327547C1E46D886B24BFFB326CF5A">
    <w:name w:val="A28327547C1E46D886B24BFFB326CF5A"/>
    <w:rsid w:val="00551B26"/>
    <w:pPr>
      <w:spacing w:after="160" w:line="259" w:lineRule="auto"/>
    </w:pPr>
    <w:rPr>
      <w:sz w:val="22"/>
      <w:szCs w:val="22"/>
      <w:lang w:eastAsia="en-US"/>
    </w:rPr>
  </w:style>
  <w:style w:type="paragraph" w:customStyle="1" w:styleId="4875C8DAC47A49D38DA9AA38BB62A9C9">
    <w:name w:val="4875C8DAC47A49D38DA9AA38BB62A9C9"/>
    <w:rsid w:val="00551B26"/>
    <w:pPr>
      <w:spacing w:after="160" w:line="259" w:lineRule="auto"/>
    </w:pPr>
    <w:rPr>
      <w:sz w:val="22"/>
      <w:szCs w:val="22"/>
      <w:lang w:eastAsia="en-US"/>
    </w:rPr>
  </w:style>
  <w:style w:type="paragraph" w:customStyle="1" w:styleId="1811450FD49F4043ABD41A1AEDD11372">
    <w:name w:val="1811450FD49F4043ABD41A1AEDD11372"/>
    <w:rsid w:val="00551B26"/>
    <w:pPr>
      <w:spacing w:after="160" w:line="259" w:lineRule="auto"/>
    </w:pPr>
    <w:rPr>
      <w:sz w:val="22"/>
      <w:szCs w:val="22"/>
      <w:lang w:eastAsia="en-US"/>
    </w:rPr>
  </w:style>
  <w:style w:type="paragraph" w:customStyle="1" w:styleId="626284F6647947AEA9260C477E79826C">
    <w:name w:val="626284F6647947AEA9260C477E79826C"/>
    <w:rsid w:val="00551B26"/>
    <w:pPr>
      <w:spacing w:after="160" w:line="259" w:lineRule="auto"/>
    </w:pPr>
    <w:rPr>
      <w:sz w:val="22"/>
      <w:szCs w:val="22"/>
      <w:lang w:eastAsia="en-US"/>
    </w:rPr>
  </w:style>
  <w:style w:type="paragraph" w:customStyle="1" w:styleId="3B166939B927458782CE8A1D6F1B2A62">
    <w:name w:val="3B166939B927458782CE8A1D6F1B2A62"/>
    <w:rsid w:val="00551B26"/>
    <w:pPr>
      <w:spacing w:after="160" w:line="259" w:lineRule="auto"/>
    </w:pPr>
    <w:rPr>
      <w:sz w:val="22"/>
      <w:szCs w:val="22"/>
      <w:lang w:eastAsia="en-US"/>
    </w:rPr>
  </w:style>
  <w:style w:type="paragraph" w:customStyle="1" w:styleId="33DCD5F66B7641DE9720720EBE08AED1">
    <w:name w:val="33DCD5F66B7641DE9720720EBE08AED1"/>
    <w:rsid w:val="00551B26"/>
    <w:pPr>
      <w:spacing w:after="160" w:line="259" w:lineRule="auto"/>
    </w:pPr>
    <w:rPr>
      <w:sz w:val="22"/>
      <w:szCs w:val="22"/>
      <w:lang w:eastAsia="en-US"/>
    </w:rPr>
  </w:style>
  <w:style w:type="paragraph" w:customStyle="1" w:styleId="8432B2BCDF22490E95F5F8E4F7DF7460">
    <w:name w:val="8432B2BCDF22490E95F5F8E4F7DF7460"/>
    <w:rsid w:val="00551B26"/>
    <w:pPr>
      <w:spacing w:after="160" w:line="259" w:lineRule="auto"/>
    </w:pPr>
    <w:rPr>
      <w:sz w:val="22"/>
      <w:szCs w:val="22"/>
      <w:lang w:eastAsia="en-US"/>
    </w:rPr>
  </w:style>
  <w:style w:type="paragraph" w:customStyle="1" w:styleId="BF4CC10FB1ED40579DFB0F9DD1385DD4">
    <w:name w:val="BF4CC10FB1ED40579DFB0F9DD1385DD4"/>
    <w:rsid w:val="00551B26"/>
    <w:pPr>
      <w:spacing w:after="160" w:line="259" w:lineRule="auto"/>
    </w:pPr>
    <w:rPr>
      <w:sz w:val="22"/>
      <w:szCs w:val="22"/>
      <w:lang w:eastAsia="en-US"/>
    </w:rPr>
  </w:style>
  <w:style w:type="paragraph" w:customStyle="1" w:styleId="B390C29AF1BF4E5DA0383CA1CBDAF957">
    <w:name w:val="B390C29AF1BF4E5DA0383CA1CBDAF957"/>
    <w:rsid w:val="00551B26"/>
    <w:pPr>
      <w:spacing w:after="160" w:line="259" w:lineRule="auto"/>
    </w:pPr>
    <w:rPr>
      <w:sz w:val="22"/>
      <w:szCs w:val="22"/>
      <w:lang w:eastAsia="en-US"/>
    </w:rPr>
  </w:style>
  <w:style w:type="paragraph" w:customStyle="1" w:styleId="D058DC86E86E4E039F5280F18177E910">
    <w:name w:val="D058DC86E86E4E039F5280F18177E910"/>
    <w:rsid w:val="00551B26"/>
    <w:pPr>
      <w:spacing w:after="160" w:line="259" w:lineRule="auto"/>
    </w:pPr>
    <w:rPr>
      <w:sz w:val="22"/>
      <w:szCs w:val="22"/>
      <w:lang w:eastAsia="en-US"/>
    </w:rPr>
  </w:style>
  <w:style w:type="paragraph" w:customStyle="1" w:styleId="F23C49793CDA4B53A1CB837D0F6553E7">
    <w:name w:val="F23C49793CDA4B53A1CB837D0F6553E7"/>
    <w:rsid w:val="00551B26"/>
    <w:pPr>
      <w:spacing w:after="160" w:line="259" w:lineRule="auto"/>
    </w:pPr>
    <w:rPr>
      <w:sz w:val="22"/>
      <w:szCs w:val="22"/>
      <w:lang w:eastAsia="en-US"/>
    </w:rPr>
  </w:style>
  <w:style w:type="paragraph" w:customStyle="1" w:styleId="A62DF8F6726E45E79E2B7C83CF2FFCA1">
    <w:name w:val="A62DF8F6726E45E79E2B7C83CF2FFCA1"/>
    <w:rsid w:val="00551B26"/>
    <w:pPr>
      <w:spacing w:after="160" w:line="259" w:lineRule="auto"/>
    </w:pPr>
    <w:rPr>
      <w:sz w:val="22"/>
      <w:szCs w:val="22"/>
      <w:lang w:eastAsia="en-US"/>
    </w:rPr>
  </w:style>
  <w:style w:type="paragraph" w:customStyle="1" w:styleId="2FE60462612646FE9C509DEC227FB16E">
    <w:name w:val="2FE60462612646FE9C509DEC227FB16E"/>
    <w:rsid w:val="00551B26"/>
    <w:pPr>
      <w:spacing w:after="160" w:line="259" w:lineRule="auto"/>
    </w:pPr>
    <w:rPr>
      <w:sz w:val="22"/>
      <w:szCs w:val="22"/>
      <w:lang w:eastAsia="en-US"/>
    </w:rPr>
  </w:style>
  <w:style w:type="paragraph" w:customStyle="1" w:styleId="32B8B1BD6B144EC9918561E783D110A0">
    <w:name w:val="32B8B1BD6B144EC9918561E783D110A0"/>
    <w:rsid w:val="00551B26"/>
    <w:pPr>
      <w:spacing w:after="160" w:line="259" w:lineRule="auto"/>
    </w:pPr>
    <w:rPr>
      <w:sz w:val="22"/>
      <w:szCs w:val="22"/>
      <w:lang w:eastAsia="en-US"/>
    </w:rPr>
  </w:style>
  <w:style w:type="paragraph" w:customStyle="1" w:styleId="7DECE9AC84E742D09B6E7C434F07824C">
    <w:name w:val="7DECE9AC84E742D09B6E7C434F07824C"/>
    <w:rsid w:val="00551B26"/>
    <w:pPr>
      <w:spacing w:after="160" w:line="259" w:lineRule="auto"/>
    </w:pPr>
    <w:rPr>
      <w:sz w:val="22"/>
      <w:szCs w:val="22"/>
      <w:lang w:eastAsia="en-US"/>
    </w:rPr>
  </w:style>
  <w:style w:type="paragraph" w:customStyle="1" w:styleId="43C6B804008B400D8E60A94946893B6B">
    <w:name w:val="43C6B804008B400D8E60A94946893B6B"/>
    <w:rsid w:val="00551B26"/>
    <w:pPr>
      <w:spacing w:after="160" w:line="259" w:lineRule="auto"/>
    </w:pPr>
    <w:rPr>
      <w:sz w:val="22"/>
      <w:szCs w:val="22"/>
      <w:lang w:eastAsia="en-US"/>
    </w:rPr>
  </w:style>
  <w:style w:type="paragraph" w:customStyle="1" w:styleId="D036391800E640DF8AAD2C7A5AA10D95">
    <w:name w:val="D036391800E640DF8AAD2C7A5AA10D95"/>
    <w:rsid w:val="00551B26"/>
    <w:pPr>
      <w:spacing w:after="160" w:line="259" w:lineRule="auto"/>
    </w:pPr>
    <w:rPr>
      <w:sz w:val="22"/>
      <w:szCs w:val="22"/>
      <w:lang w:eastAsia="en-US"/>
    </w:rPr>
  </w:style>
  <w:style w:type="paragraph" w:customStyle="1" w:styleId="990F75AE73BA444BABC19A06AF656F59">
    <w:name w:val="990F75AE73BA444BABC19A06AF656F59"/>
    <w:rsid w:val="00551B26"/>
    <w:pPr>
      <w:spacing w:after="160" w:line="259" w:lineRule="auto"/>
    </w:pPr>
    <w:rPr>
      <w:sz w:val="22"/>
      <w:szCs w:val="22"/>
      <w:lang w:eastAsia="en-US"/>
    </w:rPr>
  </w:style>
  <w:style w:type="paragraph" w:customStyle="1" w:styleId="06999E586F304512A7898EA339A2B152">
    <w:name w:val="06999E586F304512A7898EA339A2B152"/>
    <w:rsid w:val="001D2552"/>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120"/>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9d3b1dbd-0fe7-4fe5-a362-81a3ae97a36e">English</Language>
    <Template_x0020_Type xmlns="9d3b1dbd-0fe7-4fe5-a362-81a3ae97a36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541E029DA85E4B9E60379122FD2248" ma:contentTypeVersion="6" ma:contentTypeDescription="Create a new document." ma:contentTypeScope="" ma:versionID="6211bcdfe31c1a7564fca6f82c0fe843">
  <xsd:schema xmlns:xsd="http://www.w3.org/2001/XMLSchema" xmlns:xs="http://www.w3.org/2001/XMLSchema" xmlns:p="http://schemas.microsoft.com/office/2006/metadata/properties" xmlns:ns2="9d3b1dbd-0fe7-4fe5-a362-81a3ae97a36e" xmlns:ns3="5e7cb054-2895-40de-9ac5-c4144e934bb2" targetNamespace="http://schemas.microsoft.com/office/2006/metadata/properties" ma:root="true" ma:fieldsID="69758aaff1af59d556c55d9852698c39" ns2:_="" ns3:_="">
    <xsd:import namespace="9d3b1dbd-0fe7-4fe5-a362-81a3ae97a36e"/>
    <xsd:import namespace="5e7cb054-2895-40de-9ac5-c4144e934bb2"/>
    <xsd:element name="properties">
      <xsd:complexType>
        <xsd:sequence>
          <xsd:element name="documentManagement">
            <xsd:complexType>
              <xsd:all>
                <xsd:element ref="ns2:Language" minOccurs="0"/>
                <xsd:element ref="ns2:Template_x0020_Type"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b1dbd-0fe7-4fe5-a362-81a3ae97a36e" elementFormDefault="qualified">
    <xsd:import namespace="http://schemas.microsoft.com/office/2006/documentManagement/types"/>
    <xsd:import namespace="http://schemas.microsoft.com/office/infopath/2007/PartnerControls"/>
    <xsd:element name="Language" ma:index="8" nillable="true" ma:displayName="Language" ma:default="English" ma:format="Dropdown" ma:internalName="Language">
      <xsd:simpleType>
        <xsd:restriction base="dms:Choice">
          <xsd:enumeration value="English"/>
          <xsd:enumeration value="French"/>
        </xsd:restriction>
      </xsd:simpleType>
    </xsd:element>
    <xsd:element name="Template_x0020_Type" ma:index="9" nillable="true" ma:displayName="Template Type" ma:format="Dropdown" ma:internalName="Template_x0020_Type">
      <xsd:simpleType>
        <xsd:restriction base="dms:Choice">
          <xsd:enumeration value="00 - Table of Contents"/>
          <xsd:enumeration value="01 - LEG"/>
          <xsd:enumeration value="02 - QAR I Program Identification"/>
          <xsd:enumeration value="04 - ESPDG Application"/>
          <xsd:enumeration value="09 - PDG Application"/>
          <xsd:enumeration value="11 - ESPIG Application"/>
          <xsd:enumeration value="12 - QAR III"/>
        </xsd:restriction>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7cb054-2895-40de-9ac5-c4144e934bb2"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96D90-33FF-4C8C-A133-D72AE58CBF36}">
  <ds:schemaRefs>
    <ds:schemaRef ds:uri="http://schemas.microsoft.com/office/2006/metadata/properties"/>
    <ds:schemaRef ds:uri="http://schemas.microsoft.com/office/infopath/2007/PartnerControls"/>
    <ds:schemaRef ds:uri="9d3b1dbd-0fe7-4fe5-a362-81a3ae97a36e"/>
  </ds:schemaRefs>
</ds:datastoreItem>
</file>

<file path=customXml/itemProps2.xml><?xml version="1.0" encoding="utf-8"?>
<ds:datastoreItem xmlns:ds="http://schemas.openxmlformats.org/officeDocument/2006/customXml" ds:itemID="{68539D47-19C3-4F53-A0A6-05D18C597F48}">
  <ds:schemaRefs>
    <ds:schemaRef ds:uri="http://schemas.microsoft.com/sharepoint/v3/contenttype/forms"/>
  </ds:schemaRefs>
</ds:datastoreItem>
</file>

<file path=customXml/itemProps3.xml><?xml version="1.0" encoding="utf-8"?>
<ds:datastoreItem xmlns:ds="http://schemas.openxmlformats.org/officeDocument/2006/customXml" ds:itemID="{998D7763-1222-4F76-A9DA-19E6C6157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b1dbd-0fe7-4fe5-a362-81a3ae97a36e"/>
    <ds:schemaRef ds:uri="5e7cb054-2895-40de-9ac5-c4144e934b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CA6451-DCC0-459F-99FD-AFE5CFAD4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4980</Words>
  <Characters>28390</Characters>
  <Application>Microsoft Office Word</Application>
  <DocSecurity>0</DocSecurity>
  <Lines>236</Lines>
  <Paragraphs>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Kjaersgaard</dc:creator>
  <cp:keywords/>
  <dc:description/>
  <cp:lastModifiedBy>Paula Carolina Valenzuela</cp:lastModifiedBy>
  <cp:revision>2</cp:revision>
  <cp:lastPrinted>2018-05-24T20:29:00Z</cp:lastPrinted>
  <dcterms:created xsi:type="dcterms:W3CDTF">2019-02-08T20:02:00Z</dcterms:created>
  <dcterms:modified xsi:type="dcterms:W3CDTF">2019-02-08T20:02:00Z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0x0101009F541E029DA85E4B9E60379122FD2248</vt:lpwstr>
  </property>
</Properties>
</file>