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5302" w14:textId="541174D5" w:rsidR="009C4EAD" w:rsidRPr="001F1075" w:rsidRDefault="009C4EAD" w:rsidP="004A390D">
      <w:pPr>
        <w:spacing w:after="0"/>
        <w:jc w:val="center"/>
        <w:rPr>
          <w:b/>
          <w:sz w:val="28"/>
          <w:szCs w:val="28"/>
        </w:rPr>
      </w:pPr>
      <w:r w:rsidRPr="001F1075">
        <w:rPr>
          <w:b/>
          <w:sz w:val="28"/>
          <w:szCs w:val="28"/>
        </w:rPr>
        <w:t>Checklist</w:t>
      </w:r>
      <w:r w:rsidR="00402ABB" w:rsidRPr="001F1075">
        <w:rPr>
          <w:b/>
          <w:sz w:val="28"/>
          <w:szCs w:val="28"/>
        </w:rPr>
        <w:t>:</w:t>
      </w:r>
      <w:r w:rsidRPr="001F1075">
        <w:rPr>
          <w:b/>
          <w:sz w:val="28"/>
          <w:szCs w:val="28"/>
        </w:rPr>
        <w:t xml:space="preserve"> </w:t>
      </w:r>
      <w:r w:rsidR="00402ABB" w:rsidRPr="001F1075">
        <w:rPr>
          <w:b/>
          <w:sz w:val="28"/>
          <w:szCs w:val="28"/>
        </w:rPr>
        <w:t>R</w:t>
      </w:r>
      <w:r w:rsidRPr="001F1075">
        <w:rPr>
          <w:b/>
          <w:sz w:val="28"/>
          <w:szCs w:val="28"/>
        </w:rPr>
        <w:t>eview of</w:t>
      </w:r>
      <w:r w:rsidR="00605458" w:rsidRPr="001F1075">
        <w:rPr>
          <w:b/>
          <w:sz w:val="28"/>
          <w:szCs w:val="28"/>
        </w:rPr>
        <w:t xml:space="preserve"> System Capacity Grant (SCG) </w:t>
      </w:r>
      <w:r w:rsidR="00402ABB" w:rsidRPr="001F1075">
        <w:rPr>
          <w:b/>
          <w:sz w:val="28"/>
          <w:szCs w:val="28"/>
        </w:rPr>
        <w:t>A</w:t>
      </w:r>
      <w:r w:rsidRPr="001F1075">
        <w:rPr>
          <w:b/>
          <w:sz w:val="28"/>
          <w:szCs w:val="28"/>
        </w:rPr>
        <w:t>pplications/</w:t>
      </w:r>
      <w:r w:rsidR="00402ABB" w:rsidRPr="001F1075">
        <w:rPr>
          <w:b/>
          <w:sz w:val="28"/>
          <w:szCs w:val="28"/>
        </w:rPr>
        <w:t>R</w:t>
      </w:r>
      <w:r w:rsidRPr="001F1075">
        <w:rPr>
          <w:b/>
          <w:sz w:val="28"/>
          <w:szCs w:val="28"/>
        </w:rPr>
        <w:t>evision</w:t>
      </w:r>
      <w:r w:rsidR="006E44D7">
        <w:rPr>
          <w:rStyle w:val="FootnoteReference"/>
          <w:b/>
          <w:sz w:val="28"/>
          <w:szCs w:val="28"/>
        </w:rPr>
        <w:footnoteReference w:id="2"/>
      </w:r>
    </w:p>
    <w:p w14:paraId="72B32409" w14:textId="3CB5A08C" w:rsidR="00402ABB" w:rsidRPr="001F1075" w:rsidRDefault="009C4EAD" w:rsidP="004A390D">
      <w:pPr>
        <w:spacing w:after="0"/>
        <w:ind w:left="1440" w:firstLine="720"/>
        <w:jc w:val="center"/>
        <w:rPr>
          <w:u w:val="single"/>
        </w:rPr>
      </w:pPr>
      <w:r w:rsidRPr="001F1075">
        <w:rPr>
          <w:u w:val="single"/>
        </w:rPr>
        <w:t xml:space="preserve">(Last updated </w:t>
      </w:r>
      <w:r w:rsidR="00771BEC" w:rsidRPr="0904C33C">
        <w:rPr>
          <w:u w:val="single"/>
        </w:rPr>
        <w:t>April</w:t>
      </w:r>
      <w:r w:rsidR="00136C1E">
        <w:rPr>
          <w:u w:val="single"/>
        </w:rPr>
        <w:t xml:space="preserve"> 202</w:t>
      </w:r>
      <w:r w:rsidR="00055781">
        <w:rPr>
          <w:u w:val="single"/>
        </w:rPr>
        <w:t>2</w:t>
      </w:r>
      <w:r w:rsidR="004A390D" w:rsidRPr="001F1075">
        <w:rPr>
          <w:u w:val="single"/>
        </w:rPr>
        <w:t>)</w:t>
      </w:r>
    </w:p>
    <w:tbl>
      <w:tblPr>
        <w:tblStyle w:val="TableGrid"/>
        <w:tblW w:w="138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110"/>
        <w:gridCol w:w="4320"/>
      </w:tblGrid>
      <w:tr w:rsidR="00402ABB" w14:paraId="0BFC19D1" w14:textId="77777777" w:rsidTr="0CAFA0F7">
        <w:tc>
          <w:tcPr>
            <w:tcW w:w="9540" w:type="dxa"/>
            <w:gridSpan w:val="4"/>
            <w:shd w:val="clear" w:color="auto" w:fill="8EAADB" w:themeFill="accent1" w:themeFillTint="99"/>
          </w:tcPr>
          <w:p w14:paraId="3B483DFB" w14:textId="36CDD77E" w:rsidR="00402ABB" w:rsidRPr="001F1075" w:rsidRDefault="00C868EA" w:rsidP="00ED261F">
            <w:pPr>
              <w:jc w:val="center"/>
            </w:pPr>
            <w:r w:rsidRPr="001F1075">
              <w:rPr>
                <w:b/>
                <w:sz w:val="32"/>
                <w:szCs w:val="32"/>
                <w:u w:val="single"/>
              </w:rPr>
              <w:t>S</w:t>
            </w:r>
            <w:r w:rsidR="00560186" w:rsidRPr="001F1075">
              <w:rPr>
                <w:b/>
                <w:sz w:val="32"/>
                <w:szCs w:val="32"/>
                <w:u w:val="single"/>
              </w:rPr>
              <w:t xml:space="preserve">ystem </w:t>
            </w:r>
            <w:r w:rsidRPr="001F1075">
              <w:rPr>
                <w:b/>
                <w:sz w:val="32"/>
                <w:szCs w:val="32"/>
                <w:u w:val="single"/>
              </w:rPr>
              <w:t>C</w:t>
            </w:r>
            <w:r w:rsidR="00560186" w:rsidRPr="001F1075">
              <w:rPr>
                <w:b/>
                <w:sz w:val="32"/>
                <w:szCs w:val="32"/>
                <w:u w:val="single"/>
              </w:rPr>
              <w:t xml:space="preserve">apacity </w:t>
            </w:r>
            <w:r w:rsidRPr="001F1075">
              <w:rPr>
                <w:b/>
                <w:sz w:val="32"/>
                <w:szCs w:val="32"/>
                <w:u w:val="single"/>
              </w:rPr>
              <w:t>G</w:t>
            </w:r>
            <w:r w:rsidR="00B01626" w:rsidRPr="001F1075">
              <w:rPr>
                <w:b/>
                <w:sz w:val="32"/>
                <w:szCs w:val="32"/>
                <w:u w:val="single"/>
              </w:rPr>
              <w:t>rant</w:t>
            </w:r>
            <w:r w:rsidR="007A1237" w:rsidRPr="001F1075">
              <w:rPr>
                <w:b/>
                <w:sz w:val="32"/>
                <w:szCs w:val="32"/>
                <w:u w:val="single"/>
              </w:rPr>
              <w:t xml:space="preserve"> </w:t>
            </w:r>
            <w:r w:rsidR="00A30B46" w:rsidRPr="001F1075">
              <w:rPr>
                <w:b/>
                <w:sz w:val="32"/>
                <w:szCs w:val="32"/>
                <w:u w:val="single"/>
              </w:rPr>
              <w:t xml:space="preserve">Applications </w:t>
            </w:r>
            <w:r w:rsidR="00A30B46" w:rsidRPr="001F1075">
              <w:rPr>
                <w:sz w:val="24"/>
                <w:szCs w:val="24"/>
                <w:u w:val="single"/>
              </w:rPr>
              <w:t>(see section below for revisions)</w:t>
            </w:r>
            <w:r w:rsidR="00A30B46" w:rsidRPr="001F1075">
              <w:t xml:space="preserve"> </w:t>
            </w:r>
          </w:p>
        </w:tc>
        <w:tc>
          <w:tcPr>
            <w:tcW w:w="4320" w:type="dxa"/>
            <w:shd w:val="clear" w:color="auto" w:fill="8EAADB" w:themeFill="accent1" w:themeFillTint="99"/>
          </w:tcPr>
          <w:p w14:paraId="5D7E9229" w14:textId="77777777" w:rsidR="00402ABB" w:rsidRPr="001F1075" w:rsidRDefault="00402ABB" w:rsidP="00ED261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F1075">
              <w:rPr>
                <w:b/>
                <w:sz w:val="32"/>
                <w:szCs w:val="32"/>
                <w:u w:val="single"/>
              </w:rPr>
              <w:t xml:space="preserve">Comments </w:t>
            </w:r>
          </w:p>
          <w:p w14:paraId="5BBA0FC7" w14:textId="4997F8AF" w:rsidR="007251CF" w:rsidRPr="007251CF" w:rsidRDefault="007251CF" w:rsidP="00ED261F">
            <w:pPr>
              <w:jc w:val="center"/>
              <w:rPr>
                <w:sz w:val="18"/>
                <w:szCs w:val="18"/>
                <w:u w:val="single"/>
              </w:rPr>
            </w:pPr>
            <w:r w:rsidRPr="001F1075">
              <w:rPr>
                <w:sz w:val="18"/>
                <w:szCs w:val="18"/>
                <w:u w:val="single"/>
              </w:rPr>
              <w:t>(</w:t>
            </w:r>
            <w:proofErr w:type="gramStart"/>
            <w:r w:rsidRPr="001F1075">
              <w:rPr>
                <w:sz w:val="18"/>
                <w:szCs w:val="18"/>
                <w:u w:val="single"/>
              </w:rPr>
              <w:t>include</w:t>
            </w:r>
            <w:proofErr w:type="gramEnd"/>
            <w:r w:rsidRPr="001F1075">
              <w:rPr>
                <w:sz w:val="18"/>
                <w:szCs w:val="18"/>
                <w:u w:val="single"/>
              </w:rPr>
              <w:t xml:space="preserve"> any relevant </w:t>
            </w:r>
            <w:r w:rsidR="00D81DCB" w:rsidRPr="001F1075">
              <w:rPr>
                <w:sz w:val="18"/>
                <w:szCs w:val="18"/>
                <w:u w:val="single"/>
              </w:rPr>
              <w:t>details to explain your answers</w:t>
            </w:r>
            <w:r w:rsidR="00060B92" w:rsidRPr="001F1075">
              <w:rPr>
                <w:sz w:val="18"/>
                <w:szCs w:val="18"/>
                <w:u w:val="single"/>
              </w:rPr>
              <w:t>, if necessary</w:t>
            </w:r>
            <w:r w:rsidRPr="001F1075">
              <w:rPr>
                <w:sz w:val="18"/>
                <w:szCs w:val="18"/>
                <w:u w:val="single"/>
              </w:rPr>
              <w:t>)</w:t>
            </w:r>
          </w:p>
        </w:tc>
      </w:tr>
      <w:tr w:rsidR="00017E84" w14:paraId="00882061" w14:textId="77777777" w:rsidTr="0CAFA0F7">
        <w:trPr>
          <w:trHeight w:val="216"/>
        </w:trPr>
        <w:tc>
          <w:tcPr>
            <w:tcW w:w="2430" w:type="dxa"/>
            <w:gridSpan w:val="3"/>
            <w:shd w:val="clear" w:color="auto" w:fill="D9E2F3" w:themeFill="accent1" w:themeFillTint="33"/>
          </w:tcPr>
          <w:p w14:paraId="35355CA4" w14:textId="5CEBBB73" w:rsidR="00017E84" w:rsidRPr="00FC3CB9" w:rsidRDefault="00017E84" w:rsidP="00A510DB">
            <w:pPr>
              <w:jc w:val="center"/>
              <w:rPr>
                <w:b/>
              </w:rPr>
            </w:pPr>
            <w:r w:rsidRPr="00FC3CB9">
              <w:rPr>
                <w:b/>
              </w:rPr>
              <w:t>Country: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5B2FC3D6" w14:textId="69759109" w:rsidR="00017E84" w:rsidRPr="00D26D49" w:rsidRDefault="00017E84" w:rsidP="00017E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D9E2F3" w:themeFill="accent1" w:themeFillTint="33"/>
          </w:tcPr>
          <w:p w14:paraId="5278D4CA" w14:textId="2FA23980" w:rsidR="00017E84" w:rsidRDefault="00017E84" w:rsidP="00017E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406C9" w14:paraId="6BBB6D2F" w14:textId="77777777" w:rsidTr="0CAFA0F7">
        <w:trPr>
          <w:trHeight w:val="216"/>
        </w:trPr>
        <w:tc>
          <w:tcPr>
            <w:tcW w:w="2430" w:type="dxa"/>
            <w:gridSpan w:val="3"/>
            <w:shd w:val="clear" w:color="auto" w:fill="D9E2F3" w:themeFill="accent1" w:themeFillTint="33"/>
          </w:tcPr>
          <w:p w14:paraId="5F187631" w14:textId="6E0A390F" w:rsidR="006406C9" w:rsidRPr="00FC3CB9" w:rsidRDefault="00C56FF0" w:rsidP="00A510DB">
            <w:pPr>
              <w:jc w:val="center"/>
              <w:rPr>
                <w:b/>
              </w:rPr>
            </w:pPr>
            <w:r w:rsidRPr="00FC3CB9">
              <w:rPr>
                <w:b/>
              </w:rPr>
              <w:t>Maximum SCG Application: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87B3029" w14:textId="61F2AA7A" w:rsidR="006406C9" w:rsidRPr="00AA54FE" w:rsidRDefault="006406C9" w:rsidP="00017E84"/>
        </w:tc>
        <w:tc>
          <w:tcPr>
            <w:tcW w:w="4320" w:type="dxa"/>
            <w:vMerge/>
          </w:tcPr>
          <w:p w14:paraId="38F36020" w14:textId="77777777" w:rsidR="006406C9" w:rsidRDefault="006406C9" w:rsidP="00017E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D3BA5" w14:paraId="0AD68984" w14:textId="77777777" w:rsidTr="0CAFA0F7">
        <w:trPr>
          <w:trHeight w:val="216"/>
        </w:trPr>
        <w:tc>
          <w:tcPr>
            <w:tcW w:w="2430" w:type="dxa"/>
            <w:gridSpan w:val="3"/>
            <w:shd w:val="clear" w:color="auto" w:fill="D9E2F3" w:themeFill="accent1" w:themeFillTint="33"/>
          </w:tcPr>
          <w:p w14:paraId="7A4BAAC6" w14:textId="45B631F5" w:rsidR="003D3BA5" w:rsidRPr="00FC3CB9" w:rsidRDefault="003D3BA5" w:rsidP="003D3BA5">
            <w:pPr>
              <w:jc w:val="center"/>
              <w:rPr>
                <w:b/>
              </w:rPr>
            </w:pPr>
            <w:r w:rsidRPr="00FC3CB9">
              <w:rPr>
                <w:b/>
              </w:rPr>
              <w:t>Amount requested</w:t>
            </w:r>
            <w:r w:rsidR="001861AA" w:rsidRPr="00FC3CB9">
              <w:rPr>
                <w:b/>
              </w:rPr>
              <w:t>: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3E35DB9" w14:textId="35830474" w:rsidR="003D3BA5" w:rsidRPr="00F56259" w:rsidRDefault="003D3BA5" w:rsidP="003D3BA5"/>
        </w:tc>
        <w:tc>
          <w:tcPr>
            <w:tcW w:w="4320" w:type="dxa"/>
            <w:vMerge/>
          </w:tcPr>
          <w:p w14:paraId="048F5C5A" w14:textId="77777777" w:rsidR="003D3BA5" w:rsidRDefault="003D3BA5" w:rsidP="003D3B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D3BA5" w14:paraId="67C5316E" w14:textId="77777777" w:rsidTr="0CAFA0F7">
        <w:trPr>
          <w:trHeight w:val="216"/>
        </w:trPr>
        <w:tc>
          <w:tcPr>
            <w:tcW w:w="2430" w:type="dxa"/>
            <w:gridSpan w:val="3"/>
            <w:shd w:val="clear" w:color="auto" w:fill="D9E2F3" w:themeFill="accent1" w:themeFillTint="33"/>
          </w:tcPr>
          <w:p w14:paraId="21407B7B" w14:textId="79A75539" w:rsidR="003D3BA5" w:rsidRPr="00FC3CB9" w:rsidRDefault="003D3BA5" w:rsidP="003D3BA5">
            <w:pPr>
              <w:jc w:val="center"/>
              <w:rPr>
                <w:b/>
              </w:rPr>
            </w:pPr>
            <w:r w:rsidRPr="00FC3CB9">
              <w:rPr>
                <w:b/>
              </w:rPr>
              <w:t xml:space="preserve">Previous </w:t>
            </w:r>
            <w:r w:rsidR="00D547BA" w:rsidRPr="00FC3CB9">
              <w:rPr>
                <w:b/>
              </w:rPr>
              <w:t>approved amount (if any)</w:t>
            </w:r>
            <w:r w:rsidR="001861AA" w:rsidRPr="00FC3CB9">
              <w:rPr>
                <w:b/>
              </w:rPr>
              <w:t>: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1CDDBE0" w14:textId="7E4EB2D3" w:rsidR="003D3BA5" w:rsidRPr="00F56259" w:rsidRDefault="003D3BA5" w:rsidP="003D3BA5"/>
        </w:tc>
        <w:tc>
          <w:tcPr>
            <w:tcW w:w="4320" w:type="dxa"/>
            <w:vMerge/>
          </w:tcPr>
          <w:p w14:paraId="1178F113" w14:textId="77777777" w:rsidR="003D3BA5" w:rsidRDefault="003D3BA5" w:rsidP="003D3B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547BA" w14:paraId="62658C9B" w14:textId="77777777" w:rsidTr="0CAFA0F7">
        <w:trPr>
          <w:trHeight w:val="216"/>
        </w:trPr>
        <w:tc>
          <w:tcPr>
            <w:tcW w:w="2430" w:type="dxa"/>
            <w:gridSpan w:val="3"/>
            <w:shd w:val="clear" w:color="auto" w:fill="D9E2F3" w:themeFill="accent1" w:themeFillTint="33"/>
          </w:tcPr>
          <w:p w14:paraId="4D2CE8F2" w14:textId="3941D4F4" w:rsidR="00D547BA" w:rsidRPr="00FC3CB9" w:rsidRDefault="00B22AB3" w:rsidP="7FD8B95F">
            <w:pPr>
              <w:jc w:val="center"/>
              <w:rPr>
                <w:b/>
                <w:bCs/>
              </w:rPr>
            </w:pPr>
            <w:r w:rsidRPr="00FC3CB9">
              <w:rPr>
                <w:b/>
                <w:bCs/>
              </w:rPr>
              <w:t>Remaining</w:t>
            </w:r>
            <w:r w:rsidR="001861AA" w:rsidRPr="00FC3CB9">
              <w:rPr>
                <w:b/>
                <w:bCs/>
              </w:rPr>
              <w:t xml:space="preserve"> balance: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EF17770" w14:textId="2C2F3CF1" w:rsidR="00D547BA" w:rsidRPr="00F56259" w:rsidRDefault="00D547BA" w:rsidP="003D3B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  <w:vMerge/>
          </w:tcPr>
          <w:p w14:paraId="207FD044" w14:textId="77777777" w:rsidR="00D547BA" w:rsidRDefault="00D547BA" w:rsidP="003D3B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D3BA5" w14:paraId="102771CB" w14:textId="77777777" w:rsidTr="0CAFA0F7">
        <w:tc>
          <w:tcPr>
            <w:tcW w:w="2430" w:type="dxa"/>
            <w:gridSpan w:val="3"/>
            <w:vMerge w:val="restart"/>
            <w:shd w:val="clear" w:color="auto" w:fill="D9E2F3" w:themeFill="accent1" w:themeFillTint="33"/>
          </w:tcPr>
          <w:p w14:paraId="0A9A4BEA" w14:textId="5AFEF32F" w:rsidR="003D3BA5" w:rsidRPr="00AA54FE" w:rsidRDefault="003D3BA5" w:rsidP="003D3BA5">
            <w:pPr>
              <w:rPr>
                <w:b/>
                <w:sz w:val="24"/>
                <w:szCs w:val="24"/>
              </w:rPr>
            </w:pPr>
          </w:p>
          <w:p w14:paraId="73EC93A4" w14:textId="00B06834" w:rsidR="003D3BA5" w:rsidRPr="00FC3CB9" w:rsidRDefault="003D3BA5" w:rsidP="003D3BA5">
            <w:pPr>
              <w:rPr>
                <w:b/>
              </w:rPr>
            </w:pPr>
            <w:r w:rsidRPr="00FC3CB9">
              <w:rPr>
                <w:b/>
              </w:rPr>
              <w:t xml:space="preserve">Date of Submission: 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075C0688" w14:textId="7A9B5E86" w:rsidR="003D3BA5" w:rsidRPr="00766564" w:rsidRDefault="003D3BA5" w:rsidP="003D3BA5">
            <w:pPr>
              <w:rPr>
                <w:b/>
                <w:sz w:val="32"/>
                <w:szCs w:val="32"/>
                <w:u w:val="single"/>
              </w:rPr>
            </w:pPr>
            <w:r w:rsidRPr="00921C01">
              <w:rPr>
                <w:sz w:val="20"/>
                <w:szCs w:val="20"/>
              </w:rPr>
              <w:t>Request submitted to GPE Secretariat:</w:t>
            </w:r>
            <w:r w:rsidR="00B828A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91463343"/>
                <w:placeholder>
                  <w:docPart w:val="188C63FDAA404976BCAD023238FB1A89"/>
                </w:placeholder>
                <w:showingPlcHdr/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28A5" w:rsidRPr="00595A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20" w:type="dxa"/>
            <w:shd w:val="clear" w:color="auto" w:fill="D9E2F3" w:themeFill="accent1" w:themeFillTint="33"/>
          </w:tcPr>
          <w:p w14:paraId="70733E3C" w14:textId="77777777" w:rsidR="003D3BA5" w:rsidRDefault="003D3BA5" w:rsidP="003D3B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D3BA5" w14:paraId="7EAFD278" w14:textId="77777777" w:rsidTr="0CAFA0F7">
        <w:tc>
          <w:tcPr>
            <w:tcW w:w="2430" w:type="dxa"/>
            <w:gridSpan w:val="3"/>
            <w:vMerge/>
          </w:tcPr>
          <w:p w14:paraId="0203AB00" w14:textId="77777777" w:rsidR="003D3BA5" w:rsidRPr="00342B0E" w:rsidRDefault="003D3BA5" w:rsidP="003D3B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61C3C596" w14:textId="26F9ADA1" w:rsidR="003D3BA5" w:rsidRPr="00766564" w:rsidRDefault="003D3BA5" w:rsidP="003D3BA5">
            <w:pPr>
              <w:rPr>
                <w:b/>
                <w:sz w:val="32"/>
                <w:szCs w:val="32"/>
                <w:u w:val="single"/>
              </w:rPr>
            </w:pPr>
            <w:r w:rsidRPr="00921C01">
              <w:rPr>
                <w:sz w:val="20"/>
                <w:szCs w:val="20"/>
              </w:rPr>
              <w:t>Request submitted to GARC: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0395431"/>
                <w:placeholder>
                  <w:docPart w:val="0B6295EE980049C5860E32694A08C193"/>
                </w:placeholder>
                <w:showingPlcHdr/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28A5" w:rsidRPr="00595A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20" w:type="dxa"/>
            <w:shd w:val="clear" w:color="auto" w:fill="D9E2F3" w:themeFill="accent1" w:themeFillTint="33"/>
          </w:tcPr>
          <w:p w14:paraId="2E7FFA3D" w14:textId="77777777" w:rsidR="003D3BA5" w:rsidRDefault="003D3BA5" w:rsidP="003D3B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D3BA5" w14:paraId="5361311F" w14:textId="77777777" w:rsidTr="0CAFA0F7">
        <w:tc>
          <w:tcPr>
            <w:tcW w:w="810" w:type="dxa"/>
            <w:shd w:val="clear" w:color="auto" w:fill="D9E2F3" w:themeFill="accent1" w:themeFillTint="33"/>
          </w:tcPr>
          <w:p w14:paraId="61771634" w14:textId="77777777" w:rsidR="003D3BA5" w:rsidRPr="00EA4ECC" w:rsidRDefault="003D3BA5" w:rsidP="003D3BA5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09BBA55" w14:textId="77777777" w:rsidR="003D3BA5" w:rsidRDefault="003D3BA5" w:rsidP="003D3BA5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4EE9E16" w14:textId="32717C32" w:rsidR="003D3BA5" w:rsidRPr="00376907" w:rsidRDefault="003D3BA5" w:rsidP="003D3BA5">
            <w:pPr>
              <w:rPr>
                <w:sz w:val="26"/>
                <w:szCs w:val="26"/>
              </w:rPr>
            </w:pPr>
            <w:r w:rsidRPr="00376907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B3A41D1" w14:textId="14FBDA00" w:rsidR="003D3BA5" w:rsidRDefault="003D3BA5" w:rsidP="003D3BA5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 w:rsidRPr="00766564">
              <w:rPr>
                <w:b/>
                <w:sz w:val="26"/>
                <w:szCs w:val="26"/>
              </w:rPr>
              <w:t>Eligibility</w:t>
            </w:r>
          </w:p>
          <w:p w14:paraId="614828DE" w14:textId="0941F86C" w:rsidR="003D3BA5" w:rsidRPr="00766564" w:rsidRDefault="003D3BA5" w:rsidP="003D3BA5">
            <w:pPr>
              <w:pStyle w:val="ListParagraph"/>
              <w:ind w:left="360"/>
              <w:jc w:val="center"/>
              <w:rPr>
                <w:sz w:val="26"/>
                <w:szCs w:val="26"/>
              </w:rPr>
            </w:pPr>
            <w:r w:rsidRPr="0035422B">
              <w:rPr>
                <w:sz w:val="18"/>
                <w:szCs w:val="18"/>
              </w:rPr>
              <w:t>(</w:t>
            </w:r>
            <w:r w:rsidRPr="00AA3925">
              <w:rPr>
                <w:sz w:val="18"/>
                <w:szCs w:val="18"/>
                <w:highlight w:val="yellow"/>
              </w:rPr>
              <w:t>Q1 to be completed by G</w:t>
            </w:r>
            <w:r w:rsidR="00B828A5">
              <w:rPr>
                <w:sz w:val="18"/>
                <w:szCs w:val="18"/>
                <w:highlight w:val="yellow"/>
              </w:rPr>
              <w:t>OO</w:t>
            </w:r>
            <w:r w:rsidRPr="00AA3925">
              <w:rPr>
                <w:sz w:val="18"/>
                <w:szCs w:val="18"/>
                <w:highlight w:val="yellow"/>
              </w:rPr>
              <w:t>, Q2 by Finance and Risk team</w:t>
            </w:r>
            <w:r w:rsidRPr="0035422B">
              <w:rPr>
                <w:sz w:val="18"/>
                <w:szCs w:val="18"/>
              </w:rPr>
              <w:t xml:space="preserve"> and Q</w:t>
            </w:r>
            <w:r>
              <w:rPr>
                <w:sz w:val="18"/>
                <w:szCs w:val="18"/>
              </w:rPr>
              <w:t>3</w:t>
            </w:r>
            <w:r w:rsidRPr="0035422B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Q4</w:t>
            </w:r>
            <w:r w:rsidRPr="0035422B">
              <w:rPr>
                <w:sz w:val="18"/>
                <w:szCs w:val="18"/>
              </w:rPr>
              <w:t xml:space="preserve"> by C</w:t>
            </w:r>
            <w:r>
              <w:rPr>
                <w:sz w:val="18"/>
                <w:szCs w:val="18"/>
              </w:rPr>
              <w:t>ountry Team</w:t>
            </w:r>
            <w:r w:rsidRPr="0035422B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2854AC42" w14:textId="77777777" w:rsidR="003D3BA5" w:rsidRPr="00402ABB" w:rsidRDefault="003D3BA5" w:rsidP="003D3BA5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D3BA5" w14:paraId="1F796BBE" w14:textId="77777777" w:rsidTr="0CAFA0F7">
        <w:sdt>
          <w:sdtPr>
            <w:id w:val="18444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2A66799" w14:textId="79E3FDF7" w:rsidR="003D3BA5" w:rsidRDefault="00B828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901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4E143A7" w14:textId="4EE3CD62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3008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BA98112" w14:textId="292F2D34" w:rsidR="003D3BA5" w:rsidRPr="00342B0E" w:rsidRDefault="003D3BA5" w:rsidP="003D3BA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0AB60287" w14:textId="6A7707E6" w:rsidR="003D3BA5" w:rsidRPr="00342B0E" w:rsidRDefault="003D3BA5" w:rsidP="003D3BA5">
            <w:pPr>
              <w:jc w:val="both"/>
            </w:pPr>
            <w:r w:rsidRPr="00342B0E">
              <w:t xml:space="preserve">Is the Country eligible for </w:t>
            </w:r>
            <w:r>
              <w:t>SCG</w:t>
            </w:r>
            <w:r w:rsidRPr="00342B0E">
              <w:t xml:space="preserve"> funding under GPE criteria?</w:t>
            </w:r>
          </w:p>
        </w:tc>
        <w:tc>
          <w:tcPr>
            <w:tcW w:w="4320" w:type="dxa"/>
          </w:tcPr>
          <w:p w14:paraId="038BA65A" w14:textId="5A052FDB" w:rsidR="003D3BA5" w:rsidRPr="00EA3B96" w:rsidRDefault="003D3BA5" w:rsidP="003D3BA5">
            <w:pPr>
              <w:jc w:val="both"/>
            </w:pPr>
          </w:p>
        </w:tc>
      </w:tr>
      <w:tr w:rsidR="003D3BA5" w14:paraId="20737E1A" w14:textId="77777777" w:rsidTr="0CAFA0F7">
        <w:sdt>
          <w:sdtPr>
            <w:id w:val="2094964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9369D85" w14:textId="314AC1FD" w:rsidR="003D3BA5" w:rsidRDefault="00B828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000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45D906" w14:textId="0A6A4BFA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7578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A38FA0" w14:textId="0C19267F" w:rsidR="003D3BA5" w:rsidRDefault="003D3BA5" w:rsidP="003D3BA5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EC9BBCD" w14:textId="0D420C50" w:rsidR="003D3BA5" w:rsidRPr="00342B0E" w:rsidRDefault="003D3BA5" w:rsidP="003D3BA5">
            <w:pPr>
              <w:jc w:val="both"/>
            </w:pPr>
            <w:r w:rsidRPr="00342B0E">
              <w:t>Has the grant agent (GA) (note which legal entity is applying) been accredited by GPE?</w:t>
            </w:r>
          </w:p>
        </w:tc>
        <w:tc>
          <w:tcPr>
            <w:tcW w:w="4320" w:type="dxa"/>
          </w:tcPr>
          <w:p w14:paraId="0C3676AD" w14:textId="77777777" w:rsidR="003D3BA5" w:rsidRDefault="003D3BA5" w:rsidP="003D3BA5">
            <w:pPr>
              <w:jc w:val="both"/>
            </w:pPr>
          </w:p>
        </w:tc>
      </w:tr>
      <w:tr w:rsidR="003D3BA5" w14:paraId="3401C677" w14:textId="77777777" w:rsidTr="0CAFA0F7">
        <w:sdt>
          <w:sdtPr>
            <w:id w:val="-1295367759"/>
            <w:placeholder>
              <w:docPart w:val="239542F351C647C69F2C039ABE616D80"/>
            </w:placeholder>
            <w15:appearance w15:val="hidden"/>
          </w:sdtPr>
          <w:sdtEndPr/>
          <w:sdtContent>
            <w:tc>
              <w:tcPr>
                <w:tcW w:w="810" w:type="dxa"/>
              </w:tcPr>
              <w:sdt>
                <w:sdtPr>
                  <w:id w:val="-5118438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018C54" w14:textId="68171ECB" w:rsidR="003D3BA5" w:rsidRDefault="00B828A5" w:rsidP="003D3BA5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14:paraId="63E1464E" w14:textId="77777777" w:rsidR="003D3BA5" w:rsidRDefault="003D3BA5" w:rsidP="003D3BA5">
                <w:pPr>
                  <w:jc w:val="center"/>
                </w:pPr>
              </w:p>
            </w:tc>
          </w:sdtContent>
        </w:sdt>
        <w:sdt>
          <w:sdtPr>
            <w:id w:val="1680085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0C3CBBC" w14:textId="3A7E4526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931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D35B059" w14:textId="5F13834B" w:rsidR="003D3BA5" w:rsidRPr="00342B0E" w:rsidRDefault="003D3BA5" w:rsidP="003D3BA5">
                <w:pPr>
                  <w:jc w:val="both"/>
                </w:pPr>
                <w:r w:rsidRPr="00F70A0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6B14E5C8" w14:textId="7C842239" w:rsidR="003D3BA5" w:rsidRPr="00342B0E" w:rsidRDefault="003D3BA5" w:rsidP="003D3BA5">
            <w:pPr>
              <w:jc w:val="both"/>
            </w:pPr>
            <w:r w:rsidRPr="00342B0E">
              <w:t>Has the GA been properly selected?</w:t>
            </w:r>
          </w:p>
        </w:tc>
        <w:tc>
          <w:tcPr>
            <w:tcW w:w="4320" w:type="dxa"/>
          </w:tcPr>
          <w:p w14:paraId="1BC01C13" w14:textId="55A9176A" w:rsidR="003D3BA5" w:rsidRPr="00EA3B96" w:rsidRDefault="003D3BA5" w:rsidP="00B828A5">
            <w:pPr>
              <w:jc w:val="both"/>
              <w:rPr>
                <w:highlight w:val="yellow"/>
              </w:rPr>
            </w:pPr>
          </w:p>
        </w:tc>
      </w:tr>
      <w:tr w:rsidR="003D3BA5" w14:paraId="1B7AC675" w14:textId="77777777" w:rsidTr="0CAFA0F7">
        <w:sdt>
          <w:sdtPr>
            <w:id w:val="-358661235"/>
            <w:placeholder>
              <w:docPart w:val="10071AF27E5D4FCE9C299EC96BD4D2FC"/>
            </w:placeholder>
            <w15:appearance w15:val="hidden"/>
          </w:sdtPr>
          <w:sdtEndPr/>
          <w:sdtContent>
            <w:tc>
              <w:tcPr>
                <w:tcW w:w="810" w:type="dxa"/>
              </w:tcPr>
              <w:sdt>
                <w:sdtPr>
                  <w:id w:val="-7948379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30019E" w14:textId="440C0DA6" w:rsidR="003D3BA5" w:rsidRDefault="00B828A5" w:rsidP="003D3BA5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  <w:p w14:paraId="0B1DA03D" w14:textId="77777777" w:rsidR="003D3BA5" w:rsidRDefault="003D3BA5" w:rsidP="003D3BA5">
                <w:pPr>
                  <w:jc w:val="center"/>
                </w:pPr>
              </w:p>
            </w:tc>
          </w:sdtContent>
        </w:sdt>
        <w:sdt>
          <w:sdtPr>
            <w:id w:val="-1851169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42605DF" w14:textId="58955E51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6231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5EBB29C" w14:textId="0740FDA3" w:rsidR="003D3BA5" w:rsidRPr="00342B0E" w:rsidRDefault="003D3BA5" w:rsidP="003D3BA5">
                <w:pPr>
                  <w:jc w:val="both"/>
                </w:pPr>
                <w:r w:rsidRPr="00F70A0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71BC2D9A" w14:textId="4240E8FC" w:rsidR="003D3BA5" w:rsidRPr="00342B0E" w:rsidRDefault="003D3BA5" w:rsidP="003D3BA5">
            <w:pPr>
              <w:jc w:val="both"/>
            </w:pPr>
            <w:r w:rsidRPr="00342B0E">
              <w:t>Ha</w:t>
            </w:r>
            <w:r>
              <w:t>s</w:t>
            </w:r>
            <w:r w:rsidRPr="00342B0E">
              <w:t xml:space="preserve"> the government and local education group </w:t>
            </w:r>
            <w:r>
              <w:t xml:space="preserve">(LEG) </w:t>
            </w:r>
            <w:r w:rsidRPr="00342B0E">
              <w:t xml:space="preserve">approved/endorsed the </w:t>
            </w:r>
            <w:r>
              <w:t>SCG</w:t>
            </w:r>
            <w:r w:rsidRPr="00342B0E">
              <w:t xml:space="preserve"> GA?</w:t>
            </w:r>
          </w:p>
        </w:tc>
        <w:tc>
          <w:tcPr>
            <w:tcW w:w="4320" w:type="dxa"/>
          </w:tcPr>
          <w:p w14:paraId="5B2E54DF" w14:textId="1D746B94" w:rsidR="003D3BA5" w:rsidRPr="00EA3B96" w:rsidRDefault="003D3BA5" w:rsidP="04973067">
            <w:pPr>
              <w:jc w:val="both"/>
            </w:pPr>
          </w:p>
        </w:tc>
      </w:tr>
      <w:tr w:rsidR="003D3BA5" w14:paraId="04335BFC" w14:textId="77777777" w:rsidTr="0CAFA0F7">
        <w:tc>
          <w:tcPr>
            <w:tcW w:w="13860" w:type="dxa"/>
            <w:gridSpan w:val="5"/>
            <w:shd w:val="clear" w:color="auto" w:fill="D9E2F3" w:themeFill="accent1" w:themeFillTint="33"/>
          </w:tcPr>
          <w:p w14:paraId="0B0970A7" w14:textId="0F187EF9" w:rsidR="003D3BA5" w:rsidRPr="00BE21E0" w:rsidRDefault="003D3BA5" w:rsidP="003D3BA5">
            <w:pPr>
              <w:rPr>
                <w:sz w:val="20"/>
                <w:szCs w:val="20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SCG</w:t>
            </w:r>
            <w:r w:rsidRPr="002252B4">
              <w:rPr>
                <w:b/>
                <w:sz w:val="20"/>
                <w:szCs w:val="20"/>
              </w:rPr>
              <w:t xml:space="preserve"> requirements:  Yes  </w:t>
            </w:r>
            <w:sdt>
              <w:sdtPr>
                <w:rPr>
                  <w:b/>
                </w:rPr>
                <w:id w:val="272365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70625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3BA5" w14:paraId="64620537" w14:textId="77777777" w:rsidTr="0CAFA0F7">
        <w:tc>
          <w:tcPr>
            <w:tcW w:w="810" w:type="dxa"/>
            <w:shd w:val="clear" w:color="auto" w:fill="D9E2F3" w:themeFill="accent1" w:themeFillTint="33"/>
          </w:tcPr>
          <w:p w14:paraId="43279A99" w14:textId="0FD7AF92" w:rsidR="003D3BA5" w:rsidRDefault="003D3BA5" w:rsidP="003D3BA5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6162B17A" w14:textId="77777777" w:rsidR="003D3BA5" w:rsidRDefault="003D3BA5" w:rsidP="003D3BA5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643061AC" w14:textId="2FC3CE2C" w:rsidR="003D3BA5" w:rsidRPr="00413ABB" w:rsidRDefault="003D3BA5" w:rsidP="003D3BA5">
            <w:pPr>
              <w:jc w:val="center"/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223F839E" w14:textId="5E348CA0" w:rsidR="003D3BA5" w:rsidRPr="00413ABB" w:rsidRDefault="003D3BA5" w:rsidP="003D3B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Justification to a</w:t>
            </w:r>
            <w:r w:rsidRPr="00ED60FD">
              <w:rPr>
                <w:b/>
                <w:sz w:val="26"/>
                <w:szCs w:val="26"/>
              </w:rPr>
              <w:t xml:space="preserve">ddress specific enabling factors or areas </w:t>
            </w:r>
            <w:r w:rsidRPr="0035422B">
              <w:rPr>
                <w:sz w:val="18"/>
                <w:szCs w:val="18"/>
              </w:rPr>
              <w:t>(to be completed by C</w:t>
            </w:r>
            <w:r>
              <w:rPr>
                <w:sz w:val="18"/>
                <w:szCs w:val="18"/>
              </w:rPr>
              <w:t>ountry Team</w:t>
            </w:r>
            <w:r w:rsidRPr="0035422B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79A90642" w14:textId="77777777" w:rsidR="003D3BA5" w:rsidRPr="00766564" w:rsidRDefault="003D3BA5" w:rsidP="003D3BA5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3D3BA5" w14:paraId="141F43B9" w14:textId="77777777" w:rsidTr="00771BEC">
        <w:sdt>
          <w:sdtPr>
            <w:id w:val="-19391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1F6EF6E9" w14:textId="77E4C425" w:rsidR="003D3BA5" w:rsidRPr="00EA4ECC" w:rsidRDefault="00C55DCC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993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7F02F9A5" w14:textId="14C11D36" w:rsidR="003D3BA5" w:rsidRPr="00EA4ECC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auto"/>
            </w:tcBorders>
          </w:tcPr>
          <w:p w14:paraId="398CBCA5" w14:textId="19F7D9BA" w:rsidR="003D3BA5" w:rsidRPr="00342B0E" w:rsidRDefault="006D0179" w:rsidP="003D3BA5">
            <w:pPr>
              <w:jc w:val="both"/>
            </w:pPr>
            <w:sdt>
              <w:sdtPr>
                <w:id w:val="-1060400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0" w:type="dxa"/>
          </w:tcPr>
          <w:p w14:paraId="425CBDE6" w14:textId="3C86D61B" w:rsidR="003D3BA5" w:rsidRPr="00342B0E" w:rsidRDefault="00480F5C" w:rsidP="003D3BA5">
            <w:pPr>
              <w:jc w:val="both"/>
            </w:pPr>
            <w:r>
              <w:t xml:space="preserve">Has the decision </w:t>
            </w:r>
            <w:r w:rsidR="00835EF6">
              <w:t xml:space="preserve">to address specific enabling factors been based on the </w:t>
            </w:r>
            <w:r w:rsidR="00300967">
              <w:t>partnership c</w:t>
            </w:r>
            <w:r w:rsidR="00835EF6">
              <w:t>ompact?</w:t>
            </w:r>
          </w:p>
        </w:tc>
        <w:tc>
          <w:tcPr>
            <w:tcW w:w="4320" w:type="dxa"/>
            <w:vMerge w:val="restart"/>
          </w:tcPr>
          <w:p w14:paraId="7AEDE962" w14:textId="7C5D0839" w:rsidR="003D3BA5" w:rsidRPr="00EA3B96" w:rsidRDefault="003D3BA5" w:rsidP="003D3BA5">
            <w:pPr>
              <w:jc w:val="both"/>
              <w:rPr>
                <w:highlight w:val="yellow"/>
              </w:rPr>
            </w:pPr>
          </w:p>
        </w:tc>
      </w:tr>
      <w:tr w:rsidR="003D3BA5" w14:paraId="4E34A9F3" w14:textId="77777777" w:rsidTr="00771BEC">
        <w:sdt>
          <w:sdtPr>
            <w:id w:val="-832829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7EAA616C" w14:textId="6DF361C3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551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14:paraId="6968562E" w14:textId="5E01B4A6" w:rsidR="003D3BA5" w:rsidRDefault="003D3BA5" w:rsidP="003D3B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auto"/>
            </w:tcBorders>
          </w:tcPr>
          <w:p w14:paraId="62BF1CEB" w14:textId="48F891A7" w:rsidR="003D3BA5" w:rsidRPr="00413ABB" w:rsidRDefault="006D0179" w:rsidP="003D3BA5">
            <w:pPr>
              <w:jc w:val="both"/>
              <w:rPr>
                <w:rFonts w:ascii="Segoe UI Symbol" w:hAnsi="Segoe UI Symbol" w:cs="Segoe UI Symbol"/>
              </w:rPr>
            </w:pPr>
            <w:sdt>
              <w:sdtPr>
                <w:id w:val="950585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0" w:type="dxa"/>
          </w:tcPr>
          <w:p w14:paraId="58C54706" w14:textId="1BD09603" w:rsidR="003D3BA5" w:rsidRPr="00771BEC" w:rsidDel="00ED60FD" w:rsidRDefault="003D3BA5" w:rsidP="003D3BA5">
            <w:pPr>
              <w:jc w:val="both"/>
            </w:pPr>
            <w:r w:rsidRPr="00771BEC">
              <w:t xml:space="preserve">If not based on </w:t>
            </w:r>
            <w:r w:rsidR="00300967" w:rsidRPr="00771BEC">
              <w:t>a partnership c</w:t>
            </w:r>
            <w:r w:rsidRPr="00771BEC">
              <w:t>ompact, does the application convincingly explain the choice to address specific enabling factors?</w:t>
            </w:r>
          </w:p>
        </w:tc>
        <w:tc>
          <w:tcPr>
            <w:tcW w:w="4320" w:type="dxa"/>
            <w:vMerge/>
          </w:tcPr>
          <w:p w14:paraId="2342A159" w14:textId="33FC2313" w:rsidR="003D3BA5" w:rsidRPr="00EA3B96" w:rsidRDefault="003D3BA5" w:rsidP="003D3BA5">
            <w:pPr>
              <w:jc w:val="both"/>
              <w:rPr>
                <w:highlight w:val="yellow"/>
              </w:rPr>
            </w:pPr>
          </w:p>
        </w:tc>
      </w:tr>
      <w:tr w:rsidR="00E50EAF" w14:paraId="420FACA8" w14:textId="77777777" w:rsidTr="00096CEA">
        <w:sdt>
          <w:sdtPr>
            <w:id w:val="-212727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14:paraId="64C17F6A" w14:textId="7E2CFBBD" w:rsidR="00E50EAF" w:rsidRDefault="00E50EAF" w:rsidP="00291A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0001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nil"/>
                </w:tcBorders>
              </w:tcPr>
              <w:p w14:paraId="6E4202C9" w14:textId="1EC272E1" w:rsidR="00E50EAF" w:rsidRDefault="00E50EAF" w:rsidP="00291A4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71CDD4" w14:textId="24BDE6E6" w:rsidR="00E50EAF" w:rsidRDefault="006D0179" w:rsidP="00291A49">
            <w:pPr>
              <w:jc w:val="both"/>
            </w:pPr>
            <w:sdt>
              <w:sdtPr>
                <w:id w:val="712853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0" w:type="dxa"/>
            <w:vMerge w:val="restart"/>
            <w:tcBorders>
              <w:left w:val="single" w:sz="4" w:space="0" w:color="auto"/>
            </w:tcBorders>
          </w:tcPr>
          <w:p w14:paraId="29F2451D" w14:textId="1E2FC7BC" w:rsidR="00E50EAF" w:rsidRPr="00771BEC" w:rsidRDefault="00E50EAF" w:rsidP="00771BEC">
            <w:pPr>
              <w:jc w:val="both"/>
            </w:pPr>
            <w:r w:rsidRPr="00771BEC">
              <w:t xml:space="preserve">If the partnership compact has not been developed, is there an exceptional case that justifies the SCG financing mechanism? </w:t>
            </w:r>
          </w:p>
        </w:tc>
        <w:tc>
          <w:tcPr>
            <w:tcW w:w="4320" w:type="dxa"/>
            <w:vMerge w:val="restart"/>
          </w:tcPr>
          <w:p w14:paraId="4E523031" w14:textId="77777777" w:rsidR="00E50EAF" w:rsidRPr="00EA3B96" w:rsidRDefault="00E50EAF" w:rsidP="00291A49">
            <w:pPr>
              <w:jc w:val="both"/>
              <w:rPr>
                <w:highlight w:val="yellow"/>
              </w:rPr>
            </w:pPr>
          </w:p>
        </w:tc>
      </w:tr>
      <w:tr w:rsidR="00E50EAF" w14:paraId="2543F652" w14:textId="77777777" w:rsidTr="00771BEC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DCBC989" w14:textId="5A35348B" w:rsidR="00E50EAF" w:rsidRDefault="00E50EAF" w:rsidP="00366E5F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DFF55F9" w14:textId="49480625" w:rsidR="00E50EAF" w:rsidRDefault="00E50EAF" w:rsidP="00366E5F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792288F" w14:textId="35D86283" w:rsidR="00E50EAF" w:rsidRDefault="00E50EAF" w:rsidP="00366E5F">
            <w:pPr>
              <w:jc w:val="both"/>
            </w:pPr>
          </w:p>
        </w:tc>
        <w:tc>
          <w:tcPr>
            <w:tcW w:w="7110" w:type="dxa"/>
            <w:vMerge/>
          </w:tcPr>
          <w:p w14:paraId="2D2AB1BE" w14:textId="77777777" w:rsidR="00E50EAF" w:rsidRPr="00187EBF" w:rsidRDefault="00E50EAF" w:rsidP="00366E5F">
            <w:pPr>
              <w:jc w:val="both"/>
              <w:rPr>
                <w:highlight w:val="yellow"/>
              </w:rPr>
            </w:pPr>
          </w:p>
        </w:tc>
        <w:tc>
          <w:tcPr>
            <w:tcW w:w="4320" w:type="dxa"/>
            <w:vMerge/>
          </w:tcPr>
          <w:p w14:paraId="59F19DEA" w14:textId="77777777" w:rsidR="00E50EAF" w:rsidRPr="00EA3B96" w:rsidRDefault="00E50EAF" w:rsidP="00366E5F">
            <w:pPr>
              <w:jc w:val="both"/>
              <w:rPr>
                <w:highlight w:val="yellow"/>
              </w:rPr>
            </w:pPr>
          </w:p>
        </w:tc>
      </w:tr>
      <w:tr w:rsidR="00771BEC" w14:paraId="5B06B1C1" w14:textId="77777777" w:rsidTr="00771BEC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0659786" w14:textId="503E351C" w:rsidR="00771BEC" w:rsidRDefault="006D0179" w:rsidP="00771BEC">
            <w:pPr>
              <w:jc w:val="center"/>
            </w:pPr>
            <w:sdt>
              <w:sdtPr>
                <w:id w:val="-1443295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85360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</w:tcPr>
              <w:p w14:paraId="6472DE1F" w14:textId="29673ACA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147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</w:tcPr>
              <w:p w14:paraId="25C0416D" w14:textId="4B7BE615" w:rsidR="00771BEC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5B9AB73B" w14:textId="76C92E03" w:rsidR="00771BEC" w:rsidRPr="00771BEC" w:rsidRDefault="00771BEC" w:rsidP="00771BEC">
            <w:pPr>
              <w:jc w:val="both"/>
            </w:pPr>
            <w:r w:rsidRPr="00187EBF">
              <w:t xml:space="preserve">If yes, please specify how it expects to fund support for capacity development reinforcement related to assessment of enabling factors during the Compact process. </w:t>
            </w:r>
          </w:p>
        </w:tc>
        <w:tc>
          <w:tcPr>
            <w:tcW w:w="4320" w:type="dxa"/>
          </w:tcPr>
          <w:p w14:paraId="59743AF5" w14:textId="77777777" w:rsidR="00771BEC" w:rsidRPr="00EA3B96" w:rsidRDefault="00771BEC" w:rsidP="00771BEC">
            <w:pPr>
              <w:jc w:val="both"/>
              <w:rPr>
                <w:highlight w:val="yellow"/>
              </w:rPr>
            </w:pPr>
          </w:p>
        </w:tc>
      </w:tr>
      <w:tr w:rsidR="00771BEC" w14:paraId="5B21CE13" w14:textId="77777777" w:rsidTr="00771BEC">
        <w:sdt>
          <w:sdtPr>
            <w:id w:val="2081641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</w:tcPr>
              <w:p w14:paraId="2ADE1068" w14:textId="142F69D4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201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</w:tcPr>
              <w:p w14:paraId="242830B6" w14:textId="0BF539BC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0286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</w:tcPr>
              <w:p w14:paraId="34E1822C" w14:textId="0B5D926D" w:rsidR="00771BEC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4A4B9379" w14:textId="1EF7166A" w:rsidR="00771BEC" w:rsidRPr="00771BEC" w:rsidRDefault="00771BEC" w:rsidP="00771BEC">
            <w:pPr>
              <w:jc w:val="both"/>
            </w:pPr>
            <w:r w:rsidRPr="00187EBF">
              <w:t>Does the application correctly identif</w:t>
            </w:r>
            <w:r>
              <w:t>y</w:t>
            </w:r>
            <w:r w:rsidRPr="00187EBF">
              <w:t xml:space="preserve"> financing</w:t>
            </w:r>
            <w:r>
              <w:t xml:space="preserve"> </w:t>
            </w:r>
            <w:r w:rsidRPr="00187EBF">
              <w:t xml:space="preserve">windows? </w:t>
            </w:r>
          </w:p>
        </w:tc>
        <w:tc>
          <w:tcPr>
            <w:tcW w:w="4320" w:type="dxa"/>
          </w:tcPr>
          <w:p w14:paraId="5065595B" w14:textId="77777777" w:rsidR="00771BEC" w:rsidRPr="00EA3B96" w:rsidRDefault="00771BEC" w:rsidP="00771BEC">
            <w:pPr>
              <w:jc w:val="both"/>
              <w:rPr>
                <w:highlight w:val="yellow"/>
              </w:rPr>
            </w:pPr>
          </w:p>
        </w:tc>
      </w:tr>
      <w:tr w:rsidR="00771BEC" w14:paraId="0B9C8094" w14:textId="77777777" w:rsidTr="00096CEA">
        <w:tc>
          <w:tcPr>
            <w:tcW w:w="810" w:type="dxa"/>
            <w:tcBorders>
              <w:bottom w:val="nil"/>
            </w:tcBorders>
          </w:tcPr>
          <w:p w14:paraId="692600FB" w14:textId="1685EEB7" w:rsidR="00771BEC" w:rsidRDefault="006D0179" w:rsidP="00771BEC">
            <w:pPr>
              <w:jc w:val="center"/>
            </w:pPr>
            <w:sdt>
              <w:sdtPr>
                <w:id w:val="1669679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nil"/>
            </w:tcBorders>
          </w:tcPr>
          <w:p w14:paraId="7200906C" w14:textId="1DE7B2EE" w:rsidR="00771BEC" w:rsidRDefault="006D0179" w:rsidP="00771BEC">
            <w:pPr>
              <w:jc w:val="center"/>
            </w:pPr>
            <w:sdt>
              <w:sdtPr>
                <w:id w:val="1748921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nil"/>
            </w:tcBorders>
          </w:tcPr>
          <w:p w14:paraId="1AB16703" w14:textId="5561EF32" w:rsidR="00771BEC" w:rsidRDefault="006D0179" w:rsidP="00771BEC">
            <w:pPr>
              <w:jc w:val="both"/>
            </w:pPr>
            <w:sdt>
              <w:sdtPr>
                <w:id w:val="15019322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0" w:type="dxa"/>
            <w:vMerge w:val="restart"/>
          </w:tcPr>
          <w:p w14:paraId="7D5B8637" w14:textId="3B38E91D" w:rsidR="00771BEC" w:rsidRDefault="00771BEC" w:rsidP="00771BEC">
            <w:pPr>
              <w:jc w:val="both"/>
            </w:pPr>
            <w:r w:rsidRPr="00187EBF">
              <w:t>If yes, do</w:t>
            </w:r>
            <w:r>
              <w:t xml:space="preserve"> </w:t>
            </w:r>
            <w:r w:rsidRPr="00187EBF">
              <w:t xml:space="preserve">the program activities proposed fit in the corresponding financing windows? </w:t>
            </w:r>
          </w:p>
          <w:p w14:paraId="22C9A799" w14:textId="4B7FB54F" w:rsidR="00771BEC" w:rsidRPr="00771BEC" w:rsidRDefault="00771BEC" w:rsidP="00771BE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320" w:type="dxa"/>
            <w:vMerge w:val="restart"/>
          </w:tcPr>
          <w:p w14:paraId="2D2F5354" w14:textId="55A4DCB9" w:rsidR="00771BEC" w:rsidRPr="00771BEC" w:rsidRDefault="00771BEC" w:rsidP="00771BEC">
            <w:pPr>
              <w:rPr>
                <w:highlight w:val="yellow"/>
              </w:rPr>
            </w:pPr>
          </w:p>
        </w:tc>
      </w:tr>
      <w:tr w:rsidR="00771BEC" w14:paraId="03F1D77D" w14:textId="77777777" w:rsidTr="00771BEC">
        <w:trPr>
          <w:trHeight w:val="251"/>
        </w:trPr>
        <w:tc>
          <w:tcPr>
            <w:tcW w:w="810" w:type="dxa"/>
            <w:tcBorders>
              <w:top w:val="nil"/>
            </w:tcBorders>
          </w:tcPr>
          <w:p w14:paraId="3BF6927A" w14:textId="28DF3462" w:rsidR="00771BEC" w:rsidRDefault="00771BEC" w:rsidP="00771BEC">
            <w:pPr>
              <w:spacing w:before="280"/>
            </w:pPr>
          </w:p>
        </w:tc>
        <w:tc>
          <w:tcPr>
            <w:tcW w:w="810" w:type="dxa"/>
            <w:tcBorders>
              <w:top w:val="nil"/>
            </w:tcBorders>
          </w:tcPr>
          <w:p w14:paraId="7D5E275C" w14:textId="6DA2B52B" w:rsidR="00771BEC" w:rsidRDefault="00771BEC" w:rsidP="00771BEC">
            <w:pPr>
              <w:spacing w:before="280"/>
            </w:pPr>
          </w:p>
        </w:tc>
        <w:tc>
          <w:tcPr>
            <w:tcW w:w="810" w:type="dxa"/>
            <w:tcBorders>
              <w:top w:val="nil"/>
            </w:tcBorders>
          </w:tcPr>
          <w:p w14:paraId="2018FAD8" w14:textId="1DBCC372" w:rsidR="00771BEC" w:rsidRDefault="00771BEC" w:rsidP="00771BEC">
            <w:pPr>
              <w:spacing w:before="280"/>
              <w:jc w:val="both"/>
            </w:pPr>
          </w:p>
        </w:tc>
        <w:tc>
          <w:tcPr>
            <w:tcW w:w="7110" w:type="dxa"/>
            <w:vMerge/>
          </w:tcPr>
          <w:p w14:paraId="795C0536" w14:textId="2DD41F24" w:rsidR="00771BEC" w:rsidRPr="00187EBF" w:rsidDel="00540AA6" w:rsidRDefault="00771BEC" w:rsidP="00771BEC">
            <w:pPr>
              <w:jc w:val="both"/>
            </w:pPr>
          </w:p>
        </w:tc>
        <w:tc>
          <w:tcPr>
            <w:tcW w:w="4320" w:type="dxa"/>
            <w:vMerge/>
          </w:tcPr>
          <w:p w14:paraId="5A40D32A" w14:textId="77777777" w:rsidR="00771BEC" w:rsidRPr="00EA3B96" w:rsidRDefault="00771BEC" w:rsidP="00771BEC">
            <w:pPr>
              <w:jc w:val="both"/>
              <w:rPr>
                <w:highlight w:val="yellow"/>
              </w:rPr>
            </w:pPr>
          </w:p>
        </w:tc>
      </w:tr>
      <w:tr w:rsidR="00771BEC" w14:paraId="04384355" w14:textId="77777777" w:rsidTr="0CAFA0F7">
        <w:tc>
          <w:tcPr>
            <w:tcW w:w="13860" w:type="dxa"/>
            <w:gridSpan w:val="5"/>
            <w:shd w:val="clear" w:color="auto" w:fill="D9E2F3" w:themeFill="accent1" w:themeFillTint="33"/>
          </w:tcPr>
          <w:p w14:paraId="28B00839" w14:textId="426F0EC5" w:rsidR="00771BEC" w:rsidRPr="002252B4" w:rsidRDefault="00771BEC" w:rsidP="00771BEC">
            <w:pPr>
              <w:rPr>
                <w:b/>
                <w:highlight w:val="yellow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</w:t>
            </w:r>
            <w:r>
              <w:rPr>
                <w:b/>
                <w:sz w:val="20"/>
                <w:szCs w:val="20"/>
              </w:rPr>
              <w:t xml:space="preserve"> NA</w:t>
            </w:r>
            <w:r w:rsidRPr="002252B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159224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</w:rPr>
                <w:id w:val="998390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2075813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71BEC" w14:paraId="7E36006A" w14:textId="77777777" w:rsidTr="0CAFA0F7">
        <w:tc>
          <w:tcPr>
            <w:tcW w:w="810" w:type="dxa"/>
            <w:shd w:val="clear" w:color="auto" w:fill="D9E2F3" w:themeFill="accent1" w:themeFillTint="33"/>
          </w:tcPr>
          <w:p w14:paraId="0E75D213" w14:textId="77777777" w:rsidR="00771BEC" w:rsidRDefault="00771BEC" w:rsidP="00771BE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5908C96A" w14:textId="77777777" w:rsidR="00771BEC" w:rsidRDefault="00771BEC" w:rsidP="00771BE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10142AE0" w14:textId="32B391C7" w:rsidR="00771BEC" w:rsidRPr="00413ABB" w:rsidRDefault="00771BEC" w:rsidP="00771BEC">
            <w:pPr>
              <w:jc w:val="center"/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123CF49" w14:textId="5282A872" w:rsidR="00771BEC" w:rsidRPr="00342B0E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Program design</w:t>
            </w:r>
            <w:r w:rsidRPr="00342B0E">
              <w:rPr>
                <w:b/>
                <w:sz w:val="26"/>
                <w:szCs w:val="26"/>
              </w:rPr>
              <w:t xml:space="preserve"> </w:t>
            </w:r>
            <w:r w:rsidRPr="00342B0E">
              <w:rPr>
                <w:sz w:val="18"/>
                <w:szCs w:val="18"/>
              </w:rPr>
              <w:t xml:space="preserve">(to be </w:t>
            </w:r>
            <w:r>
              <w:rPr>
                <w:sz w:val="18"/>
                <w:szCs w:val="18"/>
              </w:rPr>
              <w:t>completed</w:t>
            </w:r>
            <w:r w:rsidRPr="00342B0E">
              <w:rPr>
                <w:sz w:val="18"/>
                <w:szCs w:val="18"/>
              </w:rPr>
              <w:t xml:space="preserve"> by C</w:t>
            </w:r>
            <w:r>
              <w:rPr>
                <w:sz w:val="18"/>
                <w:szCs w:val="18"/>
              </w:rPr>
              <w:t>ountry Team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15D3ECF4" w14:textId="77777777" w:rsidR="00771BEC" w:rsidRPr="00766564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771BEC" w14:paraId="53A86ABC" w14:textId="77777777" w:rsidTr="0CAFA0F7">
        <w:sdt>
          <w:sdtPr>
            <w:id w:val="-2111266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BAD00D" w14:textId="1CD7EC66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053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1CC7224" w14:textId="527FC223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9783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2BF85A6" w14:textId="6ED9F8C1" w:rsidR="00771BEC" w:rsidRPr="00342B0E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3E498A52" w14:textId="1FD7941E" w:rsidR="00771BEC" w:rsidRPr="00F56259" w:rsidRDefault="00771BEC" w:rsidP="00771BEC">
            <w:pPr>
              <w:jc w:val="both"/>
            </w:pPr>
            <w:r w:rsidRPr="00F56259">
              <w:t>Does that program convincingly explain how what is proposed will address the specific issues identified with regards to the enabling factors (theory of change or result chain)?</w:t>
            </w:r>
          </w:p>
        </w:tc>
        <w:tc>
          <w:tcPr>
            <w:tcW w:w="4320" w:type="dxa"/>
            <w:vMerge w:val="restart"/>
          </w:tcPr>
          <w:p w14:paraId="264C2EB4" w14:textId="4A77D155" w:rsidR="00771BEC" w:rsidRPr="00F56259" w:rsidRDefault="00771BEC" w:rsidP="00771BEC">
            <w:pPr>
              <w:jc w:val="both"/>
            </w:pPr>
          </w:p>
        </w:tc>
      </w:tr>
      <w:tr w:rsidR="00771BEC" w14:paraId="03E4E9FB" w14:textId="77777777" w:rsidTr="0CAFA0F7">
        <w:sdt>
          <w:sdtPr>
            <w:id w:val="45728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C47CEF2" w14:textId="69277875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462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9DB0655" w14:textId="6EE42224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953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8EE4CA" w14:textId="2C476F40" w:rsidR="00771BEC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0EEBE12B" w14:textId="40D1159D" w:rsidR="00771BEC" w:rsidRPr="00F56259" w:rsidRDefault="00771BEC" w:rsidP="00771BEC">
            <w:pPr>
              <w:jc w:val="both"/>
            </w:pPr>
            <w:r w:rsidRPr="00F56259">
              <w:t>Does that program convincingly integrate a gender lens, and discuss how it will advance gender equality in the country (theory of change or result chain)?</w:t>
            </w:r>
          </w:p>
        </w:tc>
        <w:tc>
          <w:tcPr>
            <w:tcW w:w="4320" w:type="dxa"/>
            <w:vMerge/>
          </w:tcPr>
          <w:p w14:paraId="0A29E28D" w14:textId="77777777" w:rsidR="00771BEC" w:rsidRPr="00F56259" w:rsidRDefault="00771BEC" w:rsidP="00771BEC">
            <w:pPr>
              <w:jc w:val="both"/>
            </w:pPr>
          </w:p>
        </w:tc>
      </w:tr>
      <w:tr w:rsidR="00771BEC" w14:paraId="4EE84D1A" w14:textId="77777777" w:rsidTr="0CAFA0F7">
        <w:sdt>
          <w:sdtPr>
            <w:id w:val="1207750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4F04B1" w14:textId="53D90B8E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7492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E73CF46" w14:textId="7009C4F5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443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BE36329" w14:textId="172C2D5E" w:rsidR="00771BEC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D5FCE3F" w14:textId="2C5A0596" w:rsidR="00771BEC" w:rsidRPr="00F56259" w:rsidRDefault="00771BEC" w:rsidP="00771BEC">
            <w:pPr>
              <w:jc w:val="both"/>
            </w:pPr>
            <w:r w:rsidRPr="00F56259">
              <w:t>Does the application refer to evidence that the proposed interventions have reasonable chance of success based on national, regional, or global evidence?</w:t>
            </w:r>
          </w:p>
        </w:tc>
        <w:tc>
          <w:tcPr>
            <w:tcW w:w="4320" w:type="dxa"/>
            <w:vMerge/>
          </w:tcPr>
          <w:p w14:paraId="4F78231F" w14:textId="77777777" w:rsidR="00771BEC" w:rsidRPr="00F56259" w:rsidRDefault="00771BEC" w:rsidP="00771BEC">
            <w:pPr>
              <w:jc w:val="both"/>
            </w:pPr>
          </w:p>
        </w:tc>
      </w:tr>
      <w:tr w:rsidR="00771BEC" w14:paraId="3813E081" w14:textId="77777777" w:rsidTr="0CAFA0F7">
        <w:sdt>
          <w:sdtPr>
            <w:id w:val="-1936124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07B17FA" w14:textId="509DD43D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344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53A4C3" w14:textId="2F8C3135" w:rsidR="00771BE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775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CE4CFF8" w14:textId="53B75698" w:rsidR="00771BEC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410B0BC6" w14:textId="33D66CB0" w:rsidR="00771BEC" w:rsidRPr="00F56259" w:rsidRDefault="00771BEC" w:rsidP="00771BEC">
            <w:pPr>
              <w:jc w:val="both"/>
            </w:pPr>
            <w:r w:rsidRPr="00F56259">
              <w:t>Is gender equality hardwired through the program design, including systematically applying a gender lens and identifying key challenges and design of program activities from a gender equality perspective?</w:t>
            </w:r>
          </w:p>
        </w:tc>
        <w:tc>
          <w:tcPr>
            <w:tcW w:w="4320" w:type="dxa"/>
            <w:vMerge/>
          </w:tcPr>
          <w:p w14:paraId="5FCF8AFC" w14:textId="77777777" w:rsidR="00771BEC" w:rsidRPr="00F56259" w:rsidRDefault="00771BEC" w:rsidP="00771BEC">
            <w:pPr>
              <w:jc w:val="both"/>
            </w:pPr>
          </w:p>
        </w:tc>
      </w:tr>
      <w:tr w:rsidR="00771BEC" w14:paraId="0FD00280" w14:textId="77777777" w:rsidTr="0CAFA0F7">
        <w:tc>
          <w:tcPr>
            <w:tcW w:w="13860" w:type="dxa"/>
            <w:gridSpan w:val="5"/>
            <w:shd w:val="clear" w:color="auto" w:fill="D9E2F3" w:themeFill="accent1" w:themeFillTint="33"/>
          </w:tcPr>
          <w:p w14:paraId="21C4A3E3" w14:textId="34AE0CDF" w:rsidR="00771BEC" w:rsidRPr="00EA3B96" w:rsidRDefault="00771BEC" w:rsidP="00771BEC">
            <w:pPr>
              <w:jc w:val="both"/>
              <w:rPr>
                <w:highlight w:val="yellow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</w:t>
            </w:r>
            <w:r>
              <w:rPr>
                <w:b/>
                <w:sz w:val="20"/>
                <w:szCs w:val="20"/>
              </w:rPr>
              <w:t xml:space="preserve">NA </w:t>
            </w:r>
            <w:sdt>
              <w:sdtPr>
                <w:rPr>
                  <w:b/>
                </w:rPr>
                <w:id w:val="1418514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</w:rPr>
                <w:id w:val="-717585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2119053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71BEC" w14:paraId="183CC97D" w14:textId="77777777" w:rsidTr="0CAFA0F7">
        <w:tc>
          <w:tcPr>
            <w:tcW w:w="810" w:type="dxa"/>
            <w:shd w:val="clear" w:color="auto" w:fill="D9E2F3" w:themeFill="accent1" w:themeFillTint="33"/>
          </w:tcPr>
          <w:p w14:paraId="7F1382BD" w14:textId="77777777" w:rsidR="00771BEC" w:rsidRDefault="00771BEC" w:rsidP="00771BE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2A8B81B3" w14:textId="77777777" w:rsidR="00771BEC" w:rsidRDefault="00771BEC" w:rsidP="00771BE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0DBCEFE" w14:textId="0E2E0FFF" w:rsidR="00771BEC" w:rsidRPr="00413ABB" w:rsidRDefault="00771BEC" w:rsidP="00771BEC">
            <w:pPr>
              <w:jc w:val="center"/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4FB7F60" w14:textId="48829D9B" w:rsidR="00771BEC" w:rsidRPr="00342B0E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 w:rsidRPr="00342B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System Capacity Reinforcement </w:t>
            </w:r>
            <w:r w:rsidRPr="00342B0E">
              <w:rPr>
                <w:sz w:val="18"/>
                <w:szCs w:val="18"/>
              </w:rPr>
              <w:t xml:space="preserve">(to be </w:t>
            </w:r>
            <w:r>
              <w:rPr>
                <w:sz w:val="18"/>
                <w:szCs w:val="18"/>
              </w:rPr>
              <w:t>completed</w:t>
            </w:r>
            <w:r w:rsidRPr="00342B0E">
              <w:rPr>
                <w:sz w:val="18"/>
                <w:szCs w:val="18"/>
              </w:rPr>
              <w:t xml:space="preserve"> by C</w:t>
            </w:r>
            <w:r>
              <w:rPr>
                <w:sz w:val="18"/>
                <w:szCs w:val="18"/>
              </w:rPr>
              <w:t>ountry Team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7F526D6C" w14:textId="77777777" w:rsidR="00771BEC" w:rsidRPr="00766564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771BEC" w14:paraId="3ECCACF1" w14:textId="77777777" w:rsidTr="0CAFA0F7">
        <w:sdt>
          <w:sdtPr>
            <w:id w:val="743302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F0A809F" w14:textId="1A131ABF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356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0F54728" w14:textId="29092EBE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755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A438B0F" w14:textId="053F2830" w:rsidR="00771BEC" w:rsidRPr="00342B0E" w:rsidRDefault="00771BEC" w:rsidP="00771BE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92C5038" w14:textId="349CD313" w:rsidR="00771BEC" w:rsidRPr="00342B0E" w:rsidRDefault="00771BEC" w:rsidP="00771BEC">
            <w:pPr>
              <w:jc w:val="both"/>
            </w:pPr>
            <w:r>
              <w:t>Does the application convincingly explain how the proposed action will lead to system capacity reinforcement?</w:t>
            </w:r>
          </w:p>
        </w:tc>
        <w:tc>
          <w:tcPr>
            <w:tcW w:w="4320" w:type="dxa"/>
          </w:tcPr>
          <w:p w14:paraId="540E2C77" w14:textId="62F57B73" w:rsidR="00771BEC" w:rsidRPr="006004DD" w:rsidRDefault="00771BEC" w:rsidP="00771BEC">
            <w:pPr>
              <w:jc w:val="both"/>
            </w:pPr>
          </w:p>
        </w:tc>
      </w:tr>
      <w:tr w:rsidR="00771BEC" w14:paraId="6FCEFECC" w14:textId="77777777" w:rsidTr="0CAFA0F7">
        <w:tc>
          <w:tcPr>
            <w:tcW w:w="13860" w:type="dxa"/>
            <w:gridSpan w:val="5"/>
            <w:shd w:val="clear" w:color="auto" w:fill="D9E2F3" w:themeFill="accent1" w:themeFillTint="33"/>
          </w:tcPr>
          <w:p w14:paraId="6A9EF94D" w14:textId="6DA3E739" w:rsidR="00771BEC" w:rsidRPr="00EA3B96" w:rsidRDefault="00771BEC" w:rsidP="00771BEC">
            <w:pPr>
              <w:rPr>
                <w:highlight w:val="yellow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 </w:t>
            </w:r>
            <w:sdt>
              <w:sdtPr>
                <w:rPr>
                  <w:b/>
                </w:rPr>
                <w:id w:val="2107918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</w:rPr>
                <w:id w:val="-214975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133259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71BEC" w14:paraId="38B023B7" w14:textId="77777777" w:rsidTr="0CAFA0F7">
        <w:tc>
          <w:tcPr>
            <w:tcW w:w="810" w:type="dxa"/>
            <w:shd w:val="clear" w:color="auto" w:fill="D9E2F3" w:themeFill="accent1" w:themeFillTint="33"/>
          </w:tcPr>
          <w:p w14:paraId="4D137FFA" w14:textId="77777777" w:rsidR="00771BEC" w:rsidRDefault="00771BEC" w:rsidP="00771BE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00217F47" w14:textId="77777777" w:rsidR="00771BEC" w:rsidRDefault="00771BEC" w:rsidP="00771BE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57864D41" w14:textId="4A38B6C0" w:rsidR="00771BEC" w:rsidRPr="00413ABB" w:rsidRDefault="00771BEC" w:rsidP="00771BEC">
            <w:r>
              <w:t>N/A</w:t>
            </w:r>
            <w:r w:rsidRPr="00413ABB">
              <w:t xml:space="preserve">                                               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201C7806" w14:textId="4BB8EF9D" w:rsidR="00771BEC" w:rsidRPr="00413ABB" w:rsidRDefault="00771BEC" w:rsidP="00771BEC">
            <w:pPr>
              <w:pStyle w:val="ListParagraph"/>
              <w:ind w:left="360"/>
              <w:jc w:val="center"/>
            </w:pPr>
            <w:r w:rsidRPr="00413ABB">
              <w:rPr>
                <w:b/>
                <w:sz w:val="26"/>
                <w:szCs w:val="26"/>
              </w:rPr>
              <w:t>Timeline</w:t>
            </w:r>
            <w:r w:rsidRPr="00413ABB">
              <w:t xml:space="preserve"> (</w:t>
            </w:r>
            <w:r w:rsidRPr="0035422B">
              <w:rPr>
                <w:sz w:val="18"/>
                <w:szCs w:val="18"/>
              </w:rPr>
              <w:t xml:space="preserve">to be completed by </w:t>
            </w:r>
            <w:r>
              <w:rPr>
                <w:sz w:val="18"/>
                <w:szCs w:val="18"/>
              </w:rPr>
              <w:t>the Country Team lead</w:t>
            </w:r>
            <w:r w:rsidRPr="0035422B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7F353E9E" w14:textId="77777777" w:rsidR="00771BEC" w:rsidRPr="00766564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771BEC" w14:paraId="412E5473" w14:textId="77777777" w:rsidTr="0CAFA0F7">
        <w:trPr>
          <w:trHeight w:val="2510"/>
        </w:trPr>
        <w:sdt>
          <w:sdtPr>
            <w:id w:val="-14866143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857081C" w14:textId="31AA7532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224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DEF1D7" w14:textId="2E39EAA3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838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8F2B1E" w14:textId="4ED07332" w:rsidR="00771BEC" w:rsidRPr="00342B0E" w:rsidRDefault="00771BEC" w:rsidP="00771BEC">
                <w:pPr>
                  <w:jc w:val="both"/>
                </w:pPr>
                <w:r w:rsidRPr="00416B9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B8A39CC" w14:textId="22AE9EFD" w:rsidR="00771BEC" w:rsidRDefault="00771BEC" w:rsidP="00771BEC">
            <w:pPr>
              <w:jc w:val="both"/>
            </w:pPr>
            <w:r w:rsidRPr="00342B0E">
              <w:t xml:space="preserve">Does the </w:t>
            </w:r>
            <w:r>
              <w:t xml:space="preserve">program (ESA, ESP and JSR) </w:t>
            </w:r>
            <w:r w:rsidRPr="00342B0E">
              <w:t>timeline seem appropriate and realistic for the activities outlined?</w:t>
            </w:r>
          </w:p>
          <w:p w14:paraId="034B5B67" w14:textId="33E24F1D" w:rsidR="00771BEC" w:rsidRPr="00B828A5" w:rsidRDefault="00771BEC" w:rsidP="00771BEC">
            <w:pPr>
              <w:tabs>
                <w:tab w:val="left" w:pos="1000"/>
              </w:tabs>
            </w:pPr>
          </w:p>
        </w:tc>
        <w:tc>
          <w:tcPr>
            <w:tcW w:w="4320" w:type="dxa"/>
          </w:tcPr>
          <w:p w14:paraId="7CFE41C6" w14:textId="30701B46" w:rsidR="00771BEC" w:rsidRPr="00D20E8A" w:rsidRDefault="00771BEC" w:rsidP="00771BEC">
            <w:pPr>
              <w:jc w:val="both"/>
            </w:pPr>
          </w:p>
        </w:tc>
      </w:tr>
      <w:tr w:rsidR="00771BEC" w14:paraId="30105CB1" w14:textId="77777777" w:rsidTr="0CAFA0F7">
        <w:tc>
          <w:tcPr>
            <w:tcW w:w="13860" w:type="dxa"/>
            <w:gridSpan w:val="5"/>
            <w:shd w:val="clear" w:color="auto" w:fill="D9E2F3" w:themeFill="accent1" w:themeFillTint="33"/>
          </w:tcPr>
          <w:p w14:paraId="60DA4184" w14:textId="5A9834ED" w:rsidR="00771BEC" w:rsidRPr="00EA3B96" w:rsidRDefault="00771BEC" w:rsidP="00771BEC">
            <w:pPr>
              <w:rPr>
                <w:highlight w:val="yellow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 Yes  </w:t>
            </w:r>
            <w:sdt>
              <w:sdtPr>
                <w:rPr>
                  <w:b/>
                </w:rPr>
                <w:id w:val="-97727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1299223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71BEC" w14:paraId="37DE15E0" w14:textId="77777777" w:rsidTr="0CAFA0F7">
        <w:tc>
          <w:tcPr>
            <w:tcW w:w="810" w:type="dxa"/>
            <w:shd w:val="clear" w:color="auto" w:fill="D9E2F3" w:themeFill="accent1" w:themeFillTint="33"/>
          </w:tcPr>
          <w:p w14:paraId="296A9293" w14:textId="77777777" w:rsidR="00771BEC" w:rsidRDefault="00771BEC" w:rsidP="00771BEC">
            <w:pPr>
              <w:jc w:val="center"/>
            </w:pPr>
            <w:bookmarkStart w:id="0" w:name="_Hlk101950462"/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7885E039" w14:textId="77777777" w:rsidR="00771BEC" w:rsidRDefault="00771BEC" w:rsidP="00771BEC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27EAADC5" w14:textId="12ED2811" w:rsidR="00771BEC" w:rsidRPr="00413ABB" w:rsidRDefault="00771BEC" w:rsidP="00771BEC">
            <w:pPr>
              <w:rPr>
                <w:b/>
                <w:sz w:val="26"/>
                <w:szCs w:val="26"/>
              </w:rPr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2F7EE35" w14:textId="21D90DBE" w:rsidR="00771BEC" w:rsidRPr="00342B0E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 w:rsidRPr="00342B0E">
              <w:rPr>
                <w:b/>
                <w:sz w:val="26"/>
                <w:szCs w:val="26"/>
              </w:rPr>
              <w:t xml:space="preserve">Budget </w:t>
            </w:r>
            <w:r w:rsidRPr="00342B0E">
              <w:rPr>
                <w:sz w:val="18"/>
                <w:szCs w:val="18"/>
              </w:rPr>
              <w:t>(</w:t>
            </w:r>
            <w:r w:rsidRPr="001B1176">
              <w:rPr>
                <w:sz w:val="18"/>
                <w:szCs w:val="18"/>
                <w:highlight w:val="yellow"/>
              </w:rPr>
              <w:t>to be completed by the Finance and Risk team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3C7A38B4" w14:textId="77777777" w:rsidR="00771BEC" w:rsidRPr="00766564" w:rsidRDefault="00771BEC" w:rsidP="00771BEC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771BEC" w14:paraId="46C034CA" w14:textId="77777777" w:rsidTr="0CAFA0F7">
        <w:trPr>
          <w:trHeight w:val="557"/>
        </w:trPr>
        <w:sdt>
          <w:sdtPr>
            <w:rPr>
              <w:rFonts w:ascii="MS Gothic" w:eastAsia="MS Gothic" w:hAnsi="MS Gothic"/>
            </w:rPr>
            <w:id w:val="345455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E8D6B29" w14:textId="61AF31A1" w:rsidR="00771BEC" w:rsidRPr="00D83616" w:rsidRDefault="00771BEC" w:rsidP="00771BE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95464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54F3A7" w14:textId="27DF0D98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788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BA6583" w14:textId="6B18F8F8" w:rsidR="00771BEC" w:rsidRDefault="00771BEC" w:rsidP="00771BEC">
                <w:pPr>
                  <w:spacing w:line="252" w:lineRule="auto"/>
                </w:pPr>
                <w:r w:rsidRPr="00FB047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CDD9EF1" w14:textId="677EF64B" w:rsidR="00771BEC" w:rsidRDefault="00771BEC" w:rsidP="00771BEC">
            <w:pPr>
              <w:spacing w:line="252" w:lineRule="auto"/>
              <w:rPr>
                <w:i/>
              </w:rPr>
            </w:pPr>
            <w:r>
              <w:t>Is the budget reasonable for the activities and grant agent costs?</w:t>
            </w:r>
          </w:p>
          <w:p w14:paraId="7CE3DE6F" w14:textId="03897778" w:rsidR="00771BEC" w:rsidRPr="00DF0EBB" w:rsidRDefault="00771BEC" w:rsidP="00771BEC">
            <w:pPr>
              <w:spacing w:line="252" w:lineRule="auto"/>
              <w:rPr>
                <w:i/>
                <w:sz w:val="16"/>
                <w:szCs w:val="16"/>
              </w:rPr>
            </w:pPr>
            <w:r w:rsidRPr="00DF0EBB">
              <w:rPr>
                <w:i/>
                <w:sz w:val="16"/>
                <w:szCs w:val="16"/>
              </w:rPr>
              <w:t>(Note in the comments section any costs that need further clarification e.g.</w:t>
            </w:r>
            <w:r>
              <w:rPr>
                <w:i/>
                <w:sz w:val="16"/>
                <w:szCs w:val="16"/>
              </w:rPr>
              <w:t>,</w:t>
            </w:r>
            <w:r w:rsidRPr="00DF0EBB">
              <w:rPr>
                <w:i/>
                <w:sz w:val="16"/>
                <w:szCs w:val="16"/>
              </w:rPr>
              <w:t xml:space="preserve"> activity or costs are not relevant for the type of grant, significant line items are insufficiently justified, or costs/activities may be deemed excessive)</w:t>
            </w:r>
          </w:p>
        </w:tc>
        <w:tc>
          <w:tcPr>
            <w:tcW w:w="4320" w:type="dxa"/>
          </w:tcPr>
          <w:p w14:paraId="4CD94887" w14:textId="30812711" w:rsidR="00771BEC" w:rsidRPr="00EA4ECC" w:rsidRDefault="00771BEC" w:rsidP="00771BEC"/>
        </w:tc>
      </w:tr>
      <w:tr w:rsidR="00771BEC" w14:paraId="401A3F97" w14:textId="77777777" w:rsidTr="0CAFA0F7">
        <w:trPr>
          <w:trHeight w:val="349"/>
        </w:trPr>
        <w:sdt>
          <w:sdtPr>
            <w:rPr>
              <w:rFonts w:ascii="MS Gothic" w:eastAsia="MS Gothic" w:hAnsi="MS Gothic"/>
            </w:rPr>
            <w:id w:val="1960609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702000A" w14:textId="3CD3B575" w:rsidR="00771BEC" w:rsidRPr="00D83616" w:rsidRDefault="002F15BE" w:rsidP="00771BE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850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2C82ED6" w14:textId="329BC004" w:rsidR="00771BEC" w:rsidRPr="00EA4ECC" w:rsidRDefault="00771BEC" w:rsidP="00771B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728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4F453C" w14:textId="6FCB9BB1" w:rsidR="00771BEC" w:rsidRPr="00586817" w:rsidRDefault="00771BEC" w:rsidP="00771BEC">
                <w:r w:rsidRPr="00FB047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4B9B238" w14:textId="2E13BF28" w:rsidR="00771BEC" w:rsidRPr="00586817" w:rsidRDefault="00771BEC" w:rsidP="00771BEC">
            <w:r w:rsidRPr="00586817">
              <w:t>Is the agency fee excluded from the overall proposed budget?</w:t>
            </w:r>
          </w:p>
        </w:tc>
        <w:tc>
          <w:tcPr>
            <w:tcW w:w="4320" w:type="dxa"/>
          </w:tcPr>
          <w:p w14:paraId="32F6C617" w14:textId="77777777" w:rsidR="00771BEC" w:rsidRPr="00EA3B96" w:rsidRDefault="00771BEC" w:rsidP="00771BEC">
            <w:pPr>
              <w:rPr>
                <w:highlight w:val="cyan"/>
              </w:rPr>
            </w:pPr>
          </w:p>
        </w:tc>
      </w:tr>
      <w:tr w:rsidR="002F15BE" w14:paraId="45B6F5C7" w14:textId="77777777" w:rsidTr="0CAFA0F7">
        <w:trPr>
          <w:trHeight w:val="349"/>
        </w:trPr>
        <w:sdt>
          <w:sdtPr>
            <w:rPr>
              <w:rFonts w:ascii="MS Gothic" w:eastAsia="MS Gothic" w:hAnsi="MS Gothic"/>
            </w:rPr>
            <w:id w:val="-1677488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F36F22" w14:textId="7546196A" w:rsidR="002F15BE" w:rsidRPr="00A410C6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 w:rsidRPr="00A410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038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2FB7273" w14:textId="322B4899" w:rsidR="002F15BE" w:rsidRPr="00A410C6" w:rsidRDefault="002F15BE" w:rsidP="002F15BE">
                <w:pPr>
                  <w:jc w:val="center"/>
                </w:pPr>
                <w:r w:rsidRPr="00A410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6573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3626C70" w14:textId="418CDA24" w:rsidR="002F15BE" w:rsidRPr="00A410C6" w:rsidRDefault="002F15BE" w:rsidP="002F15BE">
                <w:r w:rsidRPr="00A410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1E6C32E" w14:textId="469E1AB2" w:rsidR="002F15BE" w:rsidRPr="00A410C6" w:rsidRDefault="002F15BE" w:rsidP="002F15BE">
            <w:r w:rsidRPr="00A410C6">
              <w:t>Is the agency fee</w:t>
            </w:r>
            <w:r w:rsidR="00A410C6" w:rsidRPr="00A410C6">
              <w:t xml:space="preserve"> correctly</w:t>
            </w:r>
            <w:r w:rsidRPr="00A410C6">
              <w:t xml:space="preserve"> reflected in the application? </w:t>
            </w:r>
          </w:p>
        </w:tc>
        <w:tc>
          <w:tcPr>
            <w:tcW w:w="4320" w:type="dxa"/>
          </w:tcPr>
          <w:p w14:paraId="5CDA81EB" w14:textId="77777777" w:rsidR="002F15BE" w:rsidRPr="00EA3B96" w:rsidRDefault="002F15BE" w:rsidP="002F15BE">
            <w:pPr>
              <w:rPr>
                <w:highlight w:val="cyan"/>
              </w:rPr>
            </w:pPr>
          </w:p>
        </w:tc>
      </w:tr>
      <w:bookmarkEnd w:id="0"/>
      <w:tr w:rsidR="002F15BE" w14:paraId="0ACD9B81" w14:textId="77777777" w:rsidTr="0CAFA0F7">
        <w:trPr>
          <w:trHeight w:val="349"/>
        </w:trPr>
        <w:tc>
          <w:tcPr>
            <w:tcW w:w="13860" w:type="dxa"/>
            <w:gridSpan w:val="5"/>
            <w:shd w:val="clear" w:color="auto" w:fill="D9E2F3" w:themeFill="accent1" w:themeFillTint="33"/>
          </w:tcPr>
          <w:p w14:paraId="56AB75A8" w14:textId="1610286B" w:rsidR="002F15BE" w:rsidRPr="00EA3B96" w:rsidRDefault="002F15BE" w:rsidP="002F15BE">
            <w:pPr>
              <w:rPr>
                <w:highlight w:val="cyan"/>
              </w:rPr>
            </w:pPr>
            <w:r w:rsidRPr="002252B4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 Yes  </w:t>
            </w:r>
            <w:sdt>
              <w:sdtPr>
                <w:rPr>
                  <w:b/>
                </w:rPr>
                <w:id w:val="-1128922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901563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15BE" w14:paraId="52DFBC33" w14:textId="77777777" w:rsidTr="0CAFA0F7">
        <w:trPr>
          <w:trHeight w:val="349"/>
        </w:trPr>
        <w:tc>
          <w:tcPr>
            <w:tcW w:w="810" w:type="dxa"/>
            <w:shd w:val="clear" w:color="auto" w:fill="D9E2F3" w:themeFill="accent1" w:themeFillTint="33"/>
          </w:tcPr>
          <w:p w14:paraId="4C6BEE77" w14:textId="10C2B3A9" w:rsidR="002F15BE" w:rsidRPr="00D83616" w:rsidRDefault="002F15BE" w:rsidP="002F15BE">
            <w:pPr>
              <w:jc w:val="center"/>
            </w:pPr>
            <w:r w:rsidRPr="00D83616"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63A82777" w14:textId="187304BB" w:rsidR="002F15BE" w:rsidRDefault="002F15BE" w:rsidP="002F15BE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4FEF113" w14:textId="0F894577" w:rsidR="002F15BE" w:rsidRPr="00413ABB" w:rsidRDefault="002F15BE" w:rsidP="002F15BE">
            <w:pPr>
              <w:jc w:val="center"/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03732E83" w14:textId="091D7945" w:rsidR="002F15BE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SEAH</w:t>
            </w:r>
            <w:r>
              <w:rPr>
                <w:rStyle w:val="FootnoteReference"/>
                <w:b/>
                <w:sz w:val="26"/>
                <w:szCs w:val="26"/>
              </w:rPr>
              <w:footnoteReference w:id="3"/>
            </w:r>
            <w:r>
              <w:rPr>
                <w:b/>
                <w:sz w:val="26"/>
                <w:szCs w:val="26"/>
              </w:rPr>
              <w:t xml:space="preserve"> Ri</w:t>
            </w:r>
            <w:r w:rsidRPr="00342B0E">
              <w:rPr>
                <w:b/>
                <w:sz w:val="26"/>
                <w:szCs w:val="26"/>
              </w:rPr>
              <w:t xml:space="preserve">sk Assessment </w:t>
            </w:r>
            <w:r w:rsidRPr="00342B0E">
              <w:rPr>
                <w:sz w:val="18"/>
                <w:szCs w:val="18"/>
              </w:rPr>
              <w:t>(</w:t>
            </w:r>
            <w:r w:rsidRPr="00B16B8E">
              <w:rPr>
                <w:sz w:val="18"/>
                <w:szCs w:val="18"/>
                <w:highlight w:val="yellow"/>
              </w:rPr>
              <w:t>to be completed by the Finance and Risk Team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74CC0B70" w14:textId="77777777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2F15BE" w14:paraId="7B25BF52" w14:textId="77777777" w:rsidTr="0CAFA0F7">
        <w:trPr>
          <w:trHeight w:val="349"/>
        </w:trPr>
        <w:sdt>
          <w:sdtPr>
            <w:rPr>
              <w:rFonts w:ascii="MS Gothic" w:eastAsia="MS Gothic" w:hAnsi="MS Gothic"/>
            </w:rPr>
            <w:id w:val="-976394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7063B59" w14:textId="273CD7AE" w:rsidR="002F15BE" w:rsidRPr="00D83616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4543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51F7BCF" w14:textId="78B553FC" w:rsidR="002F15BE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0273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3DD69B2" w14:textId="53DAC721" w:rsidR="002F15BE" w:rsidRPr="00413ABB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  <w:shd w:val="clear" w:color="auto" w:fill="auto"/>
          </w:tcPr>
          <w:p w14:paraId="4D763F81" w14:textId="77777777" w:rsidR="002F15BE" w:rsidRPr="0045056B" w:rsidRDefault="002F15BE" w:rsidP="002F15BE">
            <w:r w:rsidRPr="0045056B">
              <w:t>Does the program design include identification of risk associated with sexual exploitation, abuse, and harassment (SEAH) that may be induced or exacerbated by the GPE grant?</w:t>
            </w:r>
          </w:p>
          <w:p w14:paraId="102CC608" w14:textId="4C6F0830" w:rsidR="002F15BE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 w:rsidRPr="0045056B">
              <w:rPr>
                <w:i/>
                <w:sz w:val="16"/>
                <w:szCs w:val="16"/>
              </w:rPr>
              <w:t>Note: if yes, please summarize the risk assessment in the comment section</w:t>
            </w:r>
            <w:r>
              <w:rPr>
                <w:i/>
                <w:sz w:val="16"/>
                <w:szCs w:val="16"/>
              </w:rPr>
              <w:t>.</w:t>
            </w:r>
            <w:r w:rsidRPr="004505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0B5D7D5" w14:textId="09D22032" w:rsidR="002F15BE" w:rsidRPr="003C38C7" w:rsidRDefault="002F15BE" w:rsidP="002F15BE">
            <w:pPr>
              <w:rPr>
                <w:bCs/>
              </w:rPr>
            </w:pPr>
          </w:p>
        </w:tc>
      </w:tr>
      <w:tr w:rsidR="002F15BE" w14:paraId="73CC2461" w14:textId="77777777" w:rsidTr="0CAFA0F7">
        <w:trPr>
          <w:trHeight w:val="349"/>
        </w:trPr>
        <w:sdt>
          <w:sdtPr>
            <w:rPr>
              <w:rFonts w:ascii="MS Gothic" w:eastAsia="MS Gothic" w:hAnsi="MS Gothic"/>
            </w:rPr>
            <w:id w:val="-1254901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989A279" w14:textId="6466BC9E" w:rsidR="002F15BE" w:rsidRPr="00D83616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419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02AC0AC" w14:textId="7446AF34" w:rsidR="002F15BE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634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32E2941" w14:textId="4A00E17C" w:rsidR="002F15BE" w:rsidRPr="00413ABB" w:rsidRDefault="002F15BE" w:rsidP="002F15BE">
                <w:pPr>
                  <w:jc w:val="center"/>
                </w:pPr>
                <w:r w:rsidRPr="000972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  <w:shd w:val="clear" w:color="auto" w:fill="auto"/>
          </w:tcPr>
          <w:p w14:paraId="1ED73E52" w14:textId="77777777" w:rsidR="002F15BE" w:rsidRDefault="002F15BE" w:rsidP="002F15BE">
            <w:r w:rsidRPr="0094408F">
              <w:t xml:space="preserve">If SEAH risks were identified </w:t>
            </w:r>
            <w:r>
              <w:t>were</w:t>
            </w:r>
            <w:r w:rsidRPr="0094408F">
              <w:t xml:space="preserve"> there any proposed mitigation measures</w:t>
            </w:r>
          </w:p>
          <w:p w14:paraId="1CF160E2" w14:textId="43C192A5" w:rsidR="002F15BE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16"/>
                <w:szCs w:val="16"/>
              </w:rPr>
              <w:t xml:space="preserve">                       </w:t>
            </w:r>
            <w:r w:rsidRPr="00FD19B0">
              <w:rPr>
                <w:i/>
                <w:sz w:val="16"/>
                <w:szCs w:val="16"/>
              </w:rPr>
              <w:t xml:space="preserve">Note: if yes, please summarize the risk </w:t>
            </w:r>
            <w:r>
              <w:rPr>
                <w:i/>
                <w:sz w:val="16"/>
                <w:szCs w:val="16"/>
              </w:rPr>
              <w:t xml:space="preserve">the risk mitigation measures </w:t>
            </w:r>
            <w:r w:rsidRPr="00FD19B0">
              <w:rPr>
                <w:i/>
                <w:sz w:val="16"/>
                <w:szCs w:val="16"/>
              </w:rPr>
              <w:t>in the comment section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20" w:type="dxa"/>
          </w:tcPr>
          <w:p w14:paraId="731E7DC7" w14:textId="77777777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2F15BE" w14:paraId="7445B1D9" w14:textId="77777777" w:rsidTr="0CAFA0F7">
        <w:trPr>
          <w:trHeight w:val="349"/>
        </w:trPr>
        <w:sdt>
          <w:sdtPr>
            <w:rPr>
              <w:rFonts w:ascii="MS Gothic" w:eastAsia="MS Gothic" w:hAnsi="MS Gothic"/>
            </w:rPr>
            <w:id w:val="442895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C1C03EE" w14:textId="75166CCB" w:rsidR="002F15BE" w:rsidRPr="00D83616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838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9CF97B4" w14:textId="35B1FF30" w:rsidR="002F15BE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83229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BFBB0DA" w14:textId="71DE4401" w:rsidR="002F15BE" w:rsidRPr="00413ABB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  <w:shd w:val="clear" w:color="auto" w:fill="auto"/>
          </w:tcPr>
          <w:p w14:paraId="36C49FC8" w14:textId="77777777" w:rsidR="002F15BE" w:rsidRDefault="002F15BE" w:rsidP="002F15BE">
            <w:r w:rsidRPr="00F47255">
              <w:t xml:space="preserve">If SEAH risk </w:t>
            </w:r>
            <w:r>
              <w:t>were considered</w:t>
            </w:r>
            <w:r w:rsidRPr="00F47255">
              <w:t xml:space="preserve"> not relevant for the GPE grant, </w:t>
            </w:r>
            <w:r>
              <w:t>did the application</w:t>
            </w:r>
            <w:r w:rsidRPr="00F47255">
              <w:t xml:space="preserve"> provide reasons for this conclusion</w:t>
            </w:r>
          </w:p>
          <w:p w14:paraId="41BC7A94" w14:textId="61E12F33" w:rsidR="002F15BE" w:rsidRPr="00D60339" w:rsidRDefault="002F15BE" w:rsidP="002F15BE">
            <w:pPr>
              <w:rPr>
                <w:b/>
                <w:sz w:val="26"/>
                <w:szCs w:val="2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9E29F0">
              <w:rPr>
                <w:i/>
                <w:sz w:val="16"/>
                <w:szCs w:val="16"/>
              </w:rPr>
              <w:t>Note: if yes, please summarize the reasons for the conclusion in the comment section.</w:t>
            </w:r>
          </w:p>
        </w:tc>
        <w:tc>
          <w:tcPr>
            <w:tcW w:w="4320" w:type="dxa"/>
            <w:shd w:val="clear" w:color="auto" w:fill="auto"/>
          </w:tcPr>
          <w:p w14:paraId="76B7625E" w14:textId="77777777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2F15BE" w14:paraId="2F6F96C6" w14:textId="77777777" w:rsidTr="0CAFA0F7">
        <w:trPr>
          <w:trHeight w:val="349"/>
        </w:trPr>
        <w:tc>
          <w:tcPr>
            <w:tcW w:w="13860" w:type="dxa"/>
            <w:gridSpan w:val="5"/>
            <w:shd w:val="clear" w:color="auto" w:fill="D9E2F3" w:themeFill="accent1" w:themeFillTint="33"/>
          </w:tcPr>
          <w:p w14:paraId="209FD9B4" w14:textId="1897E4C5" w:rsidR="002F15BE" w:rsidRPr="009E29F0" w:rsidRDefault="002F15BE" w:rsidP="002F15BE">
            <w:pPr>
              <w:rPr>
                <w:b/>
                <w:sz w:val="20"/>
                <w:szCs w:val="20"/>
              </w:rPr>
            </w:pPr>
            <w:r w:rsidRPr="002252B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  <w:r w:rsidRPr="002252B4">
              <w:rPr>
                <w:b/>
                <w:sz w:val="20"/>
                <w:szCs w:val="20"/>
              </w:rPr>
              <w:t xml:space="preserve">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2252B4">
              <w:rPr>
                <w:b/>
                <w:sz w:val="20"/>
                <w:szCs w:val="20"/>
              </w:rPr>
              <w:t xml:space="preserve">G requirements:  Yes  </w:t>
            </w:r>
            <w:sdt>
              <w:sdtPr>
                <w:rPr>
                  <w:b/>
                </w:rPr>
                <w:id w:val="1085184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252B4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915480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2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15BE" w14:paraId="1B833617" w14:textId="77777777" w:rsidTr="0CAFA0F7">
        <w:trPr>
          <w:trHeight w:val="349"/>
        </w:trPr>
        <w:tc>
          <w:tcPr>
            <w:tcW w:w="810" w:type="dxa"/>
            <w:shd w:val="clear" w:color="auto" w:fill="D9E2F3" w:themeFill="accent1" w:themeFillTint="33"/>
          </w:tcPr>
          <w:p w14:paraId="5648882D" w14:textId="77777777" w:rsidR="002F15BE" w:rsidRPr="00D83616" w:rsidRDefault="002F15BE" w:rsidP="002F15BE">
            <w:pPr>
              <w:jc w:val="center"/>
            </w:pPr>
            <w:r w:rsidRPr="00D83616"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79D09A1" w14:textId="77777777" w:rsidR="002F15BE" w:rsidRDefault="002F15BE" w:rsidP="002F15BE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6E16DBCD" w14:textId="4668BBCD" w:rsidR="002F15BE" w:rsidRPr="00413ABB" w:rsidRDefault="002F15BE" w:rsidP="002F15BE">
            <w:pPr>
              <w:jc w:val="center"/>
            </w:pPr>
            <w:r w:rsidRPr="00413ABB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1E8732D1" w14:textId="61C2D486" w:rsidR="002F15BE" w:rsidRPr="00342B0E" w:rsidRDefault="002F15BE" w:rsidP="002F15BE">
            <w:pPr>
              <w:pStyle w:val="ListParagraph"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</w:rPr>
              <w:t>General Ri</w:t>
            </w:r>
            <w:r w:rsidRPr="00342B0E">
              <w:rPr>
                <w:b/>
                <w:sz w:val="26"/>
                <w:szCs w:val="26"/>
              </w:rPr>
              <w:t xml:space="preserve">sk Assessment </w:t>
            </w:r>
            <w:r w:rsidRPr="00342B0E">
              <w:rPr>
                <w:sz w:val="18"/>
                <w:szCs w:val="18"/>
              </w:rPr>
              <w:t xml:space="preserve">(to be </w:t>
            </w:r>
            <w:r>
              <w:rPr>
                <w:sz w:val="18"/>
                <w:szCs w:val="18"/>
              </w:rPr>
              <w:t>completed</w:t>
            </w:r>
            <w:r w:rsidRPr="00342B0E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the Country Team lead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43B540C9" w14:textId="77777777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2F15BE" w14:paraId="7A788D53" w14:textId="77777777" w:rsidTr="0CAFA0F7">
        <w:trPr>
          <w:trHeight w:val="460"/>
        </w:trPr>
        <w:sdt>
          <w:sdtPr>
            <w:rPr>
              <w:rFonts w:ascii="MS Gothic" w:eastAsia="MS Gothic" w:hAnsi="MS Gothic"/>
            </w:rPr>
            <w:id w:val="-816729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AFBBD4C" w14:textId="1C788E41" w:rsidR="002F15BE" w:rsidRPr="00D83616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205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699F043" w14:textId="4149B4A2" w:rsidR="002F15BE" w:rsidRPr="00EA4ECC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512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CF1D05B" w14:textId="4D9FBA18" w:rsidR="002F15BE" w:rsidRPr="00342B0E" w:rsidRDefault="002F15BE" w:rsidP="002F15BE">
                <w:r w:rsidRPr="000972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65F55FAA" w14:textId="79E28F68" w:rsidR="002F15BE" w:rsidRDefault="002F15BE" w:rsidP="002F15BE">
            <w:pPr>
              <w:rPr>
                <w:i/>
              </w:rPr>
            </w:pPr>
            <w:r w:rsidRPr="00342B0E">
              <w:t>Are there any major issues to be flagged that could delay or otherwise impact the ESP preparation?</w:t>
            </w:r>
          </w:p>
          <w:p w14:paraId="10A85397" w14:textId="1BD21827" w:rsidR="002F15BE" w:rsidRPr="00DF0EBB" w:rsidRDefault="002F15BE" w:rsidP="002F15BE">
            <w:pPr>
              <w:rPr>
                <w:i/>
                <w:sz w:val="16"/>
                <w:szCs w:val="16"/>
              </w:rPr>
            </w:pPr>
            <w:r w:rsidRPr="00DF0EBB">
              <w:rPr>
                <w:i/>
                <w:sz w:val="16"/>
                <w:szCs w:val="16"/>
              </w:rPr>
              <w:t>Note: If yes, please summarize major issues in the comments section.</w:t>
            </w:r>
          </w:p>
        </w:tc>
        <w:tc>
          <w:tcPr>
            <w:tcW w:w="4320" w:type="dxa"/>
          </w:tcPr>
          <w:p w14:paraId="249B7231" w14:textId="57F60EE1" w:rsidR="002F15BE" w:rsidRPr="00EA3B96" w:rsidRDefault="002F15BE" w:rsidP="002F15BE">
            <w:pPr>
              <w:rPr>
                <w:highlight w:val="yellow"/>
              </w:rPr>
            </w:pPr>
          </w:p>
        </w:tc>
      </w:tr>
      <w:tr w:rsidR="002F15BE" w14:paraId="2C0F4AF3" w14:textId="77777777" w:rsidTr="0CAFA0F7">
        <w:trPr>
          <w:trHeight w:val="460"/>
        </w:trPr>
        <w:sdt>
          <w:sdtPr>
            <w:rPr>
              <w:rFonts w:ascii="MS Gothic" w:eastAsia="MS Gothic" w:hAnsi="MS Gothic"/>
            </w:rPr>
            <w:id w:val="166057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D2ACF3" w14:textId="17BA425B" w:rsidR="002F15BE" w:rsidRPr="00D83616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740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641D39A" w14:textId="73A7A626" w:rsidR="002F15BE" w:rsidRPr="00EA4ECC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625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4E1B78B" w14:textId="7FDE5392" w:rsidR="002F15BE" w:rsidRPr="00342B0E" w:rsidRDefault="002F15BE" w:rsidP="002F15BE">
                <w:r w:rsidRPr="000972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A0B7A1D" w14:textId="0A00361C" w:rsidR="002F15BE" w:rsidRPr="00786493" w:rsidRDefault="002F15BE" w:rsidP="002F15BE">
            <w:r w:rsidRPr="00786493">
              <w:t>Are there any concerns on how the grant will be managed and implemented?</w:t>
            </w:r>
          </w:p>
          <w:p w14:paraId="765F6F04" w14:textId="47F2008A" w:rsidR="002F15BE" w:rsidRPr="00DF0EBB" w:rsidRDefault="002F15BE" w:rsidP="002F15BE">
            <w:pPr>
              <w:rPr>
                <w:sz w:val="16"/>
                <w:szCs w:val="16"/>
              </w:rPr>
            </w:pPr>
            <w:r w:rsidRPr="00DF0EBB">
              <w:rPr>
                <w:i/>
                <w:sz w:val="16"/>
                <w:szCs w:val="16"/>
              </w:rPr>
              <w:t>Note: If yes, please summarize major concerns in the comments section.</w:t>
            </w:r>
          </w:p>
        </w:tc>
        <w:tc>
          <w:tcPr>
            <w:tcW w:w="4320" w:type="dxa"/>
          </w:tcPr>
          <w:p w14:paraId="4632F5DF" w14:textId="77777777" w:rsidR="002F15BE" w:rsidRPr="00EA3B96" w:rsidRDefault="002F15BE" w:rsidP="002F15BE">
            <w:pPr>
              <w:rPr>
                <w:highlight w:val="cyan"/>
              </w:rPr>
            </w:pPr>
          </w:p>
        </w:tc>
      </w:tr>
      <w:tr w:rsidR="002F15BE" w:rsidRPr="00A107DB" w14:paraId="4AF1EA3A" w14:textId="77777777" w:rsidTr="0CAFA0F7">
        <w:trPr>
          <w:trHeight w:val="413"/>
        </w:trPr>
        <w:tc>
          <w:tcPr>
            <w:tcW w:w="13860" w:type="dxa"/>
            <w:gridSpan w:val="5"/>
            <w:shd w:val="clear" w:color="auto" w:fill="D9E2F3" w:themeFill="accent1" w:themeFillTint="33"/>
          </w:tcPr>
          <w:p w14:paraId="1B133556" w14:textId="26563455" w:rsidR="002F15BE" w:rsidRPr="00A107DB" w:rsidRDefault="002F15BE" w:rsidP="002F15BE">
            <w:pPr>
              <w:rPr>
                <w:b/>
                <w:sz w:val="20"/>
                <w:szCs w:val="20"/>
              </w:rPr>
            </w:pPr>
            <w:r w:rsidRPr="00A107DB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</w:t>
            </w:r>
            <w:r w:rsidRPr="00A107DB">
              <w:rPr>
                <w:b/>
                <w:sz w:val="20"/>
                <w:szCs w:val="20"/>
              </w:rPr>
              <w:t xml:space="preserve">G requirements:  Yes  </w:t>
            </w:r>
            <w:sdt>
              <w:sdtPr>
                <w:rPr>
                  <w:b/>
                </w:rPr>
                <w:id w:val="-1467502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07DB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1304536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7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15BE" w14:paraId="02F6C5CF" w14:textId="77777777" w:rsidTr="0CAFA0F7">
        <w:trPr>
          <w:trHeight w:val="395"/>
        </w:trPr>
        <w:tc>
          <w:tcPr>
            <w:tcW w:w="13860" w:type="dxa"/>
            <w:gridSpan w:val="5"/>
            <w:shd w:val="clear" w:color="auto" w:fill="auto"/>
          </w:tcPr>
          <w:p w14:paraId="432BD0D1" w14:textId="77777777" w:rsidR="002F15BE" w:rsidRPr="00B34AF6" w:rsidRDefault="002F15BE" w:rsidP="002F15BE">
            <w:pPr>
              <w:pStyle w:val="ListParagraph"/>
              <w:ind w:left="36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F15BE" w14:paraId="0A4BCD9E" w14:textId="77777777" w:rsidTr="0CAFA0F7">
        <w:trPr>
          <w:trHeight w:val="395"/>
        </w:trPr>
        <w:tc>
          <w:tcPr>
            <w:tcW w:w="13860" w:type="dxa"/>
            <w:gridSpan w:val="5"/>
            <w:shd w:val="clear" w:color="auto" w:fill="8EAADB" w:themeFill="accent1" w:themeFillTint="99"/>
          </w:tcPr>
          <w:p w14:paraId="34B47726" w14:textId="4541433D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  <w:r w:rsidRPr="00B34AF6">
              <w:rPr>
                <w:b/>
                <w:sz w:val="32"/>
                <w:szCs w:val="32"/>
                <w:u w:val="single"/>
              </w:rPr>
              <w:t>SCG/ESPDG:</w:t>
            </w:r>
            <w:r>
              <w:rPr>
                <w:b/>
                <w:sz w:val="32"/>
                <w:szCs w:val="32"/>
                <w:u w:val="single"/>
              </w:rPr>
              <w:t xml:space="preserve"> E</w:t>
            </w:r>
            <w:r w:rsidRPr="009A3E81">
              <w:rPr>
                <w:b/>
                <w:sz w:val="32"/>
                <w:szCs w:val="32"/>
                <w:u w:val="single"/>
              </w:rPr>
              <w:t>xtensions</w:t>
            </w:r>
            <w:r>
              <w:rPr>
                <w:b/>
                <w:sz w:val="32"/>
                <w:szCs w:val="32"/>
                <w:u w:val="single"/>
              </w:rPr>
              <w:t xml:space="preserve"> &amp; R</w:t>
            </w:r>
            <w:r w:rsidRPr="009A3E81">
              <w:rPr>
                <w:b/>
                <w:sz w:val="32"/>
                <w:szCs w:val="32"/>
                <w:u w:val="single"/>
              </w:rPr>
              <w:t>evisions</w:t>
            </w:r>
            <w:r w:rsidRPr="00342B0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F15BE" w14:paraId="6E217D76" w14:textId="77777777" w:rsidTr="0CAFA0F7">
        <w:trPr>
          <w:trHeight w:val="395"/>
        </w:trPr>
        <w:tc>
          <w:tcPr>
            <w:tcW w:w="810" w:type="dxa"/>
            <w:shd w:val="clear" w:color="auto" w:fill="D9E2F3" w:themeFill="accent1" w:themeFillTint="33"/>
          </w:tcPr>
          <w:p w14:paraId="61BB0512" w14:textId="46059170" w:rsidR="002F15BE" w:rsidRPr="00766564" w:rsidRDefault="002F15BE" w:rsidP="002F15BE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5EBE779A" w14:textId="77777777" w:rsidR="002F15BE" w:rsidRDefault="002F15BE" w:rsidP="002F15BE">
            <w:pPr>
              <w:jc w:val="center"/>
            </w:pPr>
            <w:r>
              <w:t>No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7E1C564C" w14:textId="2933ABCF" w:rsidR="002F15BE" w:rsidRPr="00342B0E" w:rsidRDefault="002F15BE" w:rsidP="002F15BE">
            <w:r w:rsidRPr="002F33E0">
              <w:t>N/A</w:t>
            </w:r>
          </w:p>
        </w:tc>
        <w:tc>
          <w:tcPr>
            <w:tcW w:w="7110" w:type="dxa"/>
            <w:shd w:val="clear" w:color="auto" w:fill="D9E2F3" w:themeFill="accent1" w:themeFillTint="33"/>
          </w:tcPr>
          <w:p w14:paraId="4BFF36A5" w14:textId="5D4FF1C4" w:rsidR="002F15BE" w:rsidRPr="00342B0E" w:rsidRDefault="002F15BE" w:rsidP="002F15BE">
            <w:pPr>
              <w:pStyle w:val="ListParagraph"/>
              <w:ind w:left="360"/>
              <w:jc w:val="center"/>
            </w:pPr>
            <w:r w:rsidRPr="00342B0E">
              <w:rPr>
                <w:b/>
                <w:sz w:val="26"/>
                <w:szCs w:val="26"/>
              </w:rPr>
              <w:t>Extensions</w:t>
            </w:r>
            <w:r>
              <w:rPr>
                <w:b/>
                <w:sz w:val="26"/>
                <w:szCs w:val="26"/>
              </w:rPr>
              <w:t>/Revisions</w:t>
            </w:r>
            <w:r w:rsidRPr="00342B0E">
              <w:rPr>
                <w:b/>
                <w:sz w:val="26"/>
                <w:szCs w:val="26"/>
              </w:rPr>
              <w:t xml:space="preserve"> </w:t>
            </w:r>
            <w:r w:rsidRPr="00342B0E">
              <w:rPr>
                <w:sz w:val="18"/>
                <w:szCs w:val="18"/>
              </w:rPr>
              <w:t xml:space="preserve">(to be </w:t>
            </w:r>
            <w:r>
              <w:rPr>
                <w:sz w:val="18"/>
                <w:szCs w:val="18"/>
              </w:rPr>
              <w:t>completed</w:t>
            </w:r>
            <w:r w:rsidRPr="00342B0E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the Country Team lead</w:t>
            </w:r>
            <w:r w:rsidRPr="00342B0E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14:paraId="18E040C5" w14:textId="77777777" w:rsidR="002F15BE" w:rsidRPr="00766564" w:rsidRDefault="002F15BE" w:rsidP="002F15BE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</w:tr>
      <w:tr w:rsidR="002F15BE" w14:paraId="2A94D3DF" w14:textId="77777777" w:rsidTr="0CAFA0F7">
        <w:trPr>
          <w:trHeight w:val="377"/>
        </w:trPr>
        <w:sdt>
          <w:sdtPr>
            <w:rPr>
              <w:rFonts w:ascii="MS Gothic" w:eastAsia="MS Gothic" w:hAnsi="MS Gothic"/>
            </w:rPr>
            <w:id w:val="-233551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D7050A" w14:textId="753EC554" w:rsidR="002F15BE" w:rsidRPr="00D83616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3015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4E91D22" w14:textId="0F53AFD0" w:rsidR="002F15BE" w:rsidRPr="00EA4ECC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587690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6255A51" w14:textId="32AAB939" w:rsidR="002F15BE" w:rsidRPr="00342B0E" w:rsidRDefault="002F15BE" w:rsidP="002F15BE"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E0F8CA6" w14:textId="7A04E7C0" w:rsidR="002F15BE" w:rsidRPr="00342B0E" w:rsidRDefault="002F15BE" w:rsidP="002F15BE">
            <w:r>
              <w:t>If changes to the goals (reinforcement of specific enabling factors), has there been a convincing rationale included for those changes?</w:t>
            </w:r>
          </w:p>
        </w:tc>
        <w:tc>
          <w:tcPr>
            <w:tcW w:w="4320" w:type="dxa"/>
          </w:tcPr>
          <w:p w14:paraId="25939A57" w14:textId="77777777" w:rsidR="002F15BE" w:rsidRPr="00EA3B96" w:rsidRDefault="002F15BE" w:rsidP="002F15BE">
            <w:pPr>
              <w:rPr>
                <w:highlight w:val="yellow"/>
              </w:rPr>
            </w:pPr>
          </w:p>
        </w:tc>
      </w:tr>
      <w:tr w:rsidR="002F15BE" w14:paraId="278E1C79" w14:textId="77777777" w:rsidTr="0CAFA0F7">
        <w:trPr>
          <w:trHeight w:val="377"/>
        </w:trPr>
        <w:sdt>
          <w:sdtPr>
            <w:rPr>
              <w:rFonts w:ascii="MS Gothic" w:eastAsia="MS Gothic" w:hAnsi="MS Gothic"/>
            </w:rPr>
            <w:id w:val="1321083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06737A2" w14:textId="634475EC" w:rsidR="002F15BE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215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2CE0EF4" w14:textId="7B38EDE4" w:rsidR="002F15BE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517818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6207CF5" w14:textId="520B3844" w:rsidR="002F15BE" w:rsidRDefault="002F15BE" w:rsidP="002F15BE">
                <w:pPr>
                  <w:rPr>
                    <w:rFonts w:ascii="MS Gothic" w:eastAsia="MS Gothic" w:hAnsi="MS Gothic"/>
                  </w:rPr>
                </w:pPr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6766A66F" w14:textId="0B21E7AA" w:rsidR="002F15BE" w:rsidRPr="00342B0E" w:rsidRDefault="002F15BE" w:rsidP="002F15BE">
            <w:r>
              <w:t>If changes to activities, does the proposal convincingly explain how changes activities address weaknesses in the enabling factors?</w:t>
            </w:r>
          </w:p>
        </w:tc>
        <w:tc>
          <w:tcPr>
            <w:tcW w:w="4320" w:type="dxa"/>
          </w:tcPr>
          <w:p w14:paraId="680BCB96" w14:textId="77777777" w:rsidR="002F15BE" w:rsidRPr="00EA3B96" w:rsidRDefault="002F15BE" w:rsidP="002F15BE">
            <w:pPr>
              <w:rPr>
                <w:highlight w:val="yellow"/>
              </w:rPr>
            </w:pPr>
          </w:p>
        </w:tc>
      </w:tr>
      <w:tr w:rsidR="002F15BE" w14:paraId="244CB2CF" w14:textId="77777777" w:rsidTr="0CAFA0F7">
        <w:trPr>
          <w:trHeight w:val="350"/>
        </w:trPr>
        <w:sdt>
          <w:sdtPr>
            <w:rPr>
              <w:rFonts w:ascii="MS Gothic" w:eastAsia="MS Gothic" w:hAnsi="MS Gothic"/>
            </w:rPr>
            <w:id w:val="1433941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844E008" w14:textId="0EAB5EF0" w:rsidR="002F15BE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4097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5536F37" w14:textId="4E8BB284" w:rsidR="002F15BE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929076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DE88CA" w14:textId="604C3F81" w:rsidR="002F15BE" w:rsidRDefault="002F15BE" w:rsidP="002F15BE">
                <w:pPr>
                  <w:rPr>
                    <w:rFonts w:ascii="MS Gothic" w:eastAsia="MS Gothic" w:hAnsi="MS Gothic"/>
                  </w:rPr>
                </w:pPr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1032983C" w14:textId="3CD0F1F5" w:rsidR="002F15BE" w:rsidRDefault="002F15BE" w:rsidP="002F15BE">
            <w:r>
              <w:t>Is there any impact on how the system capacity will be reinforced?</w:t>
            </w:r>
          </w:p>
        </w:tc>
        <w:tc>
          <w:tcPr>
            <w:tcW w:w="4320" w:type="dxa"/>
          </w:tcPr>
          <w:p w14:paraId="0006EA07" w14:textId="77777777" w:rsidR="002F15BE" w:rsidRDefault="002F15BE" w:rsidP="002F15BE"/>
        </w:tc>
      </w:tr>
      <w:tr w:rsidR="002F15BE" w14:paraId="2AFDCAA9" w14:textId="77777777" w:rsidTr="0CAFA0F7">
        <w:trPr>
          <w:trHeight w:val="350"/>
        </w:trPr>
        <w:sdt>
          <w:sdtPr>
            <w:rPr>
              <w:rFonts w:ascii="MS Gothic" w:eastAsia="MS Gothic" w:hAnsi="MS Gothic"/>
            </w:rPr>
            <w:id w:val="-1742865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A90EACE" w14:textId="46F30881" w:rsidR="002F15BE" w:rsidRPr="00766564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356783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48C9DAE" w14:textId="76E4FB3C" w:rsidR="002F15BE" w:rsidRPr="00766564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2561343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9537EF7" w14:textId="45AF61C4" w:rsidR="002F15BE" w:rsidRPr="00EA3B96" w:rsidRDefault="002F15BE" w:rsidP="002F15BE">
                <w:pPr>
                  <w:rPr>
                    <w:highlight w:val="yellow"/>
                  </w:rPr>
                </w:pPr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7189E291" w14:textId="2FC7A676" w:rsidR="002F15BE" w:rsidRPr="00EA3B96" w:rsidRDefault="002F15BE" w:rsidP="002F15BE">
            <w:pPr>
              <w:rPr>
                <w:highlight w:val="yellow"/>
              </w:rPr>
            </w:pPr>
            <w:r>
              <w:t>Has the disbursement rate been included and is it consistent with the extension rationale?</w:t>
            </w:r>
          </w:p>
        </w:tc>
        <w:tc>
          <w:tcPr>
            <w:tcW w:w="4320" w:type="dxa"/>
          </w:tcPr>
          <w:p w14:paraId="51C5C405" w14:textId="77777777" w:rsidR="002F15BE" w:rsidRDefault="002F15BE" w:rsidP="002F15BE"/>
        </w:tc>
      </w:tr>
      <w:tr w:rsidR="002F15BE" w14:paraId="1BC3CFF2" w14:textId="77777777" w:rsidTr="0CAFA0F7">
        <w:trPr>
          <w:trHeight w:val="460"/>
        </w:trPr>
        <w:sdt>
          <w:sdtPr>
            <w:rPr>
              <w:rFonts w:ascii="MS Gothic" w:eastAsia="MS Gothic" w:hAnsi="MS Gothic"/>
            </w:rPr>
            <w:id w:val="-1814247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BE977A" w14:textId="1CFCC575" w:rsidR="002F15BE" w:rsidRPr="00766564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9997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C5DF44" w14:textId="55CC9312" w:rsidR="002F15BE" w:rsidRPr="00EA4ECC" w:rsidRDefault="002F15BE" w:rsidP="002F15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393436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7B96465" w14:textId="43B8EF8C" w:rsidR="002F15BE" w:rsidRPr="00EA4ECC" w:rsidRDefault="002F15BE" w:rsidP="002F15BE"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40078CB1" w14:textId="7CBD23A6" w:rsidR="002F15BE" w:rsidRPr="00EA4ECC" w:rsidRDefault="002F15BE" w:rsidP="002F15BE">
            <w:r>
              <w:t>Has the LEG been consulted about revisions?</w:t>
            </w:r>
          </w:p>
        </w:tc>
        <w:tc>
          <w:tcPr>
            <w:tcW w:w="4320" w:type="dxa"/>
          </w:tcPr>
          <w:p w14:paraId="7CAD347E" w14:textId="77777777" w:rsidR="002F15BE" w:rsidRPr="00EA4ECC" w:rsidRDefault="002F15BE" w:rsidP="002F15BE"/>
        </w:tc>
      </w:tr>
      <w:tr w:rsidR="002F15BE" w14:paraId="77765233" w14:textId="77777777" w:rsidTr="0CAFA0F7">
        <w:trPr>
          <w:trHeight w:val="350"/>
        </w:trPr>
        <w:sdt>
          <w:sdtPr>
            <w:rPr>
              <w:rFonts w:ascii="MS Gothic" w:eastAsia="MS Gothic" w:hAnsi="MS Gothic"/>
            </w:rPr>
            <w:id w:val="17471455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20D284B" w14:textId="301254AD" w:rsidR="002F15BE" w:rsidRPr="00766564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351955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CF93A0" w14:textId="63043FAF" w:rsidR="002F15BE" w:rsidRPr="00766564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368718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F6E835E" w14:textId="716AC263" w:rsidR="002F15BE" w:rsidRPr="00EA4ECC" w:rsidRDefault="002F15BE" w:rsidP="002F15BE"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DA069E1" w14:textId="75F90052" w:rsidR="002F15BE" w:rsidRPr="00EA4ECC" w:rsidRDefault="002F15BE" w:rsidP="002F15BE">
            <w:r>
              <w:t>Is the revised timeline for implementing the proposed activities reasonable?</w:t>
            </w:r>
          </w:p>
        </w:tc>
        <w:tc>
          <w:tcPr>
            <w:tcW w:w="4320" w:type="dxa"/>
          </w:tcPr>
          <w:p w14:paraId="7E0A9801" w14:textId="77777777" w:rsidR="002F15BE" w:rsidRDefault="002F15BE" w:rsidP="002F15BE"/>
        </w:tc>
      </w:tr>
      <w:tr w:rsidR="002F15BE" w14:paraId="6196DC9F" w14:textId="77777777" w:rsidTr="0CAFA0F7">
        <w:trPr>
          <w:trHeight w:val="460"/>
        </w:trPr>
        <w:sdt>
          <w:sdtPr>
            <w:rPr>
              <w:rFonts w:ascii="MS Gothic" w:eastAsia="MS Gothic" w:hAnsi="MS Gothic"/>
            </w:rPr>
            <w:id w:val="400094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13C67D7" w14:textId="7028902A" w:rsidR="002F15BE" w:rsidRPr="004021D2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3781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685994" w14:textId="5CC6B6F9" w:rsidR="002F15BE" w:rsidRPr="004021D2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3317174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1B2D1D7" w14:textId="70F24761" w:rsidR="002F15BE" w:rsidRDefault="002F15BE" w:rsidP="002F15BE"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2ACD9D7B" w14:textId="57372BDC" w:rsidR="002F15BE" w:rsidRDefault="002F15BE" w:rsidP="002F15BE">
            <w:pPr>
              <w:rPr>
                <w:i/>
              </w:rPr>
            </w:pPr>
            <w:r w:rsidRPr="004021D2">
              <w:t>Are there any major issues to be flagged that could delay or otherwise impact the ESP preparation?</w:t>
            </w:r>
          </w:p>
          <w:p w14:paraId="1F415EA1" w14:textId="3BE0669E" w:rsidR="002F15BE" w:rsidRPr="00DF0EBB" w:rsidRDefault="002F15BE" w:rsidP="002F15BE">
            <w:pPr>
              <w:rPr>
                <w:sz w:val="16"/>
                <w:szCs w:val="16"/>
              </w:rPr>
            </w:pPr>
            <w:r w:rsidRPr="00DF0EBB">
              <w:rPr>
                <w:i/>
                <w:sz w:val="16"/>
                <w:szCs w:val="16"/>
              </w:rPr>
              <w:t>Note: If yes, please summarize major issues in the comments section.</w:t>
            </w:r>
          </w:p>
        </w:tc>
        <w:tc>
          <w:tcPr>
            <w:tcW w:w="4320" w:type="dxa"/>
          </w:tcPr>
          <w:p w14:paraId="29D8147E" w14:textId="77777777" w:rsidR="002F15BE" w:rsidRDefault="002F15BE" w:rsidP="002F15BE"/>
        </w:tc>
      </w:tr>
      <w:tr w:rsidR="002F15BE" w14:paraId="24C7CFB0" w14:textId="77777777" w:rsidTr="0CAFA0F7">
        <w:trPr>
          <w:trHeight w:val="460"/>
        </w:trPr>
        <w:sdt>
          <w:sdtPr>
            <w:rPr>
              <w:rFonts w:ascii="MS Gothic" w:eastAsia="MS Gothic" w:hAnsi="MS Gothic"/>
            </w:rPr>
            <w:id w:val="-1471348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0C55D3A" w14:textId="5D10F12A" w:rsidR="002F15BE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9080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E965CFA" w14:textId="73C7439E" w:rsidR="002F15BE" w:rsidRDefault="002F15BE" w:rsidP="002F15B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66540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22297C" w14:textId="5ABB81E4" w:rsidR="002F15BE" w:rsidRDefault="002F15BE" w:rsidP="002F15BE">
                <w:pPr>
                  <w:spacing w:line="252" w:lineRule="auto"/>
                </w:pPr>
                <w:r w:rsidRPr="0050063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14:paraId="4904CE83" w14:textId="113CE896" w:rsidR="002F15BE" w:rsidRDefault="002F15BE" w:rsidP="002F15BE">
            <w:pPr>
              <w:spacing w:line="252" w:lineRule="auto"/>
            </w:pPr>
            <w:r w:rsidRPr="00B25377">
              <w:rPr>
                <w:i/>
              </w:rPr>
              <w:t>For a costed extension/revision only</w:t>
            </w:r>
            <w:r>
              <w:rPr>
                <w:i/>
              </w:rPr>
              <w:t xml:space="preserve"> (to be completed by Finance and Risk team)</w:t>
            </w:r>
            <w:r w:rsidRPr="00B25377">
              <w:rPr>
                <w:i/>
              </w:rPr>
              <w:t>:</w:t>
            </w:r>
            <w:r>
              <w:t xml:space="preserve"> </w:t>
            </w:r>
          </w:p>
          <w:p w14:paraId="571614CC" w14:textId="2C31C5FC" w:rsidR="002F15BE" w:rsidRDefault="002F15BE" w:rsidP="002F15BE">
            <w:r>
              <w:t>Is the budget reasonable for the activities and grant agent costs?</w:t>
            </w:r>
          </w:p>
          <w:p w14:paraId="2979B3AB" w14:textId="10CD3CA5" w:rsidR="002F15BE" w:rsidRPr="00DF0EBB" w:rsidRDefault="002F15BE" w:rsidP="002F15BE">
            <w:pPr>
              <w:rPr>
                <w:i/>
                <w:sz w:val="16"/>
                <w:szCs w:val="16"/>
              </w:rPr>
            </w:pPr>
            <w:r w:rsidRPr="00DF0EBB">
              <w:rPr>
                <w:i/>
                <w:sz w:val="16"/>
                <w:szCs w:val="16"/>
              </w:rPr>
              <w:t>(Note in the comments section any costs that need further clarification e.g.</w:t>
            </w:r>
            <w:r>
              <w:rPr>
                <w:i/>
                <w:sz w:val="16"/>
                <w:szCs w:val="16"/>
              </w:rPr>
              <w:t>,</w:t>
            </w:r>
            <w:r w:rsidRPr="00DF0EBB">
              <w:rPr>
                <w:i/>
                <w:sz w:val="16"/>
                <w:szCs w:val="16"/>
              </w:rPr>
              <w:t xml:space="preserve"> activity or costs are not relevant for the type of grant, significant line items are insufficiently justified, or costs/activities may be deemed excessive) </w:t>
            </w:r>
          </w:p>
        </w:tc>
        <w:tc>
          <w:tcPr>
            <w:tcW w:w="4320" w:type="dxa"/>
          </w:tcPr>
          <w:p w14:paraId="3CEE8096" w14:textId="77777777" w:rsidR="002F15BE" w:rsidRDefault="002F15BE" w:rsidP="002F15BE"/>
        </w:tc>
      </w:tr>
      <w:tr w:rsidR="002F15BE" w14:paraId="1717A419" w14:textId="77777777" w:rsidTr="0CAFA0F7">
        <w:trPr>
          <w:trHeight w:val="460"/>
        </w:trPr>
        <w:tc>
          <w:tcPr>
            <w:tcW w:w="13860" w:type="dxa"/>
            <w:gridSpan w:val="5"/>
            <w:shd w:val="clear" w:color="auto" w:fill="D9E2F3" w:themeFill="accent1" w:themeFillTint="33"/>
          </w:tcPr>
          <w:p w14:paraId="1D81C963" w14:textId="28DFC191" w:rsidR="002F15BE" w:rsidRPr="009F17D7" w:rsidRDefault="002F15BE" w:rsidP="002F15BE">
            <w:pPr>
              <w:rPr>
                <w:b/>
                <w:sz w:val="20"/>
                <w:szCs w:val="20"/>
              </w:rPr>
            </w:pPr>
            <w:r w:rsidRPr="00A107DB">
              <w:rPr>
                <w:b/>
                <w:sz w:val="20"/>
                <w:szCs w:val="20"/>
              </w:rPr>
              <w:t xml:space="preserve">The section meets GPE’s </w:t>
            </w:r>
            <w:r>
              <w:rPr>
                <w:b/>
                <w:sz w:val="20"/>
                <w:szCs w:val="20"/>
              </w:rPr>
              <w:t>SCG</w:t>
            </w:r>
            <w:r w:rsidRPr="00A107DB">
              <w:rPr>
                <w:b/>
                <w:sz w:val="20"/>
                <w:szCs w:val="20"/>
              </w:rPr>
              <w:t xml:space="preserve"> requirements:  Yes  </w:t>
            </w:r>
            <w:sdt>
              <w:sdtPr>
                <w:rPr>
                  <w:b/>
                </w:rPr>
                <w:id w:val="-345870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7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07DB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</w:rPr>
                <w:id w:val="-2051685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7D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15BE" w14:paraId="56F9ADAD" w14:textId="77777777" w:rsidTr="0CAFA0F7">
        <w:trPr>
          <w:trHeight w:val="8243"/>
        </w:trPr>
        <w:tc>
          <w:tcPr>
            <w:tcW w:w="13860" w:type="dxa"/>
            <w:gridSpan w:val="5"/>
          </w:tcPr>
          <w:p w14:paraId="21075FA9" w14:textId="77777777" w:rsidR="002F15BE" w:rsidRDefault="002F15BE" w:rsidP="002F15BE">
            <w:pPr>
              <w:rPr>
                <w:i/>
              </w:rPr>
            </w:pPr>
          </w:p>
          <w:p w14:paraId="7589B96C" w14:textId="1E25890C" w:rsidR="002F15BE" w:rsidRDefault="002F15BE" w:rsidP="002F15BE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Please provide additional comments/details, if necessary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14:paraId="7B24D2C9" w14:textId="77777777" w:rsidR="002F15BE" w:rsidRDefault="002F15BE" w:rsidP="002F15BE"/>
          <w:p w14:paraId="59D0426F" w14:textId="13A8FA3B" w:rsidR="002F15BE" w:rsidRPr="00B828A5" w:rsidRDefault="002F15BE" w:rsidP="002F15BE">
            <w:pPr>
              <w:rPr>
                <w:b/>
                <w:bCs/>
                <w:u w:val="single"/>
              </w:rPr>
            </w:pPr>
          </w:p>
          <w:p w14:paraId="4E1000C0" w14:textId="5422758C" w:rsidR="002F15BE" w:rsidRDefault="002F15BE" w:rsidP="002F15BE"/>
        </w:tc>
      </w:tr>
    </w:tbl>
    <w:p w14:paraId="4D44EDB9" w14:textId="77777777" w:rsidR="00AA54FE" w:rsidRDefault="00AA54FE">
      <w:pPr>
        <w:rPr>
          <w:b/>
        </w:rPr>
      </w:pPr>
    </w:p>
    <w:p w14:paraId="77A1AC35" w14:textId="77777777" w:rsidR="00771BEC" w:rsidRDefault="00771BEC">
      <w:pPr>
        <w:rPr>
          <w:b/>
        </w:rPr>
      </w:pPr>
    </w:p>
    <w:p w14:paraId="2BDC0E49" w14:textId="77777777" w:rsidR="00771BEC" w:rsidRDefault="00771BEC">
      <w:pPr>
        <w:rPr>
          <w:b/>
        </w:rPr>
      </w:pPr>
    </w:p>
    <w:p w14:paraId="4E06D293" w14:textId="77777777" w:rsidR="00771BEC" w:rsidRDefault="00771BEC">
      <w:pPr>
        <w:rPr>
          <w:b/>
        </w:rPr>
      </w:pPr>
    </w:p>
    <w:p w14:paraId="40076AC0" w14:textId="341CC037" w:rsidR="009C4EAD" w:rsidRPr="000B216E" w:rsidRDefault="000B216E">
      <w:pPr>
        <w:rPr>
          <w:b/>
        </w:rPr>
      </w:pPr>
      <w:r w:rsidRPr="000B216E">
        <w:rPr>
          <w:b/>
        </w:rPr>
        <w:t xml:space="preserve">To be </w:t>
      </w:r>
      <w:r>
        <w:rPr>
          <w:b/>
        </w:rPr>
        <w:t>completed</w:t>
      </w:r>
      <w:r w:rsidRPr="000B216E">
        <w:rPr>
          <w:b/>
        </w:rPr>
        <w:t xml:space="preserve"> by </w:t>
      </w:r>
      <w:r w:rsidRPr="0904C33C">
        <w:rPr>
          <w:b/>
          <w:bCs/>
        </w:rPr>
        <w:t>Grant Operations Officer</w:t>
      </w:r>
      <w:r w:rsidR="00B234A8">
        <w:rPr>
          <w:b/>
        </w:rPr>
        <w:t>:</w:t>
      </w:r>
      <w:r w:rsidR="00AA54FE">
        <w:rPr>
          <w:b/>
        </w:rPr>
        <w:t xml:space="preserve"> </w:t>
      </w:r>
    </w:p>
    <w:p w14:paraId="6C35D119" w14:textId="77777777" w:rsidR="00FE5F59" w:rsidRPr="000B216E" w:rsidRDefault="009C4EAD" w:rsidP="00FE5F59">
      <w:pPr>
        <w:rPr>
          <w:b/>
        </w:rPr>
      </w:pPr>
      <w:r w:rsidRPr="002F1FD7">
        <w:rPr>
          <w:b/>
          <w:u w:val="single"/>
        </w:rPr>
        <w:t>The Request:</w:t>
      </w:r>
      <w:r w:rsidRPr="002F1FD7">
        <w:t xml:space="preserve"> </w:t>
      </w:r>
      <w:r w:rsidR="000B216E">
        <w:t xml:space="preserve"> </w:t>
      </w:r>
      <w:r w:rsidR="00FE5F59">
        <w:rPr>
          <w:i/>
        </w:rPr>
        <w:t>Description of the request (from GA application).</w:t>
      </w:r>
    </w:p>
    <w:p w14:paraId="0FD36CE1" w14:textId="67A3A9F6" w:rsidR="009C4EAD" w:rsidRPr="002F1FD7" w:rsidRDefault="009C4EAD" w:rsidP="00FE5F59">
      <w:pPr>
        <w:autoSpaceDE w:val="0"/>
        <w:autoSpaceDN w:val="0"/>
        <w:adjustRightInd w:val="0"/>
        <w:spacing w:after="0" w:line="240" w:lineRule="auto"/>
        <w:jc w:val="both"/>
      </w:pPr>
      <w:r w:rsidRPr="002F1F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33072" wp14:editId="6BA761AF">
                <wp:simplePos x="0" y="0"/>
                <wp:positionH relativeFrom="margin">
                  <wp:align>right</wp:align>
                </wp:positionH>
                <wp:positionV relativeFrom="paragraph">
                  <wp:posOffset>72859</wp:posOffset>
                </wp:positionV>
                <wp:extent cx="8261405" cy="7620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6DFF" w14:textId="1E6E81C1" w:rsidR="00220B17" w:rsidRDefault="00ED261F" w:rsidP="009C4EAD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12C36">
                              <w:rPr>
                                <w:b/>
                                <w:sz w:val="24"/>
                                <w:szCs w:val="28"/>
                              </w:rPr>
                              <w:t>DECISION</w:t>
                            </w:r>
                          </w:p>
                          <w:p w14:paraId="44993410" w14:textId="77777777" w:rsidR="00761452" w:rsidRDefault="00761452" w:rsidP="00761452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 w:rsidRPr="00063606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lease note th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at the agency fee should be reflected in decimals and not rounded up when reflected in the decision language</w:t>
                            </w:r>
                            <w:r w:rsidRPr="00063606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14:paraId="446F1A36" w14:textId="77777777" w:rsidR="00761452" w:rsidRDefault="00761452" w:rsidP="00761452"/>
                          <w:p w14:paraId="55E4BD11" w14:textId="5E858DAE" w:rsidR="00ED261F" w:rsidRPr="00FF4FF4" w:rsidRDefault="00ED261F" w:rsidP="00FF4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3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9.3pt;margin-top:5.75pt;width:650.5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">
                <v:textbox>
                  <w:txbxContent>
                    <w:p w14:paraId="11FE6DFF" w14:textId="1E6E81C1" w:rsidR="00220B17" w:rsidRDefault="00ED261F" w:rsidP="009C4EAD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312C36">
                        <w:rPr>
                          <w:b/>
                          <w:sz w:val="24"/>
                          <w:szCs w:val="28"/>
                        </w:rPr>
                        <w:t>DECISION</w:t>
                      </w:r>
                    </w:p>
                    <w:p w14:paraId="44993410" w14:textId="77777777" w:rsidR="00761452" w:rsidRDefault="00761452" w:rsidP="00761452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  <w:highlight w:val="yellow"/>
                        </w:rPr>
                        <w:t>P</w:t>
                      </w:r>
                      <w:r w:rsidRPr="00063606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lease note th</w:t>
                      </w:r>
                      <w:r>
                        <w:rPr>
                          <w:bCs/>
                          <w:sz w:val="20"/>
                          <w:szCs w:val="20"/>
                          <w:highlight w:val="yellow"/>
                        </w:rPr>
                        <w:t>at the agency fee should be reflected in decimals and not rounded up when reflected in the decision language</w:t>
                      </w:r>
                      <w:r w:rsidRPr="00063606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14:paraId="446F1A36" w14:textId="77777777" w:rsidR="00761452" w:rsidRDefault="00761452" w:rsidP="00761452"/>
                    <w:p w14:paraId="55E4BD11" w14:textId="5E858DAE" w:rsidR="00ED261F" w:rsidRPr="00FF4FF4" w:rsidRDefault="00ED261F" w:rsidP="00FF4F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4BD05" w14:textId="77777777" w:rsidR="009C4EAD" w:rsidRPr="002F1FD7" w:rsidRDefault="009C4EAD" w:rsidP="009C4EAD">
      <w:pPr>
        <w:pStyle w:val="ListParagraph"/>
      </w:pPr>
    </w:p>
    <w:p w14:paraId="79D43504" w14:textId="77777777" w:rsidR="009C4EAD" w:rsidRPr="002F1FD7" w:rsidRDefault="009C4EAD" w:rsidP="009C4EAD">
      <w:pPr>
        <w:pStyle w:val="ListParagraph"/>
      </w:pPr>
    </w:p>
    <w:p w14:paraId="5D02D03D" w14:textId="77777777" w:rsidR="009C4EAD" w:rsidRPr="002F1FD7" w:rsidRDefault="009C4EAD" w:rsidP="009C4EAD">
      <w:pPr>
        <w:pStyle w:val="ListParagraph"/>
      </w:pPr>
    </w:p>
    <w:p w14:paraId="4FFBA2AE" w14:textId="77777777" w:rsidR="009C4EAD" w:rsidRPr="002F1FD7" w:rsidRDefault="009C4EAD" w:rsidP="009C4EAD">
      <w:pPr>
        <w:rPr>
          <w:b/>
          <w:u w:val="single"/>
        </w:rPr>
      </w:pPr>
    </w:p>
    <w:p w14:paraId="63FDAB02" w14:textId="77777777" w:rsidR="00837BC3" w:rsidRDefault="00837BC3">
      <w:pPr>
        <w:rPr>
          <w:b/>
        </w:rPr>
      </w:pPr>
    </w:p>
    <w:p w14:paraId="5047A057" w14:textId="77777777" w:rsidR="009F17D7" w:rsidRDefault="009F17D7">
      <w:pPr>
        <w:rPr>
          <w:b/>
        </w:rPr>
      </w:pPr>
    </w:p>
    <w:p w14:paraId="15999252" w14:textId="77777777" w:rsidR="009F17D7" w:rsidRDefault="009F17D7">
      <w:pPr>
        <w:rPr>
          <w:b/>
        </w:rPr>
      </w:pPr>
    </w:p>
    <w:p w14:paraId="6E4FDF47" w14:textId="77777777" w:rsidR="009F17D7" w:rsidRDefault="009F17D7">
      <w:pPr>
        <w:rPr>
          <w:b/>
        </w:rPr>
      </w:pPr>
    </w:p>
    <w:p w14:paraId="662FA62D" w14:textId="77777777" w:rsidR="009F17D7" w:rsidRDefault="009F17D7">
      <w:pPr>
        <w:rPr>
          <w:b/>
        </w:rPr>
      </w:pPr>
    </w:p>
    <w:p w14:paraId="226AEF8B" w14:textId="77777777" w:rsidR="009F17D7" w:rsidRDefault="009F17D7">
      <w:pPr>
        <w:rPr>
          <w:b/>
        </w:rPr>
      </w:pPr>
    </w:p>
    <w:p w14:paraId="3CD81157" w14:textId="77777777" w:rsidR="009F17D7" w:rsidRDefault="009F17D7">
      <w:pPr>
        <w:rPr>
          <w:b/>
        </w:rPr>
      </w:pPr>
    </w:p>
    <w:p w14:paraId="22E06825" w14:textId="7B746F20" w:rsidR="000B216E" w:rsidRDefault="008C745E">
      <w:pPr>
        <w:rPr>
          <w:b/>
        </w:rPr>
      </w:pPr>
      <w:r>
        <w:rPr>
          <w:b/>
        </w:rPr>
        <w:t xml:space="preserve">Completed </w:t>
      </w:r>
      <w:r w:rsidR="000B216E">
        <w:rPr>
          <w:b/>
        </w:rPr>
        <w:t>by:</w:t>
      </w:r>
    </w:p>
    <w:p w14:paraId="152AE48A" w14:textId="25A54367" w:rsidR="002F33E0" w:rsidRDefault="003D544C" w:rsidP="000B216E">
      <w:r>
        <w:t xml:space="preserve">Country </w:t>
      </w:r>
      <w:r w:rsidR="00DC692B">
        <w:t xml:space="preserve">Team (Country Team </w:t>
      </w:r>
      <w:r>
        <w:t>Lead/Education Specialist/Grant Operations Officer and any other Peer Reviewer):</w:t>
      </w:r>
      <w:r w:rsidR="003C38C7">
        <w:t xml:space="preserve"> </w:t>
      </w:r>
    </w:p>
    <w:sdt>
      <w:sdtPr>
        <w:id w:val="-6912707"/>
        <w:placeholder>
          <w:docPart w:val="DC15FB7C75674F1A85F39F47FABABA66"/>
        </w:placeholder>
        <w:showingPlcHdr/>
        <w:date w:fullDate="2022-02-0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666A2569" w14:textId="5201CA56" w:rsidR="008C745E" w:rsidRDefault="00B828A5" w:rsidP="008C745E">
          <w:r w:rsidRPr="00595A04">
            <w:rPr>
              <w:rStyle w:val="PlaceholderText"/>
            </w:rPr>
            <w:t>Click or tap to enter a date.</w:t>
          </w:r>
        </w:p>
      </w:sdtContent>
    </w:sdt>
    <w:p w14:paraId="776FC538" w14:textId="4B4770C3" w:rsidR="00810330" w:rsidRDefault="008C745E" w:rsidP="008C745E">
      <w:r>
        <w:t xml:space="preserve">Finance Reviewer: </w:t>
      </w:r>
    </w:p>
    <w:sdt>
      <w:sdtPr>
        <w:id w:val="-1834828706"/>
        <w:placeholder>
          <w:docPart w:val="54025157A560498CACB38D702098593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5E99EA3" w14:textId="77777777" w:rsidR="00AA553D" w:rsidRDefault="00AA553D" w:rsidP="00AA553D">
          <w:r>
            <w:rPr>
              <w:rStyle w:val="PlaceholderText"/>
            </w:rPr>
            <w:t>Click or tap to enter a date.</w:t>
          </w:r>
        </w:p>
      </w:sdtContent>
    </w:sdt>
    <w:p w14:paraId="765B8A75" w14:textId="3AC63617" w:rsidR="00810330" w:rsidRDefault="00837BC3" w:rsidP="00837BC3">
      <w:r>
        <w:t xml:space="preserve">GARC Chair (only if a meeting </w:t>
      </w:r>
      <w:r w:rsidR="00FD5A06">
        <w:t>was</w:t>
      </w:r>
      <w:r>
        <w:t xml:space="preserve"> held):</w:t>
      </w:r>
    </w:p>
    <w:sdt>
      <w:sdtPr>
        <w:id w:val="-971447945"/>
        <w:placeholder>
          <w:docPart w:val="1D170F22CB8C4834945AB410CF6FA8B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04E4752" w14:textId="6115D6DC" w:rsidR="00837BC3" w:rsidRPr="009F17D7" w:rsidRDefault="00837BC3">
          <w:r w:rsidRPr="00595A04">
            <w:rPr>
              <w:rStyle w:val="PlaceholderText"/>
            </w:rPr>
            <w:t>Click or tap to enter a date.</w:t>
          </w:r>
        </w:p>
      </w:sdtContent>
    </w:sdt>
    <w:p w14:paraId="2A517FCC" w14:textId="111FE985" w:rsidR="008C745E" w:rsidRDefault="009C4EAD">
      <w:pPr>
        <w:rPr>
          <w:b/>
        </w:rPr>
      </w:pPr>
      <w:r w:rsidRPr="009C4EAD">
        <w:rPr>
          <w:b/>
        </w:rPr>
        <w:t>Approved By:</w:t>
      </w:r>
    </w:p>
    <w:p w14:paraId="61A79392" w14:textId="35BD70D0" w:rsidR="00810330" w:rsidRPr="008C745E" w:rsidRDefault="00837BC3">
      <w:r>
        <w:t>C</w:t>
      </w:r>
      <w:r w:rsidR="000E5962">
        <w:t>EP</w:t>
      </w:r>
      <w:r>
        <w:t xml:space="preserve"> </w:t>
      </w:r>
      <w:r w:rsidR="008C745E" w:rsidRPr="008C745E">
        <w:t>Regional Manager:</w:t>
      </w:r>
      <w:r w:rsidR="009C4EAD" w:rsidRPr="008C745E">
        <w:t xml:space="preserve"> </w:t>
      </w:r>
    </w:p>
    <w:sdt>
      <w:sdtPr>
        <w:id w:val="176102598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244A55F" w14:textId="627F64BD" w:rsidR="009C4EAD" w:rsidRDefault="00342B0E">
          <w:r w:rsidRPr="00595A04">
            <w:rPr>
              <w:rStyle w:val="PlaceholderText"/>
            </w:rPr>
            <w:t>Click or tap to enter a date.</w:t>
          </w:r>
        </w:p>
      </w:sdtContent>
    </w:sdt>
    <w:p w14:paraId="34416FB5" w14:textId="78DAA52A" w:rsidR="00810330" w:rsidRDefault="00837BC3">
      <w:r>
        <w:t>C</w:t>
      </w:r>
      <w:r w:rsidR="004715B4">
        <w:t>EP</w:t>
      </w:r>
      <w:r>
        <w:t xml:space="preserve"> Manager (</w:t>
      </w:r>
      <w:r w:rsidR="00810330">
        <w:t xml:space="preserve">only </w:t>
      </w:r>
      <w:r>
        <w:t>if escalated):</w:t>
      </w:r>
    </w:p>
    <w:sdt>
      <w:sdtPr>
        <w:id w:val="1575551763"/>
        <w:placeholder>
          <w:docPart w:val="70F16348BC89410598F107363AEEFE9E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45A87CB" w14:textId="77777777" w:rsidR="00837BC3" w:rsidRDefault="00837BC3" w:rsidP="00837BC3">
          <w:r w:rsidRPr="00595A04">
            <w:rPr>
              <w:rStyle w:val="PlaceholderText"/>
            </w:rPr>
            <w:t>Click or tap to enter a date.</w:t>
          </w:r>
        </w:p>
      </w:sdtContent>
    </w:sdt>
    <w:p w14:paraId="0C5D12A4" w14:textId="59680385" w:rsidR="00810330" w:rsidRDefault="00837BC3">
      <w:r>
        <w:t>Chief Financ</w:t>
      </w:r>
      <w:r w:rsidR="00FC762F">
        <w:t>ial</w:t>
      </w:r>
      <w:r>
        <w:t xml:space="preserve"> Officer (</w:t>
      </w:r>
      <w:r w:rsidR="00810330">
        <w:t xml:space="preserve">only </w:t>
      </w:r>
      <w:r>
        <w:t>if escalated):</w:t>
      </w:r>
    </w:p>
    <w:sdt>
      <w:sdtPr>
        <w:id w:val="727268042"/>
        <w:placeholder>
          <w:docPart w:val="92069258561D4555A1F5F6C697EFAFD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57E2167" w14:textId="77777777" w:rsidR="00837BC3" w:rsidRDefault="00837BC3" w:rsidP="00837BC3">
          <w:r w:rsidRPr="00595A04">
            <w:rPr>
              <w:rStyle w:val="PlaceholderText"/>
            </w:rPr>
            <w:t>Click or tap to enter a date.</w:t>
          </w:r>
        </w:p>
      </w:sdtContent>
    </w:sdt>
    <w:p w14:paraId="40764E75" w14:textId="77777777" w:rsidR="00837BC3" w:rsidRDefault="00837BC3"/>
    <w:sectPr w:rsidR="00837BC3" w:rsidSect="009C4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F8BC" w14:textId="77777777" w:rsidR="00D67614" w:rsidRDefault="00D67614" w:rsidP="009C4EAD">
      <w:pPr>
        <w:spacing w:after="0" w:line="240" w:lineRule="auto"/>
      </w:pPr>
      <w:r>
        <w:separator/>
      </w:r>
    </w:p>
  </w:endnote>
  <w:endnote w:type="continuationSeparator" w:id="0">
    <w:p w14:paraId="6AC2F136" w14:textId="77777777" w:rsidR="00D67614" w:rsidRDefault="00D67614" w:rsidP="009C4EAD">
      <w:pPr>
        <w:spacing w:after="0" w:line="240" w:lineRule="auto"/>
      </w:pPr>
      <w:r>
        <w:continuationSeparator/>
      </w:r>
    </w:p>
  </w:endnote>
  <w:endnote w:type="continuationNotice" w:id="1">
    <w:p w14:paraId="1F7B7223" w14:textId="77777777" w:rsidR="00D67614" w:rsidRDefault="00D67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(Corpo)">
    <w:altName w:val="Calibri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B7BC" w14:textId="77777777" w:rsidR="00ED261F" w:rsidRDefault="00ED2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93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42604" w14:textId="0411C3C6" w:rsidR="00ED261F" w:rsidRDefault="00ED2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7B222" w14:textId="77777777" w:rsidR="00ED261F" w:rsidRDefault="00ED2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02A6" w14:textId="77777777" w:rsidR="00ED261F" w:rsidRDefault="00ED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117C" w14:textId="77777777" w:rsidR="00D67614" w:rsidRDefault="00D67614" w:rsidP="009C4EAD">
      <w:pPr>
        <w:spacing w:after="0" w:line="240" w:lineRule="auto"/>
      </w:pPr>
      <w:r>
        <w:separator/>
      </w:r>
    </w:p>
  </w:footnote>
  <w:footnote w:type="continuationSeparator" w:id="0">
    <w:p w14:paraId="383E59E7" w14:textId="77777777" w:rsidR="00D67614" w:rsidRDefault="00D67614" w:rsidP="009C4EAD">
      <w:pPr>
        <w:spacing w:after="0" w:line="240" w:lineRule="auto"/>
      </w:pPr>
      <w:r>
        <w:continuationSeparator/>
      </w:r>
    </w:p>
  </w:footnote>
  <w:footnote w:type="continuationNotice" w:id="1">
    <w:p w14:paraId="1DB28C0C" w14:textId="77777777" w:rsidR="00D67614" w:rsidRDefault="00D67614">
      <w:pPr>
        <w:spacing w:after="0" w:line="240" w:lineRule="auto"/>
      </w:pPr>
    </w:p>
  </w:footnote>
  <w:footnote w:id="2">
    <w:p w14:paraId="3CBBF2E2" w14:textId="54292BFA" w:rsidR="00ED261F" w:rsidRPr="00771BEC" w:rsidRDefault="00ED261F">
      <w:pPr>
        <w:pStyle w:val="FootnoteText"/>
        <w:rPr>
          <w:sz w:val="16"/>
          <w:szCs w:val="16"/>
        </w:rPr>
      </w:pPr>
      <w:r w:rsidRPr="00771BEC">
        <w:rPr>
          <w:rStyle w:val="FootnoteReference"/>
          <w:sz w:val="16"/>
          <w:szCs w:val="16"/>
        </w:rPr>
        <w:footnoteRef/>
      </w:r>
      <w:r w:rsidRPr="00771BEC">
        <w:rPr>
          <w:sz w:val="16"/>
          <w:szCs w:val="16"/>
        </w:rPr>
        <w:t xml:space="preserve"> This checklist is used to review the system capacity grant application by the following GPE Secretariat teams: 1) Grant Application Review Committee (GARC), 2) Finance and Risk team, and 3) Country Team.</w:t>
      </w:r>
    </w:p>
  </w:footnote>
  <w:footnote w:id="3">
    <w:p w14:paraId="03B18039" w14:textId="77777777" w:rsidR="002F15BE" w:rsidRDefault="002F15BE">
      <w:pPr>
        <w:pStyle w:val="FootnoteText"/>
      </w:pPr>
      <w:r>
        <w:rPr>
          <w:rStyle w:val="FootnoteReference"/>
        </w:rPr>
        <w:footnoteRef/>
      </w:r>
      <w:r>
        <w:t xml:space="preserve"> Sexual Exploitation, Abuse and Harassment.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4762" w14:textId="77777777" w:rsidR="00ED261F" w:rsidRDefault="00ED2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7BC1" w14:textId="4DCB5D36" w:rsidR="00ED261F" w:rsidRPr="00393A0D" w:rsidRDefault="00ED261F" w:rsidP="00730FFF">
    <w:pPr>
      <w:pStyle w:val="Header"/>
      <w:ind w:firstLine="720"/>
      <w:jc w:val="right"/>
      <w:rPr>
        <w:b/>
        <w:color w:val="ED7D31" w:themeColor="accent2"/>
        <w:sz w:val="32"/>
        <w:szCs w:val="32"/>
      </w:rPr>
    </w:pPr>
    <w:r w:rsidRPr="004F15F8">
      <w:rPr>
        <w:rFonts w:ascii="Poppins" w:eastAsia="Times New Roman" w:hAnsi="Poppins" w:cs="Poppins (Corpo)"/>
        <w:b/>
        <w:bCs/>
        <w:noProof/>
        <w:color w:val="062172"/>
        <w:sz w:val="20"/>
        <w:szCs w:val="24"/>
        <w:u w:val="single" w:color="43D596"/>
      </w:rPr>
      <w:drawing>
        <wp:anchor distT="0" distB="0" distL="114300" distR="114300" simplePos="0" relativeHeight="251658240" behindDoc="1" locked="0" layoutInCell="1" allowOverlap="1" wp14:anchorId="0DC3C89F" wp14:editId="732B32AA">
          <wp:simplePos x="0" y="0"/>
          <wp:positionH relativeFrom="margin">
            <wp:posOffset>648182</wp:posOffset>
          </wp:positionH>
          <wp:positionV relativeFrom="paragraph">
            <wp:posOffset>-243068</wp:posOffset>
          </wp:positionV>
          <wp:extent cx="1510553" cy="457200"/>
          <wp:effectExtent l="0" t="0" r="0" b="0"/>
          <wp:wrapNone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55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93A0D">
      <w:rPr>
        <w:b/>
        <w:color w:val="2F5496" w:themeColor="accent1" w:themeShade="BF"/>
        <w:sz w:val="32"/>
        <w:szCs w:val="32"/>
      </w:rPr>
      <w:t>Grant Application Review Committee (GARC)</w:t>
    </w:r>
  </w:p>
  <w:p w14:paraId="6A18874F" w14:textId="25E3DD7B" w:rsidR="00ED261F" w:rsidRPr="009C4EAD" w:rsidRDefault="00ED261F" w:rsidP="009C4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FBDE" w14:textId="77777777" w:rsidR="00ED261F" w:rsidRDefault="00ED2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45487"/>
    <w:multiLevelType w:val="hybridMultilevel"/>
    <w:tmpl w:val="0C244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MTM2NLMwNzA0MDRX0lEKTi0uzszPAymwqAUASPCayCwAAAA="/>
  </w:docVars>
  <w:rsids>
    <w:rsidRoot w:val="009C4EAD"/>
    <w:rsid w:val="0001324A"/>
    <w:rsid w:val="00013D3B"/>
    <w:rsid w:val="00017E84"/>
    <w:rsid w:val="000268B0"/>
    <w:rsid w:val="0003386C"/>
    <w:rsid w:val="00041AB0"/>
    <w:rsid w:val="00055781"/>
    <w:rsid w:val="00060B92"/>
    <w:rsid w:val="00063606"/>
    <w:rsid w:val="00067426"/>
    <w:rsid w:val="00074584"/>
    <w:rsid w:val="000838C3"/>
    <w:rsid w:val="00084FEE"/>
    <w:rsid w:val="00096CEA"/>
    <w:rsid w:val="000A1110"/>
    <w:rsid w:val="000A15E3"/>
    <w:rsid w:val="000A659C"/>
    <w:rsid w:val="000B1227"/>
    <w:rsid w:val="000B216E"/>
    <w:rsid w:val="000C12AE"/>
    <w:rsid w:val="000C43DC"/>
    <w:rsid w:val="000C4671"/>
    <w:rsid w:val="000C6A21"/>
    <w:rsid w:val="000D31A6"/>
    <w:rsid w:val="000D7454"/>
    <w:rsid w:val="000E308F"/>
    <w:rsid w:val="000E5962"/>
    <w:rsid w:val="000E7CD0"/>
    <w:rsid w:val="000F1228"/>
    <w:rsid w:val="00115C10"/>
    <w:rsid w:val="001174D5"/>
    <w:rsid w:val="00126F39"/>
    <w:rsid w:val="00127F1F"/>
    <w:rsid w:val="00131DC4"/>
    <w:rsid w:val="00132DC9"/>
    <w:rsid w:val="00135196"/>
    <w:rsid w:val="00136C1E"/>
    <w:rsid w:val="001400CE"/>
    <w:rsid w:val="001532F8"/>
    <w:rsid w:val="00160672"/>
    <w:rsid w:val="0016180A"/>
    <w:rsid w:val="001633CA"/>
    <w:rsid w:val="00174B93"/>
    <w:rsid w:val="00176E5A"/>
    <w:rsid w:val="001811EE"/>
    <w:rsid w:val="001861AA"/>
    <w:rsid w:val="00187EBF"/>
    <w:rsid w:val="001929F8"/>
    <w:rsid w:val="00193271"/>
    <w:rsid w:val="00194CA9"/>
    <w:rsid w:val="00197203"/>
    <w:rsid w:val="001A175D"/>
    <w:rsid w:val="001A21D3"/>
    <w:rsid w:val="001A532B"/>
    <w:rsid w:val="001A7D42"/>
    <w:rsid w:val="001B0091"/>
    <w:rsid w:val="001B1176"/>
    <w:rsid w:val="001B1C4F"/>
    <w:rsid w:val="001B3DBC"/>
    <w:rsid w:val="001B7BCA"/>
    <w:rsid w:val="001C34FB"/>
    <w:rsid w:val="001C3FC8"/>
    <w:rsid w:val="001C53E0"/>
    <w:rsid w:val="001D14C9"/>
    <w:rsid w:val="001D207D"/>
    <w:rsid w:val="001D461F"/>
    <w:rsid w:val="001F1075"/>
    <w:rsid w:val="002009DF"/>
    <w:rsid w:val="00203055"/>
    <w:rsid w:val="0020327A"/>
    <w:rsid w:val="00213B51"/>
    <w:rsid w:val="00215C18"/>
    <w:rsid w:val="0022060A"/>
    <w:rsid w:val="00220B17"/>
    <w:rsid w:val="002252B4"/>
    <w:rsid w:val="00237FC9"/>
    <w:rsid w:val="00241EDE"/>
    <w:rsid w:val="00250667"/>
    <w:rsid w:val="00254266"/>
    <w:rsid w:val="00257CF2"/>
    <w:rsid w:val="00262270"/>
    <w:rsid w:val="00264454"/>
    <w:rsid w:val="002762E3"/>
    <w:rsid w:val="0028300E"/>
    <w:rsid w:val="00284A4B"/>
    <w:rsid w:val="00286239"/>
    <w:rsid w:val="00287919"/>
    <w:rsid w:val="002909E9"/>
    <w:rsid w:val="00291A49"/>
    <w:rsid w:val="00297AF2"/>
    <w:rsid w:val="002A1B1E"/>
    <w:rsid w:val="002B6022"/>
    <w:rsid w:val="002B69DF"/>
    <w:rsid w:val="002B7A83"/>
    <w:rsid w:val="002C37AE"/>
    <w:rsid w:val="002D795D"/>
    <w:rsid w:val="002E2F71"/>
    <w:rsid w:val="002F15BE"/>
    <w:rsid w:val="002F33E0"/>
    <w:rsid w:val="002F7187"/>
    <w:rsid w:val="002F722A"/>
    <w:rsid w:val="00300967"/>
    <w:rsid w:val="003078C9"/>
    <w:rsid w:val="003120DC"/>
    <w:rsid w:val="003127E8"/>
    <w:rsid w:val="00313952"/>
    <w:rsid w:val="003215F0"/>
    <w:rsid w:val="00324939"/>
    <w:rsid w:val="003251E2"/>
    <w:rsid w:val="00327E12"/>
    <w:rsid w:val="003312A8"/>
    <w:rsid w:val="0033145E"/>
    <w:rsid w:val="00337D57"/>
    <w:rsid w:val="00342B0E"/>
    <w:rsid w:val="00342E9E"/>
    <w:rsid w:val="0034601E"/>
    <w:rsid w:val="003521AD"/>
    <w:rsid w:val="0035422B"/>
    <w:rsid w:val="003577DC"/>
    <w:rsid w:val="00366E5F"/>
    <w:rsid w:val="00372766"/>
    <w:rsid w:val="00372AD7"/>
    <w:rsid w:val="00376907"/>
    <w:rsid w:val="003822A8"/>
    <w:rsid w:val="00386F42"/>
    <w:rsid w:val="00387C41"/>
    <w:rsid w:val="00391DC6"/>
    <w:rsid w:val="00392A5B"/>
    <w:rsid w:val="00393A0D"/>
    <w:rsid w:val="003A0101"/>
    <w:rsid w:val="003A6E56"/>
    <w:rsid w:val="003A7676"/>
    <w:rsid w:val="003B4547"/>
    <w:rsid w:val="003B614D"/>
    <w:rsid w:val="003C38C7"/>
    <w:rsid w:val="003C4AC4"/>
    <w:rsid w:val="003C7A90"/>
    <w:rsid w:val="003D25C6"/>
    <w:rsid w:val="003D26F0"/>
    <w:rsid w:val="003D3BA5"/>
    <w:rsid w:val="003D544C"/>
    <w:rsid w:val="003D55E7"/>
    <w:rsid w:val="003D57F1"/>
    <w:rsid w:val="003D68A8"/>
    <w:rsid w:val="003E4762"/>
    <w:rsid w:val="003E5F33"/>
    <w:rsid w:val="003F0B29"/>
    <w:rsid w:val="003F2C0D"/>
    <w:rsid w:val="003F6BAF"/>
    <w:rsid w:val="004014F7"/>
    <w:rsid w:val="004021D2"/>
    <w:rsid w:val="00402ABB"/>
    <w:rsid w:val="004043EF"/>
    <w:rsid w:val="00406DD7"/>
    <w:rsid w:val="00413ABB"/>
    <w:rsid w:val="00415CD7"/>
    <w:rsid w:val="00426ACC"/>
    <w:rsid w:val="004323AD"/>
    <w:rsid w:val="00432D07"/>
    <w:rsid w:val="0043518E"/>
    <w:rsid w:val="004377A6"/>
    <w:rsid w:val="0045056B"/>
    <w:rsid w:val="00453BBE"/>
    <w:rsid w:val="00455799"/>
    <w:rsid w:val="004565BB"/>
    <w:rsid w:val="00465F1C"/>
    <w:rsid w:val="00466DE9"/>
    <w:rsid w:val="004715B4"/>
    <w:rsid w:val="004752CE"/>
    <w:rsid w:val="00477A9C"/>
    <w:rsid w:val="00480F5C"/>
    <w:rsid w:val="0048136E"/>
    <w:rsid w:val="00482C24"/>
    <w:rsid w:val="004A390D"/>
    <w:rsid w:val="004A6A52"/>
    <w:rsid w:val="004B23FD"/>
    <w:rsid w:val="004C2AB2"/>
    <w:rsid w:val="004C4FFC"/>
    <w:rsid w:val="004D2CA5"/>
    <w:rsid w:val="004E0FD7"/>
    <w:rsid w:val="004F2EAF"/>
    <w:rsid w:val="00510A86"/>
    <w:rsid w:val="0051331A"/>
    <w:rsid w:val="00520442"/>
    <w:rsid w:val="00522966"/>
    <w:rsid w:val="00524893"/>
    <w:rsid w:val="00534812"/>
    <w:rsid w:val="00536892"/>
    <w:rsid w:val="00540AA6"/>
    <w:rsid w:val="005431A7"/>
    <w:rsid w:val="00550979"/>
    <w:rsid w:val="0055190F"/>
    <w:rsid w:val="00552ABD"/>
    <w:rsid w:val="005559EB"/>
    <w:rsid w:val="005563B9"/>
    <w:rsid w:val="00557C87"/>
    <w:rsid w:val="00560186"/>
    <w:rsid w:val="00565821"/>
    <w:rsid w:val="005674A9"/>
    <w:rsid w:val="005677D7"/>
    <w:rsid w:val="0057125E"/>
    <w:rsid w:val="005744A1"/>
    <w:rsid w:val="0057489D"/>
    <w:rsid w:val="00581D99"/>
    <w:rsid w:val="00582AF1"/>
    <w:rsid w:val="00582B77"/>
    <w:rsid w:val="00584190"/>
    <w:rsid w:val="00586817"/>
    <w:rsid w:val="00586944"/>
    <w:rsid w:val="00587F4A"/>
    <w:rsid w:val="0059051D"/>
    <w:rsid w:val="00592273"/>
    <w:rsid w:val="005968A6"/>
    <w:rsid w:val="005B1C33"/>
    <w:rsid w:val="005B2E4E"/>
    <w:rsid w:val="005B69AF"/>
    <w:rsid w:val="005C1047"/>
    <w:rsid w:val="005C15A8"/>
    <w:rsid w:val="005D21A9"/>
    <w:rsid w:val="005D2DDC"/>
    <w:rsid w:val="005D483F"/>
    <w:rsid w:val="005E68DA"/>
    <w:rsid w:val="005F463C"/>
    <w:rsid w:val="005F5A00"/>
    <w:rsid w:val="006004DD"/>
    <w:rsid w:val="00605458"/>
    <w:rsid w:val="00617217"/>
    <w:rsid w:val="006204E7"/>
    <w:rsid w:val="006250F7"/>
    <w:rsid w:val="00626A80"/>
    <w:rsid w:val="00626E83"/>
    <w:rsid w:val="00637581"/>
    <w:rsid w:val="006406C9"/>
    <w:rsid w:val="006447DD"/>
    <w:rsid w:val="00644DEE"/>
    <w:rsid w:val="0066503D"/>
    <w:rsid w:val="0067067C"/>
    <w:rsid w:val="00671565"/>
    <w:rsid w:val="006729E3"/>
    <w:rsid w:val="00673539"/>
    <w:rsid w:val="00675BD3"/>
    <w:rsid w:val="00677CF0"/>
    <w:rsid w:val="006938C4"/>
    <w:rsid w:val="006A563C"/>
    <w:rsid w:val="006A6B5D"/>
    <w:rsid w:val="006B3737"/>
    <w:rsid w:val="006C1058"/>
    <w:rsid w:val="006C212B"/>
    <w:rsid w:val="006C3E3C"/>
    <w:rsid w:val="006C41C9"/>
    <w:rsid w:val="006D0179"/>
    <w:rsid w:val="006D1FB2"/>
    <w:rsid w:val="006D3CBB"/>
    <w:rsid w:val="006E021A"/>
    <w:rsid w:val="006E1AC8"/>
    <w:rsid w:val="006E44D7"/>
    <w:rsid w:val="006F081F"/>
    <w:rsid w:val="006F11B3"/>
    <w:rsid w:val="006F62BB"/>
    <w:rsid w:val="006F7081"/>
    <w:rsid w:val="007028EE"/>
    <w:rsid w:val="00704022"/>
    <w:rsid w:val="0071472A"/>
    <w:rsid w:val="00714776"/>
    <w:rsid w:val="00716462"/>
    <w:rsid w:val="007167BD"/>
    <w:rsid w:val="007175B2"/>
    <w:rsid w:val="007205D5"/>
    <w:rsid w:val="00724472"/>
    <w:rsid w:val="00724E79"/>
    <w:rsid w:val="007251CF"/>
    <w:rsid w:val="00730FFF"/>
    <w:rsid w:val="00731C1D"/>
    <w:rsid w:val="00747F3F"/>
    <w:rsid w:val="0075025E"/>
    <w:rsid w:val="00752E51"/>
    <w:rsid w:val="00754370"/>
    <w:rsid w:val="007555BB"/>
    <w:rsid w:val="0075595D"/>
    <w:rsid w:val="00761452"/>
    <w:rsid w:val="00762D90"/>
    <w:rsid w:val="00763937"/>
    <w:rsid w:val="00765D03"/>
    <w:rsid w:val="00771BEC"/>
    <w:rsid w:val="00775829"/>
    <w:rsid w:val="00784AF8"/>
    <w:rsid w:val="00786493"/>
    <w:rsid w:val="00790FE1"/>
    <w:rsid w:val="00795AC3"/>
    <w:rsid w:val="007A1237"/>
    <w:rsid w:val="007A26CC"/>
    <w:rsid w:val="007A29EB"/>
    <w:rsid w:val="007A5927"/>
    <w:rsid w:val="007A7D66"/>
    <w:rsid w:val="007B3808"/>
    <w:rsid w:val="007B48AA"/>
    <w:rsid w:val="007D016F"/>
    <w:rsid w:val="007D13CA"/>
    <w:rsid w:val="007D6E74"/>
    <w:rsid w:val="007E086D"/>
    <w:rsid w:val="007E2D1C"/>
    <w:rsid w:val="007E4CBA"/>
    <w:rsid w:val="007F3C0D"/>
    <w:rsid w:val="007F4D4A"/>
    <w:rsid w:val="00810330"/>
    <w:rsid w:val="00830F84"/>
    <w:rsid w:val="00835E1F"/>
    <w:rsid w:val="00835EF6"/>
    <w:rsid w:val="008360F3"/>
    <w:rsid w:val="00837BC3"/>
    <w:rsid w:val="00842124"/>
    <w:rsid w:val="00843821"/>
    <w:rsid w:val="008476CB"/>
    <w:rsid w:val="00854418"/>
    <w:rsid w:val="00857AC7"/>
    <w:rsid w:val="0086793E"/>
    <w:rsid w:val="00873859"/>
    <w:rsid w:val="00892DA7"/>
    <w:rsid w:val="008938A7"/>
    <w:rsid w:val="008B5809"/>
    <w:rsid w:val="008C0D3A"/>
    <w:rsid w:val="008C726F"/>
    <w:rsid w:val="008C745E"/>
    <w:rsid w:val="008E6820"/>
    <w:rsid w:val="008E76A1"/>
    <w:rsid w:val="008E7F58"/>
    <w:rsid w:val="008F0322"/>
    <w:rsid w:val="009003C5"/>
    <w:rsid w:val="00900568"/>
    <w:rsid w:val="00901CDA"/>
    <w:rsid w:val="0091698E"/>
    <w:rsid w:val="00917F11"/>
    <w:rsid w:val="00926427"/>
    <w:rsid w:val="00926ACE"/>
    <w:rsid w:val="00933DA6"/>
    <w:rsid w:val="009401CF"/>
    <w:rsid w:val="00941DE5"/>
    <w:rsid w:val="0094254B"/>
    <w:rsid w:val="00943D5C"/>
    <w:rsid w:val="0094408F"/>
    <w:rsid w:val="009447D7"/>
    <w:rsid w:val="00944C4F"/>
    <w:rsid w:val="00962960"/>
    <w:rsid w:val="0096407C"/>
    <w:rsid w:val="00971CAB"/>
    <w:rsid w:val="00974B27"/>
    <w:rsid w:val="00983054"/>
    <w:rsid w:val="00984E39"/>
    <w:rsid w:val="009A2DD1"/>
    <w:rsid w:val="009A3E81"/>
    <w:rsid w:val="009B36BD"/>
    <w:rsid w:val="009B79D6"/>
    <w:rsid w:val="009C3E4C"/>
    <w:rsid w:val="009C4EAD"/>
    <w:rsid w:val="009D6689"/>
    <w:rsid w:val="009D7254"/>
    <w:rsid w:val="009E0A51"/>
    <w:rsid w:val="009E29F0"/>
    <w:rsid w:val="009E4CCA"/>
    <w:rsid w:val="009E6DD3"/>
    <w:rsid w:val="009F1758"/>
    <w:rsid w:val="009F17D7"/>
    <w:rsid w:val="009F55FE"/>
    <w:rsid w:val="00A021C2"/>
    <w:rsid w:val="00A0248E"/>
    <w:rsid w:val="00A107DB"/>
    <w:rsid w:val="00A15CAE"/>
    <w:rsid w:val="00A207AE"/>
    <w:rsid w:val="00A23FC4"/>
    <w:rsid w:val="00A25B1F"/>
    <w:rsid w:val="00A30B46"/>
    <w:rsid w:val="00A32ED2"/>
    <w:rsid w:val="00A36D87"/>
    <w:rsid w:val="00A37B0C"/>
    <w:rsid w:val="00A40B9A"/>
    <w:rsid w:val="00A410C6"/>
    <w:rsid w:val="00A4147D"/>
    <w:rsid w:val="00A510DB"/>
    <w:rsid w:val="00A52B56"/>
    <w:rsid w:val="00A53C19"/>
    <w:rsid w:val="00A63D73"/>
    <w:rsid w:val="00A7665F"/>
    <w:rsid w:val="00AA0DFA"/>
    <w:rsid w:val="00AA3925"/>
    <w:rsid w:val="00AA54FE"/>
    <w:rsid w:val="00AA553D"/>
    <w:rsid w:val="00AB3062"/>
    <w:rsid w:val="00AB565F"/>
    <w:rsid w:val="00AC1EFB"/>
    <w:rsid w:val="00AE5D82"/>
    <w:rsid w:val="00AF0A24"/>
    <w:rsid w:val="00AF64A8"/>
    <w:rsid w:val="00B01626"/>
    <w:rsid w:val="00B01B34"/>
    <w:rsid w:val="00B02F4E"/>
    <w:rsid w:val="00B05988"/>
    <w:rsid w:val="00B16B8E"/>
    <w:rsid w:val="00B22AB3"/>
    <w:rsid w:val="00B234A8"/>
    <w:rsid w:val="00B25377"/>
    <w:rsid w:val="00B30850"/>
    <w:rsid w:val="00B34AF6"/>
    <w:rsid w:val="00B3567E"/>
    <w:rsid w:val="00B3719B"/>
    <w:rsid w:val="00B42C4E"/>
    <w:rsid w:val="00B453EB"/>
    <w:rsid w:val="00B53D6B"/>
    <w:rsid w:val="00B55011"/>
    <w:rsid w:val="00B60E4F"/>
    <w:rsid w:val="00B61F95"/>
    <w:rsid w:val="00B6274F"/>
    <w:rsid w:val="00B74880"/>
    <w:rsid w:val="00B7506A"/>
    <w:rsid w:val="00B811B6"/>
    <w:rsid w:val="00B828A5"/>
    <w:rsid w:val="00B90DA0"/>
    <w:rsid w:val="00B9739F"/>
    <w:rsid w:val="00BA2B94"/>
    <w:rsid w:val="00BA7FD0"/>
    <w:rsid w:val="00BB313E"/>
    <w:rsid w:val="00BC20D8"/>
    <w:rsid w:val="00BC45E7"/>
    <w:rsid w:val="00BD5517"/>
    <w:rsid w:val="00BE21E0"/>
    <w:rsid w:val="00BF06D6"/>
    <w:rsid w:val="00BF14BC"/>
    <w:rsid w:val="00C0284B"/>
    <w:rsid w:val="00C06FCA"/>
    <w:rsid w:val="00C1335B"/>
    <w:rsid w:val="00C24AEB"/>
    <w:rsid w:val="00C27F9C"/>
    <w:rsid w:val="00C33046"/>
    <w:rsid w:val="00C36F8D"/>
    <w:rsid w:val="00C55DCC"/>
    <w:rsid w:val="00C56FF0"/>
    <w:rsid w:val="00C57075"/>
    <w:rsid w:val="00C574FC"/>
    <w:rsid w:val="00C62F1B"/>
    <w:rsid w:val="00C66C28"/>
    <w:rsid w:val="00C672E3"/>
    <w:rsid w:val="00C7023D"/>
    <w:rsid w:val="00C7325A"/>
    <w:rsid w:val="00C742E3"/>
    <w:rsid w:val="00C868EA"/>
    <w:rsid w:val="00C95EA3"/>
    <w:rsid w:val="00CA7419"/>
    <w:rsid w:val="00CB2E88"/>
    <w:rsid w:val="00CB4696"/>
    <w:rsid w:val="00CB78F0"/>
    <w:rsid w:val="00CC74AE"/>
    <w:rsid w:val="00CC79AF"/>
    <w:rsid w:val="00CD0A59"/>
    <w:rsid w:val="00CD38AB"/>
    <w:rsid w:val="00CE4CC7"/>
    <w:rsid w:val="00CF0E0A"/>
    <w:rsid w:val="00CF4218"/>
    <w:rsid w:val="00D15FEF"/>
    <w:rsid w:val="00D17B99"/>
    <w:rsid w:val="00D20E8A"/>
    <w:rsid w:val="00D21F63"/>
    <w:rsid w:val="00D24CB3"/>
    <w:rsid w:val="00D26085"/>
    <w:rsid w:val="00D26D49"/>
    <w:rsid w:val="00D306E4"/>
    <w:rsid w:val="00D33BB9"/>
    <w:rsid w:val="00D3758A"/>
    <w:rsid w:val="00D41AFE"/>
    <w:rsid w:val="00D51752"/>
    <w:rsid w:val="00D547BA"/>
    <w:rsid w:val="00D60339"/>
    <w:rsid w:val="00D60F6B"/>
    <w:rsid w:val="00D6388E"/>
    <w:rsid w:val="00D66C98"/>
    <w:rsid w:val="00D674F2"/>
    <w:rsid w:val="00D67614"/>
    <w:rsid w:val="00D773D5"/>
    <w:rsid w:val="00D80C53"/>
    <w:rsid w:val="00D81DCB"/>
    <w:rsid w:val="00D8252A"/>
    <w:rsid w:val="00D9387E"/>
    <w:rsid w:val="00D97790"/>
    <w:rsid w:val="00DA3C22"/>
    <w:rsid w:val="00DA4E76"/>
    <w:rsid w:val="00DB0ACD"/>
    <w:rsid w:val="00DB310F"/>
    <w:rsid w:val="00DB79D4"/>
    <w:rsid w:val="00DC1048"/>
    <w:rsid w:val="00DC44BF"/>
    <w:rsid w:val="00DC692B"/>
    <w:rsid w:val="00DD2721"/>
    <w:rsid w:val="00DD3B40"/>
    <w:rsid w:val="00DE157B"/>
    <w:rsid w:val="00DF0066"/>
    <w:rsid w:val="00DF0EBB"/>
    <w:rsid w:val="00DF3BFE"/>
    <w:rsid w:val="00DF642B"/>
    <w:rsid w:val="00E01FBD"/>
    <w:rsid w:val="00E03964"/>
    <w:rsid w:val="00E04DAB"/>
    <w:rsid w:val="00E06FD1"/>
    <w:rsid w:val="00E1473B"/>
    <w:rsid w:val="00E1711E"/>
    <w:rsid w:val="00E3622C"/>
    <w:rsid w:val="00E46C03"/>
    <w:rsid w:val="00E50EAF"/>
    <w:rsid w:val="00E54F05"/>
    <w:rsid w:val="00E55EBB"/>
    <w:rsid w:val="00E5760F"/>
    <w:rsid w:val="00E751B2"/>
    <w:rsid w:val="00E80D2B"/>
    <w:rsid w:val="00E80DB7"/>
    <w:rsid w:val="00E85DDA"/>
    <w:rsid w:val="00E864D1"/>
    <w:rsid w:val="00E86FC6"/>
    <w:rsid w:val="00E904F1"/>
    <w:rsid w:val="00E94F57"/>
    <w:rsid w:val="00EA26C5"/>
    <w:rsid w:val="00EA66CF"/>
    <w:rsid w:val="00EB24FF"/>
    <w:rsid w:val="00EB34A1"/>
    <w:rsid w:val="00EB680F"/>
    <w:rsid w:val="00EC05CC"/>
    <w:rsid w:val="00EC5EB8"/>
    <w:rsid w:val="00ED261F"/>
    <w:rsid w:val="00ED60FD"/>
    <w:rsid w:val="00ED6466"/>
    <w:rsid w:val="00ED64C2"/>
    <w:rsid w:val="00EF0B65"/>
    <w:rsid w:val="00EF272F"/>
    <w:rsid w:val="00F005FC"/>
    <w:rsid w:val="00F0217E"/>
    <w:rsid w:val="00F10DA6"/>
    <w:rsid w:val="00F124D6"/>
    <w:rsid w:val="00F23088"/>
    <w:rsid w:val="00F302FA"/>
    <w:rsid w:val="00F30FF6"/>
    <w:rsid w:val="00F3326F"/>
    <w:rsid w:val="00F34B36"/>
    <w:rsid w:val="00F4121B"/>
    <w:rsid w:val="00F45770"/>
    <w:rsid w:val="00F464F8"/>
    <w:rsid w:val="00F47255"/>
    <w:rsid w:val="00F515BB"/>
    <w:rsid w:val="00F54E41"/>
    <w:rsid w:val="00F56259"/>
    <w:rsid w:val="00F60309"/>
    <w:rsid w:val="00F6281B"/>
    <w:rsid w:val="00F642FB"/>
    <w:rsid w:val="00F7191C"/>
    <w:rsid w:val="00F75875"/>
    <w:rsid w:val="00F76464"/>
    <w:rsid w:val="00F803F7"/>
    <w:rsid w:val="00F80845"/>
    <w:rsid w:val="00F81952"/>
    <w:rsid w:val="00F86B83"/>
    <w:rsid w:val="00FA01B7"/>
    <w:rsid w:val="00FA0864"/>
    <w:rsid w:val="00FA591F"/>
    <w:rsid w:val="00FA74BC"/>
    <w:rsid w:val="00FB14B8"/>
    <w:rsid w:val="00FB3E5A"/>
    <w:rsid w:val="00FB67BE"/>
    <w:rsid w:val="00FB709E"/>
    <w:rsid w:val="00FC3CB9"/>
    <w:rsid w:val="00FC55E9"/>
    <w:rsid w:val="00FC762F"/>
    <w:rsid w:val="00FC7FC2"/>
    <w:rsid w:val="00FD5A06"/>
    <w:rsid w:val="00FD7252"/>
    <w:rsid w:val="00FE1D4B"/>
    <w:rsid w:val="00FE1E32"/>
    <w:rsid w:val="00FE1FAA"/>
    <w:rsid w:val="00FE5F59"/>
    <w:rsid w:val="00FF00C8"/>
    <w:rsid w:val="00FF1FC4"/>
    <w:rsid w:val="00FF4FF4"/>
    <w:rsid w:val="04973067"/>
    <w:rsid w:val="0770FAEA"/>
    <w:rsid w:val="0904C33C"/>
    <w:rsid w:val="0CAFA0F7"/>
    <w:rsid w:val="0F7470DD"/>
    <w:rsid w:val="23166CC3"/>
    <w:rsid w:val="2B4D8239"/>
    <w:rsid w:val="3C2D9E9A"/>
    <w:rsid w:val="3D98EFA6"/>
    <w:rsid w:val="40128BC9"/>
    <w:rsid w:val="41C65231"/>
    <w:rsid w:val="43C63558"/>
    <w:rsid w:val="43C63991"/>
    <w:rsid w:val="58B007AD"/>
    <w:rsid w:val="6322EE85"/>
    <w:rsid w:val="6CDA4026"/>
    <w:rsid w:val="73834A98"/>
    <w:rsid w:val="79339CDB"/>
    <w:rsid w:val="7F637544"/>
    <w:rsid w:val="7FD8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29D12"/>
  <w15:chartTrackingRefBased/>
  <w15:docId w15:val="{5466E1E3-B483-4D2C-893F-EC8FE852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s,List Paragraph (numbered (a))"/>
    <w:basedOn w:val="Normal"/>
    <w:link w:val="ListParagraphChar"/>
    <w:uiPriority w:val="34"/>
    <w:qFormat/>
    <w:rsid w:val="009C4E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EAD"/>
    <w:rPr>
      <w:sz w:val="20"/>
      <w:szCs w:val="20"/>
    </w:rPr>
  </w:style>
  <w:style w:type="table" w:styleId="TableGrid">
    <w:name w:val="Table Grid"/>
    <w:basedOn w:val="TableNormal"/>
    <w:uiPriority w:val="39"/>
    <w:rsid w:val="009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s Char,List Paragraph (numbered (a)) Char"/>
    <w:link w:val="ListParagraph"/>
    <w:uiPriority w:val="34"/>
    <w:locked/>
    <w:rsid w:val="009C4EAD"/>
  </w:style>
  <w:style w:type="paragraph" w:styleId="BalloonText">
    <w:name w:val="Balloon Text"/>
    <w:basedOn w:val="Normal"/>
    <w:link w:val="BalloonTextChar"/>
    <w:uiPriority w:val="99"/>
    <w:semiHidden/>
    <w:unhideWhenUsed/>
    <w:rsid w:val="009C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D"/>
  </w:style>
  <w:style w:type="paragraph" w:styleId="Footer">
    <w:name w:val="footer"/>
    <w:basedOn w:val="Normal"/>
    <w:link w:val="FooterChar"/>
    <w:uiPriority w:val="99"/>
    <w:unhideWhenUsed/>
    <w:rsid w:val="009C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D"/>
  </w:style>
  <w:style w:type="character" w:styleId="PlaceholderText">
    <w:name w:val="Placeholder Text"/>
    <w:basedOn w:val="DefaultParagraphFont"/>
    <w:uiPriority w:val="99"/>
    <w:semiHidden/>
    <w:rsid w:val="00342B0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4D7"/>
    <w:rPr>
      <w:vertAlign w:val="superscript"/>
    </w:rPr>
  </w:style>
  <w:style w:type="paragraph" w:customStyle="1" w:styleId="Default">
    <w:name w:val="Default"/>
    <w:rsid w:val="00197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4E3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6C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B50D-C840-4A73-904F-2E43D119420C}"/>
      </w:docPartPr>
      <w:docPartBody>
        <w:p w:rsidR="00975BBC" w:rsidRDefault="00482C24"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15FB7C75674F1A85F39F47FABA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4A68-FA14-47A6-8745-286A8B406F30}"/>
      </w:docPartPr>
      <w:docPartBody>
        <w:p w:rsidR="00151E06" w:rsidRDefault="00327E12" w:rsidP="00327E12">
          <w:pPr>
            <w:pStyle w:val="DC15FB7C75674F1A85F39F47FABABA66"/>
          </w:pPr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170F22CB8C4834945AB410CF6F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576B-A946-4493-9A54-34FE59C0605E}"/>
      </w:docPartPr>
      <w:docPartBody>
        <w:p w:rsidR="00151E06" w:rsidRDefault="00327E12" w:rsidP="00327E12">
          <w:pPr>
            <w:pStyle w:val="1D170F22CB8C4834945AB410CF6FA8B3"/>
          </w:pPr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F16348BC89410598F107363AEE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8AE4-A2FF-4084-8B3D-CFD7BC4A18A9}"/>
      </w:docPartPr>
      <w:docPartBody>
        <w:p w:rsidR="00151E06" w:rsidRDefault="00327E12" w:rsidP="00327E12">
          <w:pPr>
            <w:pStyle w:val="70F16348BC89410598F107363AEEFE9E"/>
          </w:pPr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069258561D4555A1F5F6C697EF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27C0-BF9F-4AC3-9631-8FABBD4B546C}"/>
      </w:docPartPr>
      <w:docPartBody>
        <w:p w:rsidR="00151E06" w:rsidRDefault="00327E12" w:rsidP="00327E12">
          <w:pPr>
            <w:pStyle w:val="92069258561D4555A1F5F6C697EFAFD3"/>
          </w:pPr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6295EE980049C5860E32694A0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DB55-ABEC-4FD7-8EF5-B52EF5C50E65}"/>
      </w:docPartPr>
      <w:docPartBody>
        <w:p w:rsidR="00747F3F" w:rsidRDefault="00AC1EFB" w:rsidP="00AC1EFB">
          <w:pPr>
            <w:pStyle w:val="0B6295EE980049C5860E32694A08C193"/>
          </w:pPr>
          <w:r w:rsidRPr="00595A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542F351C647C69F2C039ABE61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9E09-E1D3-47FB-8E1D-C10EC12E1F65}"/>
      </w:docPartPr>
      <w:docPartBody>
        <w:p w:rsidR="00747F3F" w:rsidRDefault="00AC1EFB" w:rsidP="00AC1EFB">
          <w:pPr>
            <w:pStyle w:val="239542F351C647C69F2C039ABE616D80"/>
          </w:pPr>
          <w:r w:rsidRPr="00EF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71AF27E5D4FCE9C299EC96BD4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8F3B-5146-43A3-ADD4-F0B29F3E5EBF}"/>
      </w:docPartPr>
      <w:docPartBody>
        <w:p w:rsidR="00747F3F" w:rsidRDefault="00AC1EFB" w:rsidP="00AC1EFB">
          <w:pPr>
            <w:pStyle w:val="10071AF27E5D4FCE9C299EC96BD4D2FC"/>
          </w:pPr>
          <w:r w:rsidRPr="00EF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25157A560498CACB38D702098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4169-A6B9-431A-903F-E6F3DE2E66B9}"/>
      </w:docPartPr>
      <w:docPartBody>
        <w:p w:rsidR="00003531" w:rsidRDefault="00747F3F" w:rsidP="00747F3F">
          <w:pPr>
            <w:pStyle w:val="54025157A560498CACB38D702098593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C63FDAA404976BCAD023238FB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9608-B1EE-4CDB-961A-6BFDC53BDBD8}"/>
      </w:docPartPr>
      <w:docPartBody>
        <w:p w:rsidR="001818B6" w:rsidRDefault="00254266" w:rsidP="00254266">
          <w:pPr>
            <w:pStyle w:val="188C63FDAA404976BCAD023238FB1A89"/>
          </w:pPr>
          <w:r w:rsidRPr="00595A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(Corpo)">
    <w:altName w:val="Calibri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2"/>
    <w:rsid w:val="00003531"/>
    <w:rsid w:val="00024BCF"/>
    <w:rsid w:val="001020E0"/>
    <w:rsid w:val="00151E06"/>
    <w:rsid w:val="001818B6"/>
    <w:rsid w:val="001F2501"/>
    <w:rsid w:val="00254266"/>
    <w:rsid w:val="002F4FEF"/>
    <w:rsid w:val="0032354E"/>
    <w:rsid w:val="00327E12"/>
    <w:rsid w:val="003A2892"/>
    <w:rsid w:val="003F650D"/>
    <w:rsid w:val="00410526"/>
    <w:rsid w:val="00441FBE"/>
    <w:rsid w:val="00482C24"/>
    <w:rsid w:val="00502C05"/>
    <w:rsid w:val="006274CD"/>
    <w:rsid w:val="006D2D27"/>
    <w:rsid w:val="006E3999"/>
    <w:rsid w:val="00747F3F"/>
    <w:rsid w:val="007F3FFC"/>
    <w:rsid w:val="00975BBC"/>
    <w:rsid w:val="009979AE"/>
    <w:rsid w:val="009C33BB"/>
    <w:rsid w:val="009C6415"/>
    <w:rsid w:val="009F0A80"/>
    <w:rsid w:val="00AC1EFB"/>
    <w:rsid w:val="00AD3B49"/>
    <w:rsid w:val="00B07B62"/>
    <w:rsid w:val="00B30850"/>
    <w:rsid w:val="00B5357A"/>
    <w:rsid w:val="00B65AF2"/>
    <w:rsid w:val="00B775BF"/>
    <w:rsid w:val="00BF0660"/>
    <w:rsid w:val="00BF4366"/>
    <w:rsid w:val="00D6270C"/>
    <w:rsid w:val="00DB266B"/>
    <w:rsid w:val="00DD3073"/>
    <w:rsid w:val="00EA2603"/>
    <w:rsid w:val="00F317B3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266"/>
  </w:style>
  <w:style w:type="paragraph" w:customStyle="1" w:styleId="DC15FB7C75674F1A85F39F47FABABA66">
    <w:name w:val="DC15FB7C75674F1A85F39F47FABABA66"/>
    <w:rsid w:val="00327E12"/>
  </w:style>
  <w:style w:type="paragraph" w:customStyle="1" w:styleId="54025157A560498CACB38D7020985934">
    <w:name w:val="54025157A560498CACB38D7020985934"/>
    <w:rsid w:val="00747F3F"/>
    <w:rPr>
      <w:lang w:eastAsia="zh-CN"/>
    </w:rPr>
  </w:style>
  <w:style w:type="paragraph" w:customStyle="1" w:styleId="1D170F22CB8C4834945AB410CF6FA8B3">
    <w:name w:val="1D170F22CB8C4834945AB410CF6FA8B3"/>
    <w:rsid w:val="00327E12"/>
  </w:style>
  <w:style w:type="paragraph" w:customStyle="1" w:styleId="70F16348BC89410598F107363AEEFE9E">
    <w:name w:val="70F16348BC89410598F107363AEEFE9E"/>
    <w:rsid w:val="00327E12"/>
  </w:style>
  <w:style w:type="paragraph" w:customStyle="1" w:styleId="92069258561D4555A1F5F6C697EFAFD3">
    <w:name w:val="92069258561D4555A1F5F6C697EFAFD3"/>
    <w:rsid w:val="00327E12"/>
  </w:style>
  <w:style w:type="paragraph" w:customStyle="1" w:styleId="0B6295EE980049C5860E32694A08C193">
    <w:name w:val="0B6295EE980049C5860E32694A08C193"/>
    <w:rsid w:val="00AC1EFB"/>
  </w:style>
  <w:style w:type="paragraph" w:customStyle="1" w:styleId="239542F351C647C69F2C039ABE616D80">
    <w:name w:val="239542F351C647C69F2C039ABE616D80"/>
    <w:rsid w:val="00AC1EFB"/>
  </w:style>
  <w:style w:type="paragraph" w:customStyle="1" w:styleId="10071AF27E5D4FCE9C299EC96BD4D2FC">
    <w:name w:val="10071AF27E5D4FCE9C299EC96BD4D2FC"/>
    <w:rsid w:val="00AC1EFB"/>
  </w:style>
  <w:style w:type="paragraph" w:customStyle="1" w:styleId="188C63FDAA404976BCAD023238FB1A89">
    <w:name w:val="188C63FDAA404976BCAD023238FB1A89"/>
    <w:rsid w:val="00254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5C55EE0473D4D8D417F83B09374C0" ma:contentTypeVersion="14" ma:contentTypeDescription="Create a new document." ma:contentTypeScope="" ma:versionID="86c7c3f2d2551ccf993f925d4b2950e0">
  <xsd:schema xmlns:xsd="http://www.w3.org/2001/XMLSchema" xmlns:xs="http://www.w3.org/2001/XMLSchema" xmlns:p="http://schemas.microsoft.com/office/2006/metadata/properties" xmlns:ns2="4798260d-162f-418f-baae-38d8d4b9e893" xmlns:ns3="6b483638-d3f2-4899-a519-3b35cf542e2c" xmlns:ns4="3e02667f-0271-471b-bd6e-11a2e16def1d" targetNamespace="http://schemas.microsoft.com/office/2006/metadata/properties" ma:root="true" ma:fieldsID="3a82f43e4a1310913c462163ebc636fb" ns2:_="" ns3:_="" ns4:_="">
    <xsd:import namespace="4798260d-162f-418f-baae-38d8d4b9e893"/>
    <xsd:import namespace="6b483638-d3f2-4899-a519-3b35cf542e2c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260d-162f-418f-baae-38d8d4b9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3638-d3f2-4899-a519-3b35cf54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622ef5-4fa4-474a-98bc-9a20a4ad0802}" ma:internalName="TaxCatchAll" ma:showField="CatchAllData" ma:web="6b483638-d3f2-4899-a519-3b35cf542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483638-d3f2-4899-a519-3b35cf542e2c">
      <UserInfo>
        <DisplayName>Jo Bourne</DisplayName>
        <AccountId>16</AccountId>
        <AccountType/>
      </UserInfo>
      <UserInfo>
        <DisplayName>Padraig Power</DisplayName>
        <AccountId>13</AccountId>
        <AccountType/>
      </UserInfo>
      <UserInfo>
        <DisplayName>Kareen Nzakimuena</DisplayName>
        <AccountId>23</AccountId>
        <AccountType/>
      </UserInfo>
      <UserInfo>
        <DisplayName>Sven Baeten</DisplayName>
        <AccountId>25</AccountId>
        <AccountType/>
      </UserInfo>
      <UserInfo>
        <DisplayName>Nidhi Khattri</DisplayName>
        <AccountId>26</AccountId>
        <AccountType/>
      </UserInfo>
      <UserInfo>
        <DisplayName>Nasreen Chudry Bhuller</DisplayName>
        <AccountId>152</AccountId>
        <AccountType/>
      </UserInfo>
      <UserInfo>
        <DisplayName>Susan Wakabayashi</DisplayName>
        <AccountId>14</AccountId>
        <AccountType/>
      </UserInfo>
      <UserInfo>
        <DisplayName>Anthony Fiifi Bentil</DisplayName>
        <AccountId>28</AccountId>
        <AccountType/>
      </UserInfo>
      <UserInfo>
        <DisplayName>Matthew D. Smith</DisplayName>
        <AccountId>58</AccountId>
        <AccountType/>
      </UserInfo>
      <UserInfo>
        <DisplayName>Arijeta Blakqori-Mjekiqi</DisplayName>
        <AccountId>38</AccountId>
        <AccountType/>
      </UserInfo>
      <UserInfo>
        <DisplayName>Yuri Borovsky</DisplayName>
        <AccountId>232</AccountId>
        <AccountType/>
      </UserInfo>
      <UserInfo>
        <DisplayName>Manuela Mbaiokoum</DisplayName>
        <AccountId>156</AccountId>
        <AccountType/>
      </UserInfo>
    </SharedWithUsers>
    <lcf76f155ced4ddcb4097134ff3c332f xmlns="4798260d-162f-418f-baae-38d8d4b9e893">
      <Terms xmlns="http://schemas.microsoft.com/office/infopath/2007/PartnerControls"/>
    </lcf76f155ced4ddcb4097134ff3c332f>
    <TaxCatchAll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6E574F56-A435-480E-B653-6134FBB46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9D918-5814-44AA-A0BE-82677B019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68AE4-A989-4C77-820A-3B1F1B7E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260d-162f-418f-baae-38d8d4b9e893"/>
    <ds:schemaRef ds:uri="6b483638-d3f2-4899-a519-3b35cf542e2c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18028-6E20-4834-8B06-24B4B35F62C8}">
  <ds:schemaRefs>
    <ds:schemaRef ds:uri="http://schemas.microsoft.com/office/2006/metadata/properties"/>
    <ds:schemaRef ds:uri="http://schemas.microsoft.com/office/infopath/2007/PartnerControls"/>
    <ds:schemaRef ds:uri="6b483638-d3f2-4899-a519-3b35cf542e2c"/>
    <ds:schemaRef ds:uri="4798260d-162f-418f-baae-38d8d4b9e893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Links>
    <vt:vector size="18" baseType="variant"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mailto:shelgueroarandia@globalpartnership.org</vt:lpwstr>
      </vt:variant>
      <vt:variant>
        <vt:lpwstr/>
      </vt:variant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mailto:kiwasaki@globalpartnership.org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mailto:waiwuyor@globalpartnership.org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Arijeta Blakqori-Mjekiqi</dc:creator>
  <cp:keywords/>
  <dc:description/>
  <cp:lastModifiedBy>Wilson Idahosa Aiwuyor</cp:lastModifiedBy>
  <cp:revision>2</cp:revision>
  <cp:lastPrinted>2020-01-07T23:14:00Z</cp:lastPrinted>
  <dcterms:created xsi:type="dcterms:W3CDTF">2022-06-02T14:56:00Z</dcterms:created>
  <dcterms:modified xsi:type="dcterms:W3CDTF">2022-06-02T14:56:00Z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0x01010080F5C55EE0473D4D8D417F83B09374C0</vt:lpwstr>
  </property>
</Properties>
</file>